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115B5" w:rsidRDefault="00F115B5" w:rsidP="00F115B5">
      <w:pPr>
        <w:tabs>
          <w:tab w:val="left" w:pos="1845"/>
          <w:tab w:val="center" w:pos="4873"/>
        </w:tabs>
        <w:jc w:val="left"/>
        <w:rPr>
          <w:rFonts w:ascii="宋体" w:hAnsi="宋体"/>
          <w:b/>
          <w:sz w:val="32"/>
          <w:szCs w:val="32"/>
        </w:rPr>
      </w:pPr>
    </w:p>
    <w:p w:rsidR="00F115B5" w:rsidRDefault="00F115B5" w:rsidP="00F115B5">
      <w:pPr>
        <w:tabs>
          <w:tab w:val="left" w:pos="1845"/>
          <w:tab w:val="center" w:pos="4873"/>
        </w:tabs>
        <w:jc w:val="left"/>
        <w:rPr>
          <w:rFonts w:ascii="宋体" w:hAnsi="宋体"/>
          <w:b/>
          <w:sz w:val="32"/>
          <w:szCs w:val="32"/>
        </w:rPr>
      </w:pPr>
    </w:p>
    <w:p w:rsidR="009D432C" w:rsidRPr="00F115B5" w:rsidRDefault="003D168F" w:rsidP="00F115B5">
      <w:pPr>
        <w:tabs>
          <w:tab w:val="left" w:pos="1845"/>
          <w:tab w:val="center" w:pos="4873"/>
        </w:tabs>
        <w:jc w:val="center"/>
        <w:rPr>
          <w:rFonts w:asciiTheme="minorEastAsia" w:eastAsiaTheme="minorEastAsia" w:hAnsiTheme="minorEastAsia"/>
          <w:b/>
          <w:color w:val="000000"/>
          <w:sz w:val="44"/>
          <w:szCs w:val="36"/>
        </w:rPr>
      </w:pPr>
      <w:r w:rsidRPr="003D168F">
        <w:rPr>
          <w:rFonts w:ascii="宋体" w:hAnsi="宋体" w:hint="eastAsia"/>
          <w:b/>
          <w:sz w:val="44"/>
          <w:szCs w:val="36"/>
        </w:rPr>
        <w:t>材料学院文化建设服务采购</w:t>
      </w:r>
      <w:r w:rsidR="009D432C" w:rsidRPr="00F115B5">
        <w:rPr>
          <w:rFonts w:asciiTheme="minorEastAsia" w:eastAsiaTheme="minorEastAsia" w:hAnsiTheme="minorEastAsia" w:hint="eastAsia"/>
          <w:b/>
          <w:sz w:val="44"/>
          <w:szCs w:val="36"/>
        </w:rPr>
        <w:t>项目</w:t>
      </w:r>
    </w:p>
    <w:p w:rsidR="00A56BAF" w:rsidRDefault="00A56BAF" w:rsidP="00A56BAF">
      <w:pPr>
        <w:ind w:firstLineChars="940" w:firstLine="3397"/>
        <w:rPr>
          <w:rFonts w:asciiTheme="minorEastAsia" w:eastAsiaTheme="minorEastAsia" w:hAnsiTheme="minorEastAsia"/>
          <w:b/>
          <w:sz w:val="36"/>
          <w:szCs w:val="36"/>
        </w:rPr>
      </w:pPr>
    </w:p>
    <w:p w:rsidR="009D432C" w:rsidRPr="00F115B5" w:rsidRDefault="009D432C" w:rsidP="00A56BAF">
      <w:pPr>
        <w:jc w:val="center"/>
        <w:rPr>
          <w:rFonts w:asciiTheme="minorEastAsia" w:eastAsiaTheme="minorEastAsia" w:hAnsiTheme="minorEastAsia"/>
          <w:b/>
          <w:sz w:val="28"/>
          <w:szCs w:val="36"/>
          <w:u w:val="single"/>
        </w:rPr>
      </w:pPr>
      <w:r w:rsidRPr="00F115B5">
        <w:rPr>
          <w:rFonts w:asciiTheme="minorEastAsia" w:eastAsiaTheme="minorEastAsia" w:hAnsiTheme="minorEastAsia" w:hint="eastAsia"/>
          <w:b/>
          <w:sz w:val="32"/>
          <w:szCs w:val="36"/>
        </w:rPr>
        <w:t>项目编号：</w:t>
      </w:r>
      <w:r w:rsidRPr="00F115B5">
        <w:rPr>
          <w:rFonts w:asciiTheme="minorEastAsia" w:eastAsiaTheme="minorEastAsia" w:hAnsiTheme="minorEastAsia" w:hint="eastAsia"/>
          <w:b/>
          <w:bCs/>
          <w:sz w:val="32"/>
          <w:szCs w:val="36"/>
          <w:u w:val="single"/>
        </w:rPr>
        <w:t>2017【0</w:t>
      </w:r>
      <w:r w:rsidR="003D168F">
        <w:rPr>
          <w:rFonts w:asciiTheme="minorEastAsia" w:eastAsiaTheme="minorEastAsia" w:hAnsiTheme="minorEastAsia" w:hint="eastAsia"/>
          <w:b/>
          <w:bCs/>
          <w:sz w:val="32"/>
          <w:szCs w:val="36"/>
          <w:u w:val="single"/>
        </w:rPr>
        <w:t>51</w:t>
      </w:r>
      <w:r w:rsidRPr="00F115B5">
        <w:rPr>
          <w:rFonts w:asciiTheme="minorEastAsia" w:eastAsiaTheme="minorEastAsia" w:hAnsiTheme="minorEastAsia" w:hint="eastAsia"/>
          <w:b/>
          <w:bCs/>
          <w:sz w:val="32"/>
          <w:szCs w:val="36"/>
          <w:u w:val="single"/>
        </w:rPr>
        <w:t>】</w:t>
      </w:r>
    </w:p>
    <w:p w:rsidR="009D432C" w:rsidRPr="00C9713C" w:rsidRDefault="009D432C" w:rsidP="009D432C">
      <w:pPr>
        <w:spacing w:line="540" w:lineRule="exact"/>
        <w:jc w:val="center"/>
        <w:rPr>
          <w:rFonts w:asciiTheme="minorEastAsia" w:eastAsiaTheme="minorEastAsia" w:hAnsiTheme="minorEastAsia"/>
          <w:b/>
          <w:sz w:val="30"/>
          <w:szCs w:val="30"/>
        </w:rPr>
      </w:pPr>
    </w:p>
    <w:p w:rsidR="009D432C" w:rsidRPr="00C9713C" w:rsidRDefault="009D432C" w:rsidP="009D432C">
      <w:pPr>
        <w:spacing w:line="540" w:lineRule="exact"/>
        <w:jc w:val="center"/>
        <w:rPr>
          <w:rFonts w:asciiTheme="minorEastAsia" w:eastAsiaTheme="minorEastAsia" w:hAnsiTheme="minorEastAsia"/>
          <w:b/>
          <w:sz w:val="36"/>
          <w:szCs w:val="36"/>
        </w:rPr>
      </w:pPr>
    </w:p>
    <w:p w:rsidR="009D432C" w:rsidRPr="00B74744" w:rsidRDefault="009D432C" w:rsidP="009D432C">
      <w:pPr>
        <w:overflowPunct w:val="0"/>
        <w:jc w:val="center"/>
        <w:rPr>
          <w:rFonts w:ascii="宋体" w:hAnsi="宋体"/>
          <w:sz w:val="28"/>
          <w:szCs w:val="28"/>
        </w:rPr>
      </w:pPr>
    </w:p>
    <w:p w:rsidR="009D432C" w:rsidRPr="00436D29" w:rsidRDefault="009D432C" w:rsidP="009D432C">
      <w:pPr>
        <w:overflowPunct w:val="0"/>
        <w:jc w:val="center"/>
        <w:rPr>
          <w:rFonts w:ascii="宋体" w:hAnsi="宋体"/>
          <w:sz w:val="28"/>
          <w:szCs w:val="28"/>
        </w:rPr>
      </w:pPr>
    </w:p>
    <w:p w:rsidR="009D432C" w:rsidRPr="00F115B5" w:rsidRDefault="00F115B5" w:rsidP="009D432C">
      <w:pPr>
        <w:overflowPunct w:val="0"/>
        <w:spacing w:line="360" w:lineRule="auto"/>
        <w:jc w:val="center"/>
        <w:rPr>
          <w:rFonts w:ascii="宋体" w:hAnsi="宋体"/>
          <w:b/>
          <w:bCs/>
          <w:sz w:val="96"/>
          <w:szCs w:val="32"/>
        </w:rPr>
      </w:pPr>
      <w:r w:rsidRPr="00F115B5">
        <w:rPr>
          <w:rFonts w:ascii="宋体" w:hAnsi="宋体" w:hint="eastAsia"/>
          <w:b/>
          <w:bCs/>
          <w:sz w:val="96"/>
          <w:szCs w:val="32"/>
        </w:rPr>
        <w:t>竞争性谈判文件</w:t>
      </w:r>
    </w:p>
    <w:p w:rsidR="009D432C" w:rsidRPr="00B74744" w:rsidRDefault="009D432C" w:rsidP="009D432C">
      <w:pPr>
        <w:overflowPunct w:val="0"/>
        <w:spacing w:line="360" w:lineRule="auto"/>
        <w:jc w:val="center"/>
        <w:rPr>
          <w:rFonts w:ascii="宋体" w:hAnsi="宋体"/>
          <w:b/>
          <w:bCs/>
          <w:sz w:val="32"/>
          <w:szCs w:val="32"/>
        </w:rPr>
      </w:pPr>
    </w:p>
    <w:p w:rsidR="009D432C" w:rsidRDefault="009D432C" w:rsidP="009D432C">
      <w:pPr>
        <w:overflowPunct w:val="0"/>
        <w:spacing w:line="360" w:lineRule="auto"/>
        <w:jc w:val="center"/>
        <w:rPr>
          <w:rFonts w:ascii="宋体" w:hAnsi="宋体"/>
          <w:b/>
          <w:bCs/>
          <w:sz w:val="32"/>
          <w:szCs w:val="32"/>
        </w:rPr>
      </w:pPr>
    </w:p>
    <w:p w:rsidR="00F115B5" w:rsidRDefault="00F115B5" w:rsidP="009D432C">
      <w:pPr>
        <w:overflowPunct w:val="0"/>
        <w:spacing w:line="360" w:lineRule="auto"/>
        <w:jc w:val="center"/>
        <w:rPr>
          <w:rFonts w:ascii="宋体" w:hAnsi="宋体"/>
          <w:b/>
          <w:bCs/>
          <w:sz w:val="32"/>
          <w:szCs w:val="32"/>
        </w:rPr>
      </w:pPr>
    </w:p>
    <w:p w:rsidR="00F115B5" w:rsidRPr="00B74744" w:rsidRDefault="00F115B5" w:rsidP="009D432C">
      <w:pPr>
        <w:overflowPunct w:val="0"/>
        <w:spacing w:line="360" w:lineRule="auto"/>
        <w:jc w:val="center"/>
        <w:rPr>
          <w:rFonts w:ascii="宋体" w:hAnsi="宋体"/>
          <w:b/>
          <w:bCs/>
          <w:sz w:val="32"/>
          <w:szCs w:val="32"/>
        </w:rPr>
      </w:pPr>
    </w:p>
    <w:p w:rsidR="009D432C" w:rsidRDefault="009D432C" w:rsidP="00F115B5">
      <w:pPr>
        <w:overflowPunct w:val="0"/>
        <w:spacing w:line="360" w:lineRule="auto"/>
        <w:jc w:val="center"/>
        <w:rPr>
          <w:rFonts w:ascii="宋体" w:hAnsi="宋体"/>
          <w:b/>
          <w:bCs/>
          <w:sz w:val="32"/>
          <w:szCs w:val="32"/>
        </w:rPr>
      </w:pPr>
    </w:p>
    <w:p w:rsidR="00F115B5" w:rsidRDefault="00F115B5" w:rsidP="00F115B5">
      <w:pPr>
        <w:overflowPunct w:val="0"/>
        <w:spacing w:line="360" w:lineRule="auto"/>
        <w:jc w:val="center"/>
        <w:rPr>
          <w:rFonts w:ascii="宋体" w:hAnsi="宋体"/>
          <w:b/>
          <w:bCs/>
          <w:sz w:val="32"/>
          <w:szCs w:val="32"/>
        </w:rPr>
      </w:pPr>
    </w:p>
    <w:p w:rsidR="00F115B5" w:rsidRPr="00B74744" w:rsidRDefault="00F115B5" w:rsidP="00F115B5">
      <w:pPr>
        <w:overflowPunct w:val="0"/>
        <w:spacing w:line="360" w:lineRule="auto"/>
        <w:jc w:val="center"/>
        <w:rPr>
          <w:rFonts w:ascii="宋体" w:hAnsi="宋体"/>
          <w:b/>
          <w:bCs/>
          <w:sz w:val="32"/>
          <w:szCs w:val="32"/>
        </w:rPr>
      </w:pPr>
    </w:p>
    <w:p w:rsidR="009D432C" w:rsidRPr="00F115B5" w:rsidRDefault="009D432C" w:rsidP="009D432C">
      <w:pPr>
        <w:overflowPunct w:val="0"/>
        <w:jc w:val="center"/>
        <w:rPr>
          <w:rFonts w:ascii="宋体" w:hAnsi="宋体"/>
          <w:b/>
          <w:sz w:val="36"/>
          <w:szCs w:val="32"/>
        </w:rPr>
      </w:pPr>
      <w:r w:rsidRPr="00F115B5">
        <w:rPr>
          <w:rFonts w:ascii="宋体" w:hAnsi="宋体" w:hint="eastAsia"/>
          <w:b/>
          <w:sz w:val="36"/>
          <w:szCs w:val="32"/>
        </w:rPr>
        <w:t>采购单位：安徽工业大学</w:t>
      </w:r>
    </w:p>
    <w:p w:rsidR="00766F52" w:rsidRPr="00F115B5" w:rsidRDefault="009D432C" w:rsidP="003D361E">
      <w:pPr>
        <w:overflowPunct w:val="0"/>
        <w:jc w:val="center"/>
        <w:rPr>
          <w:rFonts w:ascii="宋体" w:hAnsi="宋体"/>
          <w:b/>
          <w:sz w:val="36"/>
        </w:rPr>
      </w:pPr>
      <w:r w:rsidRPr="00F115B5">
        <w:rPr>
          <w:rFonts w:ascii="宋体" w:hAnsi="宋体" w:hint="eastAsia"/>
          <w:b/>
          <w:sz w:val="36"/>
        </w:rPr>
        <w:t>二○一七年</w:t>
      </w:r>
      <w:r w:rsidR="00F115B5" w:rsidRPr="00F115B5">
        <w:rPr>
          <w:rFonts w:ascii="宋体" w:hAnsi="宋体" w:hint="eastAsia"/>
          <w:b/>
          <w:sz w:val="36"/>
        </w:rPr>
        <w:t>四</w:t>
      </w:r>
      <w:r w:rsidRPr="00F115B5">
        <w:rPr>
          <w:rFonts w:ascii="宋体" w:hAnsi="宋体" w:hint="eastAsia"/>
          <w:b/>
          <w:sz w:val="36"/>
        </w:rPr>
        <w:t>月</w:t>
      </w:r>
    </w:p>
    <w:p w:rsidR="007F54E2" w:rsidRDefault="007F54E2">
      <w:pPr>
        <w:spacing w:line="480" w:lineRule="exact"/>
        <w:ind w:rightChars="20" w:right="42"/>
        <w:jc w:val="center"/>
        <w:rPr>
          <w:rFonts w:ascii="宋体" w:hAnsi="宋体" w:cs="Arial"/>
          <w:b/>
          <w:sz w:val="36"/>
        </w:rPr>
      </w:pPr>
      <w:bookmarkStart w:id="0" w:name="_Toc50280560"/>
    </w:p>
    <w:p w:rsidR="00BA5EF1" w:rsidRDefault="00BA5EF1" w:rsidP="007B09B9">
      <w:pPr>
        <w:spacing w:line="360" w:lineRule="auto"/>
        <w:ind w:rightChars="20" w:right="42"/>
        <w:jc w:val="center"/>
        <w:rPr>
          <w:rFonts w:ascii="宋体" w:hAnsi="宋体" w:cs="Arial"/>
          <w:b/>
          <w:sz w:val="36"/>
        </w:rPr>
      </w:pPr>
      <w:r>
        <w:rPr>
          <w:rFonts w:ascii="宋体" w:hAnsi="宋体" w:cs="Arial" w:hint="eastAsia"/>
          <w:b/>
          <w:sz w:val="36"/>
        </w:rPr>
        <w:lastRenderedPageBreak/>
        <w:t>目    录</w:t>
      </w:r>
    </w:p>
    <w:p w:rsidR="00AD63AF" w:rsidRDefault="006D487F" w:rsidP="007B09B9">
      <w:pPr>
        <w:pStyle w:val="14"/>
        <w:tabs>
          <w:tab w:val="left" w:pos="1260"/>
          <w:tab w:val="right" w:leader="dot" w:pos="9736"/>
        </w:tabs>
        <w:spacing w:line="360" w:lineRule="auto"/>
        <w:rPr>
          <w:rFonts w:asciiTheme="minorHAnsi" w:eastAsiaTheme="minorEastAsia" w:hAnsiTheme="minorHAnsi" w:cstheme="minorBidi"/>
          <w:b w:val="0"/>
          <w:noProof/>
          <w:sz w:val="21"/>
          <w:szCs w:val="22"/>
        </w:rPr>
      </w:pPr>
      <w:r w:rsidRPr="006D487F">
        <w:rPr>
          <w:rFonts w:ascii="宋体" w:hAnsi="宋体"/>
          <w:b w:val="0"/>
          <w:sz w:val="30"/>
          <w:szCs w:val="30"/>
        </w:rPr>
        <w:fldChar w:fldCharType="begin"/>
      </w:r>
      <w:r w:rsidR="00BA5EF1">
        <w:rPr>
          <w:rFonts w:ascii="宋体" w:hAnsi="宋体" w:hint="eastAsia"/>
          <w:b w:val="0"/>
          <w:sz w:val="30"/>
          <w:szCs w:val="30"/>
        </w:rPr>
        <w:instrText>TOC \o "1-3" \h \z \u</w:instrText>
      </w:r>
      <w:r w:rsidRPr="006D487F">
        <w:rPr>
          <w:rFonts w:ascii="宋体" w:hAnsi="宋体"/>
          <w:b w:val="0"/>
          <w:sz w:val="30"/>
          <w:szCs w:val="30"/>
        </w:rPr>
        <w:fldChar w:fldCharType="separate"/>
      </w:r>
      <w:hyperlink w:anchor="_Toc479683063" w:history="1">
        <w:r w:rsidR="00AD63AF" w:rsidRPr="00970FFE">
          <w:rPr>
            <w:rStyle w:val="a5"/>
            <w:rFonts w:hint="eastAsia"/>
            <w:noProof/>
            <w:lang w:bidi="he-IL"/>
          </w:rPr>
          <w:t>第一章</w:t>
        </w:r>
        <w:r w:rsidR="00AD63AF">
          <w:rPr>
            <w:rFonts w:asciiTheme="minorHAnsi" w:eastAsiaTheme="minorEastAsia" w:hAnsiTheme="minorHAnsi" w:cstheme="minorBidi"/>
            <w:b w:val="0"/>
            <w:noProof/>
            <w:sz w:val="21"/>
            <w:szCs w:val="22"/>
          </w:rPr>
          <w:tab/>
        </w:r>
        <w:r w:rsidR="00AD63AF" w:rsidRPr="00970FFE">
          <w:rPr>
            <w:rStyle w:val="a5"/>
            <w:rFonts w:hint="eastAsia"/>
            <w:noProof/>
            <w:lang w:bidi="he-IL"/>
          </w:rPr>
          <w:t>竞争性谈判邀请书</w:t>
        </w:r>
        <w:r w:rsidR="00AD63AF">
          <w:rPr>
            <w:noProof/>
            <w:webHidden/>
          </w:rPr>
          <w:tab/>
        </w:r>
        <w:r>
          <w:rPr>
            <w:noProof/>
            <w:webHidden/>
          </w:rPr>
          <w:fldChar w:fldCharType="begin"/>
        </w:r>
        <w:r w:rsidR="00AD63AF">
          <w:rPr>
            <w:noProof/>
            <w:webHidden/>
          </w:rPr>
          <w:instrText xml:space="preserve"> PAGEREF _Toc479683063 \h </w:instrText>
        </w:r>
        <w:r>
          <w:rPr>
            <w:noProof/>
            <w:webHidden/>
          </w:rPr>
        </w:r>
        <w:r>
          <w:rPr>
            <w:noProof/>
            <w:webHidden/>
          </w:rPr>
          <w:fldChar w:fldCharType="separate"/>
        </w:r>
        <w:r w:rsidR="00AD63AF">
          <w:rPr>
            <w:noProof/>
            <w:webHidden/>
          </w:rPr>
          <w:t>3</w:t>
        </w:r>
        <w:r>
          <w:rPr>
            <w:noProof/>
            <w:webHidden/>
          </w:rPr>
          <w:fldChar w:fldCharType="end"/>
        </w:r>
      </w:hyperlink>
    </w:p>
    <w:p w:rsidR="00AD63AF" w:rsidRDefault="006D487F" w:rsidP="007B09B9">
      <w:pPr>
        <w:pStyle w:val="14"/>
        <w:tabs>
          <w:tab w:val="right" w:leader="dot" w:pos="9736"/>
        </w:tabs>
        <w:spacing w:line="360" w:lineRule="auto"/>
        <w:rPr>
          <w:rFonts w:asciiTheme="minorHAnsi" w:eastAsiaTheme="minorEastAsia" w:hAnsiTheme="minorHAnsi" w:cstheme="minorBidi"/>
          <w:b w:val="0"/>
          <w:noProof/>
          <w:sz w:val="21"/>
          <w:szCs w:val="22"/>
        </w:rPr>
      </w:pPr>
      <w:hyperlink w:anchor="_Toc479683064" w:history="1">
        <w:r w:rsidR="00AD63AF" w:rsidRPr="00970FFE">
          <w:rPr>
            <w:rStyle w:val="a5"/>
            <w:rFonts w:hint="eastAsia"/>
            <w:noProof/>
            <w:lang w:bidi="he-IL"/>
          </w:rPr>
          <w:t>第二章供应商须知</w:t>
        </w:r>
        <w:r w:rsidR="00AD63AF">
          <w:rPr>
            <w:noProof/>
            <w:webHidden/>
          </w:rPr>
          <w:tab/>
        </w:r>
        <w:r>
          <w:rPr>
            <w:noProof/>
            <w:webHidden/>
          </w:rPr>
          <w:fldChar w:fldCharType="begin"/>
        </w:r>
        <w:r w:rsidR="00AD63AF">
          <w:rPr>
            <w:noProof/>
            <w:webHidden/>
          </w:rPr>
          <w:instrText xml:space="preserve"> PAGEREF _Toc479683064 \h </w:instrText>
        </w:r>
        <w:r>
          <w:rPr>
            <w:noProof/>
            <w:webHidden/>
          </w:rPr>
        </w:r>
        <w:r>
          <w:rPr>
            <w:noProof/>
            <w:webHidden/>
          </w:rPr>
          <w:fldChar w:fldCharType="separate"/>
        </w:r>
        <w:r w:rsidR="00AD63AF">
          <w:rPr>
            <w:noProof/>
            <w:webHidden/>
          </w:rPr>
          <w:t>5</w:t>
        </w:r>
        <w:r>
          <w:rPr>
            <w:noProof/>
            <w:webHidden/>
          </w:rPr>
          <w:fldChar w:fldCharType="end"/>
        </w:r>
      </w:hyperlink>
    </w:p>
    <w:p w:rsidR="00AD63AF" w:rsidRDefault="006D487F" w:rsidP="007B09B9">
      <w:pPr>
        <w:pStyle w:val="21"/>
        <w:tabs>
          <w:tab w:val="right" w:leader="dot" w:pos="9736"/>
        </w:tabs>
        <w:spacing w:line="360" w:lineRule="auto"/>
        <w:rPr>
          <w:rFonts w:asciiTheme="minorHAnsi" w:eastAsiaTheme="minorEastAsia" w:hAnsiTheme="minorHAnsi" w:cstheme="minorBidi"/>
          <w:b w:val="0"/>
          <w:noProof/>
          <w:sz w:val="21"/>
          <w:szCs w:val="22"/>
        </w:rPr>
      </w:pPr>
      <w:hyperlink w:anchor="_Toc479683065" w:history="1">
        <w:r w:rsidR="00AD63AF" w:rsidRPr="00970FFE">
          <w:rPr>
            <w:rStyle w:val="a5"/>
            <w:rFonts w:hint="eastAsia"/>
            <w:noProof/>
          </w:rPr>
          <w:t>（一）总则</w:t>
        </w:r>
        <w:r w:rsidR="00AD63AF">
          <w:rPr>
            <w:noProof/>
            <w:webHidden/>
          </w:rPr>
          <w:tab/>
        </w:r>
        <w:r>
          <w:rPr>
            <w:noProof/>
            <w:webHidden/>
          </w:rPr>
          <w:fldChar w:fldCharType="begin"/>
        </w:r>
        <w:r w:rsidR="00AD63AF">
          <w:rPr>
            <w:noProof/>
            <w:webHidden/>
          </w:rPr>
          <w:instrText xml:space="preserve"> PAGEREF _Toc479683065 \h </w:instrText>
        </w:r>
        <w:r>
          <w:rPr>
            <w:noProof/>
            <w:webHidden/>
          </w:rPr>
        </w:r>
        <w:r>
          <w:rPr>
            <w:noProof/>
            <w:webHidden/>
          </w:rPr>
          <w:fldChar w:fldCharType="separate"/>
        </w:r>
        <w:r w:rsidR="00AD63AF">
          <w:rPr>
            <w:noProof/>
            <w:webHidden/>
          </w:rPr>
          <w:t>5</w:t>
        </w:r>
        <w:r>
          <w:rPr>
            <w:noProof/>
            <w:webHidden/>
          </w:rPr>
          <w:fldChar w:fldCharType="end"/>
        </w:r>
      </w:hyperlink>
    </w:p>
    <w:p w:rsidR="00AD63AF" w:rsidRDefault="006D487F" w:rsidP="007B09B9">
      <w:pPr>
        <w:pStyle w:val="21"/>
        <w:tabs>
          <w:tab w:val="right" w:leader="dot" w:pos="9736"/>
        </w:tabs>
        <w:spacing w:line="360" w:lineRule="auto"/>
        <w:rPr>
          <w:rFonts w:asciiTheme="minorHAnsi" w:eastAsiaTheme="minorEastAsia" w:hAnsiTheme="minorHAnsi" w:cstheme="minorBidi"/>
          <w:b w:val="0"/>
          <w:noProof/>
          <w:sz w:val="21"/>
          <w:szCs w:val="22"/>
        </w:rPr>
      </w:pPr>
      <w:hyperlink w:anchor="_Toc479683066" w:history="1">
        <w:r w:rsidR="00AD63AF" w:rsidRPr="00970FFE">
          <w:rPr>
            <w:rStyle w:val="a5"/>
            <w:rFonts w:hint="eastAsia"/>
            <w:noProof/>
          </w:rPr>
          <w:t>（二）谈判文件</w:t>
        </w:r>
        <w:r w:rsidR="00AD63AF">
          <w:rPr>
            <w:noProof/>
            <w:webHidden/>
          </w:rPr>
          <w:tab/>
        </w:r>
        <w:r>
          <w:rPr>
            <w:noProof/>
            <w:webHidden/>
          </w:rPr>
          <w:fldChar w:fldCharType="begin"/>
        </w:r>
        <w:r w:rsidR="00AD63AF">
          <w:rPr>
            <w:noProof/>
            <w:webHidden/>
          </w:rPr>
          <w:instrText xml:space="preserve"> PAGEREF _Toc479683066 \h </w:instrText>
        </w:r>
        <w:r>
          <w:rPr>
            <w:noProof/>
            <w:webHidden/>
          </w:rPr>
        </w:r>
        <w:r>
          <w:rPr>
            <w:noProof/>
            <w:webHidden/>
          </w:rPr>
          <w:fldChar w:fldCharType="separate"/>
        </w:r>
        <w:r w:rsidR="00AD63AF">
          <w:rPr>
            <w:noProof/>
            <w:webHidden/>
          </w:rPr>
          <w:t>6</w:t>
        </w:r>
        <w:r>
          <w:rPr>
            <w:noProof/>
            <w:webHidden/>
          </w:rPr>
          <w:fldChar w:fldCharType="end"/>
        </w:r>
      </w:hyperlink>
    </w:p>
    <w:p w:rsidR="00AD63AF" w:rsidRDefault="006D487F" w:rsidP="007B09B9">
      <w:pPr>
        <w:pStyle w:val="21"/>
        <w:tabs>
          <w:tab w:val="right" w:leader="dot" w:pos="9736"/>
        </w:tabs>
        <w:spacing w:line="360" w:lineRule="auto"/>
        <w:rPr>
          <w:rFonts w:asciiTheme="minorHAnsi" w:eastAsiaTheme="minorEastAsia" w:hAnsiTheme="minorHAnsi" w:cstheme="minorBidi"/>
          <w:b w:val="0"/>
          <w:noProof/>
          <w:sz w:val="21"/>
          <w:szCs w:val="22"/>
        </w:rPr>
      </w:pPr>
      <w:hyperlink w:anchor="_Toc479683067" w:history="1">
        <w:r w:rsidR="00AD63AF" w:rsidRPr="00970FFE">
          <w:rPr>
            <w:rStyle w:val="a5"/>
            <w:rFonts w:hint="eastAsia"/>
            <w:noProof/>
          </w:rPr>
          <w:t>（三）谈判响应文件的编制</w:t>
        </w:r>
        <w:r w:rsidR="00AD63AF">
          <w:rPr>
            <w:noProof/>
            <w:webHidden/>
          </w:rPr>
          <w:tab/>
        </w:r>
        <w:r>
          <w:rPr>
            <w:noProof/>
            <w:webHidden/>
          </w:rPr>
          <w:fldChar w:fldCharType="begin"/>
        </w:r>
        <w:r w:rsidR="00AD63AF">
          <w:rPr>
            <w:noProof/>
            <w:webHidden/>
          </w:rPr>
          <w:instrText xml:space="preserve"> PAGEREF _Toc479683067 \h </w:instrText>
        </w:r>
        <w:r>
          <w:rPr>
            <w:noProof/>
            <w:webHidden/>
          </w:rPr>
        </w:r>
        <w:r>
          <w:rPr>
            <w:noProof/>
            <w:webHidden/>
          </w:rPr>
          <w:fldChar w:fldCharType="separate"/>
        </w:r>
        <w:r w:rsidR="00AD63AF">
          <w:rPr>
            <w:noProof/>
            <w:webHidden/>
          </w:rPr>
          <w:t>7</w:t>
        </w:r>
        <w:r>
          <w:rPr>
            <w:noProof/>
            <w:webHidden/>
          </w:rPr>
          <w:fldChar w:fldCharType="end"/>
        </w:r>
      </w:hyperlink>
    </w:p>
    <w:p w:rsidR="00AD63AF" w:rsidRDefault="006D487F" w:rsidP="007B09B9">
      <w:pPr>
        <w:pStyle w:val="21"/>
        <w:tabs>
          <w:tab w:val="right" w:leader="dot" w:pos="9736"/>
        </w:tabs>
        <w:spacing w:line="360" w:lineRule="auto"/>
        <w:rPr>
          <w:rFonts w:asciiTheme="minorHAnsi" w:eastAsiaTheme="minorEastAsia" w:hAnsiTheme="minorHAnsi" w:cstheme="minorBidi"/>
          <w:b w:val="0"/>
          <w:noProof/>
          <w:sz w:val="21"/>
          <w:szCs w:val="22"/>
        </w:rPr>
      </w:pPr>
      <w:hyperlink w:anchor="_Toc479683068" w:history="1">
        <w:r w:rsidR="00AD63AF" w:rsidRPr="00970FFE">
          <w:rPr>
            <w:rStyle w:val="a5"/>
            <w:rFonts w:hint="eastAsia"/>
            <w:noProof/>
          </w:rPr>
          <w:t>（四）谈判响应文件的递交</w:t>
        </w:r>
        <w:r w:rsidR="00AD63AF">
          <w:rPr>
            <w:noProof/>
            <w:webHidden/>
          </w:rPr>
          <w:tab/>
        </w:r>
        <w:r>
          <w:rPr>
            <w:noProof/>
            <w:webHidden/>
          </w:rPr>
          <w:fldChar w:fldCharType="begin"/>
        </w:r>
        <w:r w:rsidR="00AD63AF">
          <w:rPr>
            <w:noProof/>
            <w:webHidden/>
          </w:rPr>
          <w:instrText xml:space="preserve"> PAGEREF _Toc479683068 \h </w:instrText>
        </w:r>
        <w:r>
          <w:rPr>
            <w:noProof/>
            <w:webHidden/>
          </w:rPr>
        </w:r>
        <w:r>
          <w:rPr>
            <w:noProof/>
            <w:webHidden/>
          </w:rPr>
          <w:fldChar w:fldCharType="separate"/>
        </w:r>
        <w:r w:rsidR="00AD63AF">
          <w:rPr>
            <w:noProof/>
            <w:webHidden/>
          </w:rPr>
          <w:t>10</w:t>
        </w:r>
        <w:r>
          <w:rPr>
            <w:noProof/>
            <w:webHidden/>
          </w:rPr>
          <w:fldChar w:fldCharType="end"/>
        </w:r>
      </w:hyperlink>
    </w:p>
    <w:p w:rsidR="00AD63AF" w:rsidRDefault="006D487F" w:rsidP="007B09B9">
      <w:pPr>
        <w:pStyle w:val="21"/>
        <w:tabs>
          <w:tab w:val="right" w:leader="dot" w:pos="9736"/>
        </w:tabs>
        <w:spacing w:line="360" w:lineRule="auto"/>
        <w:rPr>
          <w:rFonts w:asciiTheme="minorHAnsi" w:eastAsiaTheme="minorEastAsia" w:hAnsiTheme="minorHAnsi" w:cstheme="minorBidi"/>
          <w:b w:val="0"/>
          <w:noProof/>
          <w:sz w:val="21"/>
          <w:szCs w:val="22"/>
        </w:rPr>
      </w:pPr>
      <w:hyperlink w:anchor="_Toc479683069" w:history="1">
        <w:r w:rsidR="00AD63AF" w:rsidRPr="00970FFE">
          <w:rPr>
            <w:rStyle w:val="a5"/>
            <w:rFonts w:hint="eastAsia"/>
            <w:noProof/>
          </w:rPr>
          <w:t>（五）谈判</w:t>
        </w:r>
        <w:r w:rsidR="00AD63AF">
          <w:rPr>
            <w:noProof/>
            <w:webHidden/>
          </w:rPr>
          <w:tab/>
        </w:r>
        <w:r>
          <w:rPr>
            <w:noProof/>
            <w:webHidden/>
          </w:rPr>
          <w:fldChar w:fldCharType="begin"/>
        </w:r>
        <w:r w:rsidR="00AD63AF">
          <w:rPr>
            <w:noProof/>
            <w:webHidden/>
          </w:rPr>
          <w:instrText xml:space="preserve"> PAGEREF _Toc479683069 \h </w:instrText>
        </w:r>
        <w:r>
          <w:rPr>
            <w:noProof/>
            <w:webHidden/>
          </w:rPr>
        </w:r>
        <w:r>
          <w:rPr>
            <w:noProof/>
            <w:webHidden/>
          </w:rPr>
          <w:fldChar w:fldCharType="separate"/>
        </w:r>
        <w:r w:rsidR="00AD63AF">
          <w:rPr>
            <w:noProof/>
            <w:webHidden/>
          </w:rPr>
          <w:t>11</w:t>
        </w:r>
        <w:r>
          <w:rPr>
            <w:noProof/>
            <w:webHidden/>
          </w:rPr>
          <w:fldChar w:fldCharType="end"/>
        </w:r>
      </w:hyperlink>
    </w:p>
    <w:p w:rsidR="00AD63AF" w:rsidRDefault="006D487F" w:rsidP="007B09B9">
      <w:pPr>
        <w:pStyle w:val="21"/>
        <w:tabs>
          <w:tab w:val="right" w:leader="dot" w:pos="9736"/>
        </w:tabs>
        <w:spacing w:line="360" w:lineRule="auto"/>
        <w:rPr>
          <w:rFonts w:asciiTheme="minorHAnsi" w:eastAsiaTheme="minorEastAsia" w:hAnsiTheme="minorHAnsi" w:cstheme="minorBidi"/>
          <w:b w:val="0"/>
          <w:noProof/>
          <w:sz w:val="21"/>
          <w:szCs w:val="22"/>
        </w:rPr>
      </w:pPr>
      <w:hyperlink w:anchor="_Toc479683070" w:history="1">
        <w:r w:rsidR="00AD63AF" w:rsidRPr="00970FFE">
          <w:rPr>
            <w:rStyle w:val="a5"/>
            <w:rFonts w:hint="eastAsia"/>
            <w:noProof/>
          </w:rPr>
          <w:t>（六）推荐成交候选供应商和授予合同</w:t>
        </w:r>
        <w:r w:rsidR="00AD63AF">
          <w:rPr>
            <w:noProof/>
            <w:webHidden/>
          </w:rPr>
          <w:tab/>
        </w:r>
        <w:r>
          <w:rPr>
            <w:noProof/>
            <w:webHidden/>
          </w:rPr>
          <w:fldChar w:fldCharType="begin"/>
        </w:r>
        <w:r w:rsidR="00AD63AF">
          <w:rPr>
            <w:noProof/>
            <w:webHidden/>
          </w:rPr>
          <w:instrText xml:space="preserve"> PAGEREF _Toc479683070 \h </w:instrText>
        </w:r>
        <w:r>
          <w:rPr>
            <w:noProof/>
            <w:webHidden/>
          </w:rPr>
        </w:r>
        <w:r>
          <w:rPr>
            <w:noProof/>
            <w:webHidden/>
          </w:rPr>
          <w:fldChar w:fldCharType="separate"/>
        </w:r>
        <w:r w:rsidR="00AD63AF">
          <w:rPr>
            <w:noProof/>
            <w:webHidden/>
          </w:rPr>
          <w:t>13</w:t>
        </w:r>
        <w:r>
          <w:rPr>
            <w:noProof/>
            <w:webHidden/>
          </w:rPr>
          <w:fldChar w:fldCharType="end"/>
        </w:r>
      </w:hyperlink>
    </w:p>
    <w:p w:rsidR="00AD63AF" w:rsidRDefault="006D487F" w:rsidP="007B09B9">
      <w:pPr>
        <w:pStyle w:val="21"/>
        <w:tabs>
          <w:tab w:val="right" w:leader="dot" w:pos="9736"/>
        </w:tabs>
        <w:spacing w:line="360" w:lineRule="auto"/>
        <w:rPr>
          <w:rFonts w:asciiTheme="minorHAnsi" w:eastAsiaTheme="minorEastAsia" w:hAnsiTheme="minorHAnsi" w:cstheme="minorBidi"/>
          <w:b w:val="0"/>
          <w:noProof/>
          <w:sz w:val="21"/>
          <w:szCs w:val="22"/>
        </w:rPr>
      </w:pPr>
      <w:hyperlink w:anchor="_Toc479683071" w:history="1">
        <w:r w:rsidR="00AD63AF" w:rsidRPr="00970FFE">
          <w:rPr>
            <w:rStyle w:val="a5"/>
            <w:rFonts w:hint="eastAsia"/>
            <w:noProof/>
          </w:rPr>
          <w:t>（七）保密和披露</w:t>
        </w:r>
        <w:r w:rsidR="00AD63AF">
          <w:rPr>
            <w:noProof/>
            <w:webHidden/>
          </w:rPr>
          <w:tab/>
        </w:r>
        <w:r>
          <w:rPr>
            <w:noProof/>
            <w:webHidden/>
          </w:rPr>
          <w:fldChar w:fldCharType="begin"/>
        </w:r>
        <w:r w:rsidR="00AD63AF">
          <w:rPr>
            <w:noProof/>
            <w:webHidden/>
          </w:rPr>
          <w:instrText xml:space="preserve"> PAGEREF _Toc479683071 \h </w:instrText>
        </w:r>
        <w:r>
          <w:rPr>
            <w:noProof/>
            <w:webHidden/>
          </w:rPr>
        </w:r>
        <w:r>
          <w:rPr>
            <w:noProof/>
            <w:webHidden/>
          </w:rPr>
          <w:fldChar w:fldCharType="separate"/>
        </w:r>
        <w:r w:rsidR="00AD63AF">
          <w:rPr>
            <w:noProof/>
            <w:webHidden/>
          </w:rPr>
          <w:t>14</w:t>
        </w:r>
        <w:r>
          <w:rPr>
            <w:noProof/>
            <w:webHidden/>
          </w:rPr>
          <w:fldChar w:fldCharType="end"/>
        </w:r>
      </w:hyperlink>
    </w:p>
    <w:p w:rsidR="00AD63AF" w:rsidRDefault="006D487F" w:rsidP="007B09B9">
      <w:pPr>
        <w:pStyle w:val="14"/>
        <w:tabs>
          <w:tab w:val="right" w:leader="dot" w:pos="9736"/>
        </w:tabs>
        <w:spacing w:line="360" w:lineRule="auto"/>
        <w:rPr>
          <w:rFonts w:asciiTheme="minorHAnsi" w:eastAsiaTheme="minorEastAsia" w:hAnsiTheme="minorHAnsi" w:cstheme="minorBidi"/>
          <w:b w:val="0"/>
          <w:noProof/>
          <w:sz w:val="21"/>
          <w:szCs w:val="22"/>
        </w:rPr>
      </w:pPr>
      <w:hyperlink w:anchor="_Toc479683072" w:history="1">
        <w:r w:rsidR="00AD63AF" w:rsidRPr="00970FFE">
          <w:rPr>
            <w:rStyle w:val="a5"/>
            <w:rFonts w:hint="eastAsia"/>
            <w:noProof/>
            <w:lang w:bidi="he-IL"/>
          </w:rPr>
          <w:t>第三章合同格式</w:t>
        </w:r>
        <w:r w:rsidR="00AD63AF">
          <w:rPr>
            <w:noProof/>
            <w:webHidden/>
          </w:rPr>
          <w:tab/>
        </w:r>
        <w:r>
          <w:rPr>
            <w:noProof/>
            <w:webHidden/>
          </w:rPr>
          <w:fldChar w:fldCharType="begin"/>
        </w:r>
        <w:r w:rsidR="00AD63AF">
          <w:rPr>
            <w:noProof/>
            <w:webHidden/>
          </w:rPr>
          <w:instrText xml:space="preserve"> PAGEREF _Toc479683072 \h </w:instrText>
        </w:r>
        <w:r>
          <w:rPr>
            <w:noProof/>
            <w:webHidden/>
          </w:rPr>
        </w:r>
        <w:r>
          <w:rPr>
            <w:noProof/>
            <w:webHidden/>
          </w:rPr>
          <w:fldChar w:fldCharType="separate"/>
        </w:r>
        <w:r w:rsidR="00AD63AF">
          <w:rPr>
            <w:noProof/>
            <w:webHidden/>
          </w:rPr>
          <w:t>15</w:t>
        </w:r>
        <w:r>
          <w:rPr>
            <w:noProof/>
            <w:webHidden/>
          </w:rPr>
          <w:fldChar w:fldCharType="end"/>
        </w:r>
      </w:hyperlink>
    </w:p>
    <w:p w:rsidR="00AD63AF" w:rsidRDefault="006D487F" w:rsidP="007B09B9">
      <w:pPr>
        <w:pStyle w:val="14"/>
        <w:tabs>
          <w:tab w:val="right" w:leader="dot" w:pos="9736"/>
        </w:tabs>
        <w:spacing w:line="360" w:lineRule="auto"/>
        <w:rPr>
          <w:rFonts w:asciiTheme="minorHAnsi" w:eastAsiaTheme="minorEastAsia" w:hAnsiTheme="minorHAnsi" w:cstheme="minorBidi"/>
          <w:b w:val="0"/>
          <w:noProof/>
          <w:sz w:val="21"/>
          <w:szCs w:val="22"/>
        </w:rPr>
      </w:pPr>
      <w:hyperlink w:anchor="_Toc479683073" w:history="1">
        <w:r w:rsidR="00AD63AF" w:rsidRPr="00970FFE">
          <w:rPr>
            <w:rStyle w:val="a5"/>
            <w:rFonts w:hint="eastAsia"/>
            <w:noProof/>
            <w:lang w:bidi="he-IL"/>
          </w:rPr>
          <w:t>第四章项目内容及要求</w:t>
        </w:r>
        <w:r w:rsidR="00AD63AF">
          <w:rPr>
            <w:noProof/>
            <w:webHidden/>
          </w:rPr>
          <w:tab/>
        </w:r>
        <w:r>
          <w:rPr>
            <w:noProof/>
            <w:webHidden/>
          </w:rPr>
          <w:fldChar w:fldCharType="begin"/>
        </w:r>
        <w:r w:rsidR="00AD63AF">
          <w:rPr>
            <w:noProof/>
            <w:webHidden/>
          </w:rPr>
          <w:instrText xml:space="preserve"> PAGEREF _Toc479683073 \h </w:instrText>
        </w:r>
        <w:r>
          <w:rPr>
            <w:noProof/>
            <w:webHidden/>
          </w:rPr>
        </w:r>
        <w:r>
          <w:rPr>
            <w:noProof/>
            <w:webHidden/>
          </w:rPr>
          <w:fldChar w:fldCharType="separate"/>
        </w:r>
        <w:r w:rsidR="00AD63AF">
          <w:rPr>
            <w:noProof/>
            <w:webHidden/>
          </w:rPr>
          <w:t>18</w:t>
        </w:r>
        <w:r>
          <w:rPr>
            <w:noProof/>
            <w:webHidden/>
          </w:rPr>
          <w:fldChar w:fldCharType="end"/>
        </w:r>
      </w:hyperlink>
    </w:p>
    <w:p w:rsidR="00AD63AF" w:rsidRDefault="006D487F" w:rsidP="007B09B9">
      <w:pPr>
        <w:pStyle w:val="14"/>
        <w:tabs>
          <w:tab w:val="right" w:leader="dot" w:pos="9736"/>
        </w:tabs>
        <w:spacing w:line="360" w:lineRule="auto"/>
        <w:rPr>
          <w:rFonts w:asciiTheme="minorHAnsi" w:eastAsiaTheme="minorEastAsia" w:hAnsiTheme="minorHAnsi" w:cstheme="minorBidi"/>
          <w:b w:val="0"/>
          <w:noProof/>
          <w:sz w:val="21"/>
          <w:szCs w:val="22"/>
        </w:rPr>
      </w:pPr>
      <w:hyperlink w:anchor="_Toc479683074" w:history="1">
        <w:r w:rsidR="00AD63AF" w:rsidRPr="00970FFE">
          <w:rPr>
            <w:rStyle w:val="a5"/>
            <w:rFonts w:hint="eastAsia"/>
            <w:noProof/>
            <w:lang w:bidi="he-IL"/>
          </w:rPr>
          <w:t>第五章谈判响应文件格式</w:t>
        </w:r>
        <w:r w:rsidR="00AD63AF">
          <w:rPr>
            <w:noProof/>
            <w:webHidden/>
          </w:rPr>
          <w:tab/>
        </w:r>
        <w:r>
          <w:rPr>
            <w:noProof/>
            <w:webHidden/>
          </w:rPr>
          <w:fldChar w:fldCharType="begin"/>
        </w:r>
        <w:r w:rsidR="00AD63AF">
          <w:rPr>
            <w:noProof/>
            <w:webHidden/>
          </w:rPr>
          <w:instrText xml:space="preserve"> PAGEREF _Toc479683074 \h </w:instrText>
        </w:r>
        <w:r>
          <w:rPr>
            <w:noProof/>
            <w:webHidden/>
          </w:rPr>
        </w:r>
        <w:r>
          <w:rPr>
            <w:noProof/>
            <w:webHidden/>
          </w:rPr>
          <w:fldChar w:fldCharType="separate"/>
        </w:r>
        <w:r w:rsidR="00AD63AF">
          <w:rPr>
            <w:noProof/>
            <w:webHidden/>
          </w:rPr>
          <w:t>20</w:t>
        </w:r>
        <w:r>
          <w:rPr>
            <w:noProof/>
            <w:webHidden/>
          </w:rPr>
          <w:fldChar w:fldCharType="end"/>
        </w:r>
      </w:hyperlink>
    </w:p>
    <w:p w:rsidR="00AD63AF" w:rsidRDefault="006D487F" w:rsidP="007B09B9">
      <w:pPr>
        <w:pStyle w:val="21"/>
        <w:tabs>
          <w:tab w:val="right" w:leader="dot" w:pos="9736"/>
        </w:tabs>
        <w:spacing w:line="360" w:lineRule="auto"/>
        <w:rPr>
          <w:rFonts w:asciiTheme="minorHAnsi" w:eastAsiaTheme="minorEastAsia" w:hAnsiTheme="minorHAnsi" w:cstheme="minorBidi"/>
          <w:b w:val="0"/>
          <w:noProof/>
          <w:sz w:val="21"/>
          <w:szCs w:val="22"/>
        </w:rPr>
      </w:pPr>
      <w:hyperlink w:anchor="_Toc479683075" w:history="1">
        <w:r w:rsidR="00AD63AF" w:rsidRPr="00970FFE">
          <w:rPr>
            <w:rStyle w:val="a5"/>
            <w:rFonts w:hint="eastAsia"/>
            <w:noProof/>
          </w:rPr>
          <w:t>一、报价一览表</w:t>
        </w:r>
        <w:r w:rsidR="00AD63AF">
          <w:rPr>
            <w:noProof/>
            <w:webHidden/>
          </w:rPr>
          <w:tab/>
        </w:r>
        <w:r>
          <w:rPr>
            <w:noProof/>
            <w:webHidden/>
          </w:rPr>
          <w:fldChar w:fldCharType="begin"/>
        </w:r>
        <w:r w:rsidR="00AD63AF">
          <w:rPr>
            <w:noProof/>
            <w:webHidden/>
          </w:rPr>
          <w:instrText xml:space="preserve"> PAGEREF _Toc479683075 \h </w:instrText>
        </w:r>
        <w:r>
          <w:rPr>
            <w:noProof/>
            <w:webHidden/>
          </w:rPr>
        </w:r>
        <w:r>
          <w:rPr>
            <w:noProof/>
            <w:webHidden/>
          </w:rPr>
          <w:fldChar w:fldCharType="separate"/>
        </w:r>
        <w:r w:rsidR="00AD63AF">
          <w:rPr>
            <w:noProof/>
            <w:webHidden/>
          </w:rPr>
          <w:t>2</w:t>
        </w:r>
        <w:r w:rsidR="007B09B9">
          <w:rPr>
            <w:rFonts w:hint="eastAsia"/>
            <w:noProof/>
            <w:webHidden/>
          </w:rPr>
          <w:t>0</w:t>
        </w:r>
        <w:r>
          <w:rPr>
            <w:noProof/>
            <w:webHidden/>
          </w:rPr>
          <w:fldChar w:fldCharType="end"/>
        </w:r>
      </w:hyperlink>
    </w:p>
    <w:p w:rsidR="00AD63AF" w:rsidRDefault="006D487F" w:rsidP="007B09B9">
      <w:pPr>
        <w:pStyle w:val="21"/>
        <w:tabs>
          <w:tab w:val="right" w:leader="dot" w:pos="9736"/>
        </w:tabs>
        <w:spacing w:line="360" w:lineRule="auto"/>
        <w:rPr>
          <w:rFonts w:asciiTheme="minorHAnsi" w:eastAsiaTheme="minorEastAsia" w:hAnsiTheme="minorHAnsi" w:cstheme="minorBidi"/>
          <w:b w:val="0"/>
          <w:noProof/>
          <w:sz w:val="21"/>
          <w:szCs w:val="22"/>
        </w:rPr>
      </w:pPr>
      <w:hyperlink w:anchor="_Toc479683076" w:history="1">
        <w:r w:rsidR="00AD63AF" w:rsidRPr="00970FFE">
          <w:rPr>
            <w:rStyle w:val="a5"/>
            <w:rFonts w:hint="eastAsia"/>
            <w:noProof/>
          </w:rPr>
          <w:t>二、报价函</w:t>
        </w:r>
        <w:r w:rsidR="00AD63AF">
          <w:rPr>
            <w:noProof/>
            <w:webHidden/>
          </w:rPr>
          <w:tab/>
        </w:r>
        <w:r>
          <w:rPr>
            <w:noProof/>
            <w:webHidden/>
          </w:rPr>
          <w:fldChar w:fldCharType="begin"/>
        </w:r>
        <w:r w:rsidR="00AD63AF">
          <w:rPr>
            <w:noProof/>
            <w:webHidden/>
          </w:rPr>
          <w:instrText xml:space="preserve"> PAGEREF _Toc479683076 \h </w:instrText>
        </w:r>
        <w:r>
          <w:rPr>
            <w:noProof/>
            <w:webHidden/>
          </w:rPr>
        </w:r>
        <w:r>
          <w:rPr>
            <w:noProof/>
            <w:webHidden/>
          </w:rPr>
          <w:fldChar w:fldCharType="separate"/>
        </w:r>
        <w:r w:rsidR="00AD63AF">
          <w:rPr>
            <w:noProof/>
            <w:webHidden/>
          </w:rPr>
          <w:t>2</w:t>
        </w:r>
        <w:r w:rsidR="007B09B9">
          <w:rPr>
            <w:rFonts w:hint="eastAsia"/>
            <w:noProof/>
            <w:webHidden/>
          </w:rPr>
          <w:t>1</w:t>
        </w:r>
        <w:r>
          <w:rPr>
            <w:noProof/>
            <w:webHidden/>
          </w:rPr>
          <w:fldChar w:fldCharType="end"/>
        </w:r>
      </w:hyperlink>
    </w:p>
    <w:p w:rsidR="00AD63AF" w:rsidRDefault="006D487F" w:rsidP="007B09B9">
      <w:pPr>
        <w:pStyle w:val="21"/>
        <w:tabs>
          <w:tab w:val="right" w:leader="dot" w:pos="9736"/>
        </w:tabs>
        <w:spacing w:line="360" w:lineRule="auto"/>
        <w:rPr>
          <w:rFonts w:asciiTheme="minorHAnsi" w:eastAsiaTheme="minorEastAsia" w:hAnsiTheme="minorHAnsi" w:cstheme="minorBidi"/>
          <w:b w:val="0"/>
          <w:noProof/>
          <w:sz w:val="21"/>
          <w:szCs w:val="22"/>
        </w:rPr>
      </w:pPr>
      <w:hyperlink w:anchor="_Toc479683077" w:history="1">
        <w:r w:rsidR="00AD63AF" w:rsidRPr="00970FFE">
          <w:rPr>
            <w:rStyle w:val="a5"/>
            <w:rFonts w:hint="eastAsia"/>
            <w:noProof/>
          </w:rPr>
          <w:t>三、报价明细表</w:t>
        </w:r>
        <w:r w:rsidR="00AD63AF">
          <w:rPr>
            <w:noProof/>
            <w:webHidden/>
          </w:rPr>
          <w:tab/>
        </w:r>
        <w:r>
          <w:rPr>
            <w:noProof/>
            <w:webHidden/>
          </w:rPr>
          <w:fldChar w:fldCharType="begin"/>
        </w:r>
        <w:r w:rsidR="00AD63AF">
          <w:rPr>
            <w:noProof/>
            <w:webHidden/>
          </w:rPr>
          <w:instrText xml:space="preserve"> PAGEREF _Toc479683077 \h </w:instrText>
        </w:r>
        <w:r>
          <w:rPr>
            <w:noProof/>
            <w:webHidden/>
          </w:rPr>
        </w:r>
        <w:r>
          <w:rPr>
            <w:noProof/>
            <w:webHidden/>
          </w:rPr>
          <w:fldChar w:fldCharType="separate"/>
        </w:r>
        <w:r w:rsidR="00AD63AF">
          <w:rPr>
            <w:noProof/>
            <w:webHidden/>
          </w:rPr>
          <w:t>2</w:t>
        </w:r>
        <w:r w:rsidR="007B09B9">
          <w:rPr>
            <w:rFonts w:hint="eastAsia"/>
            <w:noProof/>
            <w:webHidden/>
          </w:rPr>
          <w:t>2</w:t>
        </w:r>
        <w:r>
          <w:rPr>
            <w:noProof/>
            <w:webHidden/>
          </w:rPr>
          <w:fldChar w:fldCharType="end"/>
        </w:r>
      </w:hyperlink>
    </w:p>
    <w:p w:rsidR="007B09B9" w:rsidRPr="007B09B9" w:rsidRDefault="006D487F" w:rsidP="007B09B9">
      <w:pPr>
        <w:pStyle w:val="21"/>
        <w:tabs>
          <w:tab w:val="right" w:leader="dot" w:pos="9736"/>
        </w:tabs>
        <w:spacing w:line="360" w:lineRule="auto"/>
        <w:rPr>
          <w:rFonts w:hint="eastAsia"/>
        </w:rPr>
      </w:pPr>
      <w:hyperlink w:anchor="_Toc479683078" w:history="1">
        <w:r w:rsidR="00AD63AF" w:rsidRPr="00970FFE">
          <w:rPr>
            <w:rStyle w:val="a5"/>
            <w:rFonts w:hint="eastAsia"/>
            <w:noProof/>
          </w:rPr>
          <w:t>四、设计方案（供应商自拟）</w:t>
        </w:r>
        <w:r w:rsidR="00AD63AF">
          <w:rPr>
            <w:noProof/>
            <w:webHidden/>
          </w:rPr>
          <w:tab/>
        </w:r>
        <w:r>
          <w:rPr>
            <w:noProof/>
            <w:webHidden/>
          </w:rPr>
          <w:fldChar w:fldCharType="begin"/>
        </w:r>
        <w:r w:rsidR="00AD63AF">
          <w:rPr>
            <w:noProof/>
            <w:webHidden/>
          </w:rPr>
          <w:instrText xml:space="preserve"> PAGEREF _Toc479683078 \h </w:instrText>
        </w:r>
        <w:r>
          <w:rPr>
            <w:noProof/>
            <w:webHidden/>
          </w:rPr>
        </w:r>
        <w:r>
          <w:rPr>
            <w:noProof/>
            <w:webHidden/>
          </w:rPr>
          <w:fldChar w:fldCharType="separate"/>
        </w:r>
        <w:r w:rsidR="00AD63AF">
          <w:rPr>
            <w:noProof/>
            <w:webHidden/>
          </w:rPr>
          <w:t>2</w:t>
        </w:r>
        <w:r w:rsidR="007B09B9">
          <w:rPr>
            <w:rFonts w:hint="eastAsia"/>
            <w:noProof/>
            <w:webHidden/>
          </w:rPr>
          <w:t>2</w:t>
        </w:r>
        <w:r>
          <w:rPr>
            <w:noProof/>
            <w:webHidden/>
          </w:rPr>
          <w:fldChar w:fldCharType="end"/>
        </w:r>
      </w:hyperlink>
    </w:p>
    <w:p w:rsidR="007B09B9" w:rsidRPr="007B09B9" w:rsidRDefault="007B09B9" w:rsidP="007B09B9">
      <w:pPr>
        <w:spacing w:line="360" w:lineRule="auto"/>
        <w:ind w:firstLineChars="150" w:firstLine="361"/>
        <w:rPr>
          <w:rStyle w:val="a5"/>
          <w:rFonts w:eastAsia="仿宋_GB2312"/>
          <w:b/>
          <w:noProof/>
          <w:color w:val="000000" w:themeColor="text1"/>
          <w:sz w:val="24"/>
          <w:u w:val="none"/>
        </w:rPr>
      </w:pPr>
      <w:r w:rsidRPr="007B09B9">
        <w:rPr>
          <w:rStyle w:val="a5"/>
          <w:rFonts w:eastAsia="仿宋_GB2312" w:hint="eastAsia"/>
          <w:b/>
          <w:noProof/>
          <w:color w:val="000000" w:themeColor="text1"/>
          <w:sz w:val="24"/>
          <w:u w:val="none"/>
        </w:rPr>
        <w:t>五、对商务要求及合同条款的响应</w:t>
      </w:r>
      <w:r>
        <w:rPr>
          <w:rStyle w:val="a5"/>
          <w:rFonts w:eastAsia="仿宋_GB2312"/>
          <w:b/>
          <w:noProof/>
          <w:webHidden/>
          <w:color w:val="000000" w:themeColor="text1"/>
          <w:sz w:val="24"/>
          <w:u w:val="none"/>
        </w:rPr>
        <w:t>……………………………………………………………</w:t>
      </w:r>
      <w:r w:rsidRPr="007B09B9">
        <w:rPr>
          <w:rStyle w:val="a5"/>
          <w:rFonts w:eastAsia="仿宋_GB2312"/>
          <w:b/>
          <w:noProof/>
          <w:webHidden/>
          <w:color w:val="000000" w:themeColor="text1"/>
          <w:sz w:val="24"/>
          <w:u w:val="none"/>
        </w:rPr>
        <w:fldChar w:fldCharType="begin"/>
      </w:r>
      <w:r w:rsidRPr="007B09B9">
        <w:rPr>
          <w:rStyle w:val="a5"/>
          <w:rFonts w:eastAsia="仿宋_GB2312"/>
          <w:b/>
          <w:noProof/>
          <w:webHidden/>
          <w:color w:val="000000" w:themeColor="text1"/>
          <w:sz w:val="24"/>
          <w:u w:val="none"/>
        </w:rPr>
        <w:instrText xml:space="preserve"> PAGEREF _Toc479683078 \h </w:instrText>
      </w:r>
      <w:r w:rsidRPr="007B09B9">
        <w:rPr>
          <w:rStyle w:val="a5"/>
          <w:rFonts w:eastAsia="仿宋_GB2312"/>
          <w:b/>
          <w:noProof/>
          <w:webHidden/>
          <w:color w:val="000000" w:themeColor="text1"/>
          <w:sz w:val="24"/>
          <w:u w:val="none"/>
        </w:rPr>
      </w:r>
      <w:r w:rsidRPr="007B09B9">
        <w:rPr>
          <w:rStyle w:val="a5"/>
          <w:rFonts w:eastAsia="仿宋_GB2312"/>
          <w:b/>
          <w:noProof/>
          <w:webHidden/>
          <w:color w:val="000000" w:themeColor="text1"/>
          <w:sz w:val="24"/>
          <w:u w:val="none"/>
        </w:rPr>
        <w:fldChar w:fldCharType="separate"/>
      </w:r>
      <w:r w:rsidRPr="007B09B9">
        <w:rPr>
          <w:rStyle w:val="a5"/>
          <w:rFonts w:eastAsia="仿宋_GB2312"/>
          <w:b/>
          <w:noProof/>
          <w:webHidden/>
          <w:color w:val="000000" w:themeColor="text1"/>
          <w:sz w:val="24"/>
          <w:u w:val="none"/>
        </w:rPr>
        <w:t>2</w:t>
      </w:r>
      <w:r w:rsidRPr="007B09B9">
        <w:rPr>
          <w:rStyle w:val="a5"/>
          <w:rFonts w:eastAsia="仿宋_GB2312" w:hint="eastAsia"/>
          <w:b/>
          <w:noProof/>
          <w:webHidden/>
          <w:color w:val="000000" w:themeColor="text1"/>
          <w:sz w:val="24"/>
          <w:u w:val="none"/>
        </w:rPr>
        <w:t>2</w:t>
      </w:r>
      <w:r w:rsidRPr="007B09B9">
        <w:rPr>
          <w:rStyle w:val="a5"/>
          <w:rFonts w:eastAsia="仿宋_GB2312"/>
          <w:b/>
          <w:noProof/>
          <w:webHidden/>
          <w:color w:val="000000" w:themeColor="text1"/>
          <w:sz w:val="24"/>
          <w:u w:val="none"/>
        </w:rPr>
        <w:fldChar w:fldCharType="end"/>
      </w:r>
    </w:p>
    <w:p w:rsidR="007B09B9" w:rsidRPr="007B09B9" w:rsidRDefault="007B09B9" w:rsidP="007B09B9">
      <w:pPr>
        <w:spacing w:line="360" w:lineRule="auto"/>
        <w:ind w:firstLineChars="150" w:firstLine="361"/>
        <w:rPr>
          <w:rStyle w:val="a5"/>
          <w:rFonts w:eastAsia="仿宋_GB2312"/>
          <w:b/>
          <w:noProof/>
          <w:color w:val="000000" w:themeColor="text1"/>
          <w:sz w:val="24"/>
          <w:u w:val="none"/>
        </w:rPr>
      </w:pPr>
      <w:r w:rsidRPr="007B09B9">
        <w:rPr>
          <w:rStyle w:val="a5"/>
          <w:rFonts w:eastAsia="仿宋_GB2312" w:hint="eastAsia"/>
          <w:b/>
          <w:noProof/>
          <w:color w:val="000000" w:themeColor="text1"/>
          <w:sz w:val="24"/>
          <w:u w:val="none"/>
        </w:rPr>
        <w:t>六、对技术要求的响应</w:t>
      </w:r>
      <w:r w:rsidRPr="007B09B9">
        <w:rPr>
          <w:rStyle w:val="a5"/>
          <w:rFonts w:eastAsia="仿宋_GB2312"/>
          <w:b/>
          <w:noProof/>
          <w:color w:val="000000" w:themeColor="text1"/>
          <w:sz w:val="24"/>
          <w:u w:val="none"/>
        </w:rPr>
        <w:t>………</w:t>
      </w:r>
      <w:r>
        <w:rPr>
          <w:rStyle w:val="a5"/>
          <w:rFonts w:eastAsia="仿宋_GB2312"/>
          <w:b/>
          <w:noProof/>
          <w:color w:val="000000" w:themeColor="text1"/>
          <w:sz w:val="24"/>
          <w:u w:val="none"/>
        </w:rPr>
        <w:t>……………………………………………………</w:t>
      </w:r>
      <w:r w:rsidRPr="007B09B9">
        <w:rPr>
          <w:rStyle w:val="a5"/>
          <w:rFonts w:eastAsia="仿宋_GB2312"/>
          <w:b/>
          <w:noProof/>
          <w:color w:val="000000" w:themeColor="text1"/>
          <w:sz w:val="24"/>
          <w:u w:val="none"/>
        </w:rPr>
        <w:t>…………</w:t>
      </w:r>
      <w:r>
        <w:rPr>
          <w:rStyle w:val="a5"/>
          <w:rFonts w:eastAsia="仿宋_GB2312"/>
          <w:b/>
          <w:noProof/>
          <w:color w:val="000000" w:themeColor="text1"/>
          <w:sz w:val="24"/>
          <w:u w:val="none"/>
        </w:rPr>
        <w:t>…</w:t>
      </w:r>
      <w:r w:rsidRPr="007B09B9">
        <w:rPr>
          <w:rStyle w:val="a5"/>
          <w:rFonts w:eastAsia="仿宋_GB2312" w:hint="eastAsia"/>
          <w:b/>
          <w:noProof/>
          <w:color w:val="000000" w:themeColor="text1"/>
          <w:sz w:val="24"/>
          <w:u w:val="none"/>
        </w:rPr>
        <w:t>23</w:t>
      </w:r>
    </w:p>
    <w:p w:rsidR="007B09B9" w:rsidRPr="007B09B9" w:rsidRDefault="007B09B9" w:rsidP="007B09B9">
      <w:pPr>
        <w:spacing w:line="360" w:lineRule="auto"/>
        <w:ind w:firstLineChars="150" w:firstLine="361"/>
        <w:rPr>
          <w:rStyle w:val="a5"/>
          <w:rFonts w:eastAsia="仿宋_GB2312"/>
          <w:b/>
          <w:noProof/>
          <w:color w:val="000000" w:themeColor="text1"/>
          <w:sz w:val="24"/>
          <w:u w:val="none"/>
        </w:rPr>
      </w:pPr>
      <w:r w:rsidRPr="007B09B9">
        <w:rPr>
          <w:rStyle w:val="a5"/>
          <w:rFonts w:eastAsia="仿宋_GB2312" w:hint="eastAsia"/>
          <w:b/>
          <w:noProof/>
          <w:color w:val="000000" w:themeColor="text1"/>
          <w:sz w:val="24"/>
          <w:u w:val="none"/>
        </w:rPr>
        <w:t>七、</w:t>
      </w:r>
      <w:r>
        <w:rPr>
          <w:rStyle w:val="a5"/>
          <w:rFonts w:eastAsia="仿宋_GB2312" w:hint="eastAsia"/>
          <w:b/>
          <w:noProof/>
          <w:color w:val="000000" w:themeColor="text1"/>
          <w:sz w:val="24"/>
          <w:u w:val="none"/>
        </w:rPr>
        <w:t>货物服务技术方</w:t>
      </w:r>
      <w:r>
        <w:rPr>
          <w:rStyle w:val="a5"/>
          <w:rFonts w:eastAsia="仿宋_GB2312"/>
          <w:b/>
          <w:noProof/>
          <w:color w:val="000000" w:themeColor="text1"/>
          <w:sz w:val="24"/>
          <w:u w:val="none"/>
        </w:rPr>
        <w:t>…………………………………………………………</w:t>
      </w:r>
      <w:r w:rsidRPr="007B09B9">
        <w:rPr>
          <w:rStyle w:val="a5"/>
          <w:rFonts w:eastAsia="仿宋_GB2312"/>
          <w:b/>
          <w:noProof/>
          <w:color w:val="000000" w:themeColor="text1"/>
          <w:sz w:val="24"/>
          <w:u w:val="none"/>
        </w:rPr>
        <w:t>…………………</w:t>
      </w:r>
      <w:r w:rsidRPr="007B09B9">
        <w:rPr>
          <w:rStyle w:val="a5"/>
          <w:rFonts w:eastAsia="仿宋_GB2312" w:hint="eastAsia"/>
          <w:b/>
          <w:noProof/>
          <w:color w:val="000000" w:themeColor="text1"/>
          <w:sz w:val="24"/>
          <w:u w:val="none"/>
        </w:rPr>
        <w:t>23</w:t>
      </w:r>
    </w:p>
    <w:p w:rsidR="007B09B9" w:rsidRPr="007B09B9" w:rsidRDefault="007B09B9" w:rsidP="007B09B9">
      <w:pPr>
        <w:spacing w:line="360" w:lineRule="auto"/>
        <w:ind w:firstLineChars="150" w:firstLine="361"/>
        <w:rPr>
          <w:rStyle w:val="a5"/>
          <w:rFonts w:eastAsia="仿宋_GB2312"/>
          <w:b/>
          <w:noProof/>
          <w:color w:val="000000" w:themeColor="text1"/>
          <w:sz w:val="24"/>
          <w:u w:val="none"/>
        </w:rPr>
      </w:pPr>
      <w:r w:rsidRPr="007B09B9">
        <w:rPr>
          <w:rStyle w:val="a5"/>
          <w:rFonts w:eastAsia="仿宋_GB2312" w:hint="eastAsia"/>
          <w:b/>
          <w:noProof/>
          <w:color w:val="000000" w:themeColor="text1"/>
          <w:sz w:val="24"/>
          <w:u w:val="none"/>
        </w:rPr>
        <w:t>八、</w:t>
      </w:r>
      <w:r w:rsidR="0017442C">
        <w:rPr>
          <w:rStyle w:val="a5"/>
          <w:rFonts w:eastAsia="仿宋_GB2312" w:hint="eastAsia"/>
          <w:b/>
          <w:noProof/>
          <w:color w:val="000000" w:themeColor="text1"/>
          <w:sz w:val="24"/>
          <w:u w:val="none"/>
        </w:rPr>
        <w:t>法定代表人身份证明及授权委托书</w:t>
      </w:r>
      <w:r w:rsidR="0017442C">
        <w:rPr>
          <w:rStyle w:val="a5"/>
          <w:rFonts w:eastAsia="仿宋_GB2312"/>
          <w:b/>
          <w:noProof/>
          <w:color w:val="000000" w:themeColor="text1"/>
          <w:sz w:val="24"/>
          <w:u w:val="none"/>
        </w:rPr>
        <w:t>……</w:t>
      </w:r>
      <w:r>
        <w:rPr>
          <w:rStyle w:val="a5"/>
          <w:rFonts w:eastAsia="仿宋_GB2312"/>
          <w:b/>
          <w:noProof/>
          <w:color w:val="000000" w:themeColor="text1"/>
          <w:sz w:val="24"/>
          <w:u w:val="none"/>
        </w:rPr>
        <w:t>…………………………………</w:t>
      </w:r>
      <w:r w:rsidR="0017442C">
        <w:rPr>
          <w:rStyle w:val="a5"/>
          <w:rFonts w:eastAsia="仿宋_GB2312"/>
          <w:b/>
          <w:noProof/>
          <w:color w:val="000000" w:themeColor="text1"/>
          <w:sz w:val="24"/>
          <w:u w:val="none"/>
        </w:rPr>
        <w:t>………………</w:t>
      </w:r>
      <w:r>
        <w:rPr>
          <w:rStyle w:val="a5"/>
          <w:rFonts w:eastAsia="仿宋_GB2312" w:hint="eastAsia"/>
          <w:b/>
          <w:noProof/>
          <w:color w:val="000000" w:themeColor="text1"/>
          <w:sz w:val="24"/>
          <w:u w:val="none"/>
        </w:rPr>
        <w:t>2</w:t>
      </w:r>
      <w:r w:rsidR="0017442C">
        <w:rPr>
          <w:rStyle w:val="a5"/>
          <w:rFonts w:eastAsia="仿宋_GB2312" w:hint="eastAsia"/>
          <w:b/>
          <w:noProof/>
          <w:color w:val="000000" w:themeColor="text1"/>
          <w:sz w:val="24"/>
          <w:u w:val="none"/>
        </w:rPr>
        <w:t>5</w:t>
      </w:r>
    </w:p>
    <w:p w:rsidR="007B09B9" w:rsidRPr="007B09B9" w:rsidRDefault="007B09B9" w:rsidP="007B09B9">
      <w:pPr>
        <w:spacing w:line="360" w:lineRule="auto"/>
        <w:ind w:firstLineChars="150" w:firstLine="361"/>
        <w:rPr>
          <w:rStyle w:val="a5"/>
          <w:rFonts w:eastAsia="仿宋_GB2312"/>
          <w:b/>
          <w:noProof/>
          <w:color w:val="000000" w:themeColor="text1"/>
          <w:sz w:val="24"/>
          <w:u w:val="none"/>
        </w:rPr>
      </w:pPr>
      <w:r w:rsidRPr="007B09B9">
        <w:rPr>
          <w:rStyle w:val="a5"/>
          <w:rFonts w:eastAsia="仿宋_GB2312" w:hint="eastAsia"/>
          <w:b/>
          <w:noProof/>
          <w:color w:val="000000" w:themeColor="text1"/>
          <w:sz w:val="24"/>
          <w:u w:val="none"/>
        </w:rPr>
        <w:t>九</w:t>
      </w:r>
      <w:r w:rsidR="0017442C">
        <w:rPr>
          <w:rStyle w:val="a5"/>
          <w:rFonts w:eastAsia="仿宋_GB2312" w:hint="eastAsia"/>
          <w:b/>
          <w:noProof/>
          <w:color w:val="000000" w:themeColor="text1"/>
          <w:sz w:val="24"/>
          <w:u w:val="none"/>
        </w:rPr>
        <w:t>、各类资质证书及其他重要资料</w:t>
      </w:r>
      <w:r w:rsidR="0017442C">
        <w:rPr>
          <w:rStyle w:val="a5"/>
          <w:rFonts w:eastAsia="仿宋_GB2312"/>
          <w:b/>
          <w:noProof/>
          <w:color w:val="000000" w:themeColor="text1"/>
          <w:sz w:val="24"/>
          <w:u w:val="none"/>
        </w:rPr>
        <w:t>……………………………………………………………</w:t>
      </w:r>
      <w:r w:rsidRPr="007B09B9">
        <w:rPr>
          <w:rStyle w:val="a5"/>
          <w:rFonts w:eastAsia="仿宋_GB2312" w:hint="eastAsia"/>
          <w:b/>
          <w:noProof/>
          <w:color w:val="000000" w:themeColor="text1"/>
          <w:sz w:val="24"/>
          <w:u w:val="none"/>
        </w:rPr>
        <w:t>2</w:t>
      </w:r>
      <w:r w:rsidR="0017442C">
        <w:rPr>
          <w:rStyle w:val="a5"/>
          <w:rFonts w:eastAsia="仿宋_GB2312" w:hint="eastAsia"/>
          <w:b/>
          <w:noProof/>
          <w:color w:val="000000" w:themeColor="text1"/>
          <w:sz w:val="24"/>
          <w:u w:val="none"/>
        </w:rPr>
        <w:t>6</w:t>
      </w:r>
    </w:p>
    <w:p w:rsidR="007B09B9" w:rsidRPr="007B09B9" w:rsidRDefault="007B09B9" w:rsidP="007B09B9">
      <w:pPr>
        <w:spacing w:line="360" w:lineRule="auto"/>
        <w:ind w:firstLineChars="150" w:firstLine="361"/>
        <w:rPr>
          <w:rStyle w:val="a5"/>
          <w:rFonts w:eastAsia="仿宋_GB2312"/>
          <w:b/>
          <w:noProof/>
          <w:color w:val="000000" w:themeColor="text1"/>
          <w:sz w:val="24"/>
          <w:u w:val="none"/>
        </w:rPr>
      </w:pPr>
      <w:r w:rsidRPr="007B09B9">
        <w:rPr>
          <w:rStyle w:val="a5"/>
          <w:rFonts w:eastAsia="仿宋_GB2312" w:hint="eastAsia"/>
          <w:b/>
          <w:noProof/>
          <w:color w:val="000000" w:themeColor="text1"/>
          <w:sz w:val="24"/>
          <w:u w:val="none"/>
        </w:rPr>
        <w:t>十、投标商开户行信息</w:t>
      </w:r>
      <w:r w:rsidR="0017442C">
        <w:rPr>
          <w:rStyle w:val="a5"/>
          <w:rFonts w:eastAsia="仿宋_GB2312"/>
          <w:b/>
          <w:noProof/>
          <w:color w:val="000000" w:themeColor="text1"/>
          <w:sz w:val="24"/>
          <w:u w:val="none"/>
        </w:rPr>
        <w:t>…………………………………………………………………………</w:t>
      </w:r>
      <w:r w:rsidRPr="007B09B9">
        <w:rPr>
          <w:rStyle w:val="a5"/>
          <w:rFonts w:eastAsia="仿宋_GB2312" w:hint="eastAsia"/>
          <w:b/>
          <w:noProof/>
          <w:color w:val="000000" w:themeColor="text1"/>
          <w:sz w:val="24"/>
          <w:u w:val="none"/>
        </w:rPr>
        <w:t>2</w:t>
      </w:r>
      <w:r w:rsidR="0017442C">
        <w:rPr>
          <w:rStyle w:val="a5"/>
          <w:rFonts w:eastAsia="仿宋_GB2312" w:hint="eastAsia"/>
          <w:b/>
          <w:noProof/>
          <w:color w:val="000000" w:themeColor="text1"/>
          <w:sz w:val="24"/>
          <w:u w:val="none"/>
        </w:rPr>
        <w:t>6</w:t>
      </w:r>
    </w:p>
    <w:p w:rsidR="007F54E2" w:rsidRPr="007F54E2" w:rsidRDefault="007F54E2" w:rsidP="007B09B9">
      <w:pPr>
        <w:spacing w:line="360" w:lineRule="auto"/>
      </w:pPr>
    </w:p>
    <w:p w:rsidR="00BA5EF1" w:rsidRDefault="006D487F" w:rsidP="007B09B9">
      <w:pPr>
        <w:pStyle w:val="1"/>
        <w:numPr>
          <w:ilvl w:val="0"/>
          <w:numId w:val="7"/>
        </w:numPr>
        <w:spacing w:line="360" w:lineRule="auto"/>
      </w:pPr>
      <w:r>
        <w:rPr>
          <w:sz w:val="30"/>
          <w:szCs w:val="30"/>
        </w:rPr>
        <w:lastRenderedPageBreak/>
        <w:fldChar w:fldCharType="end"/>
      </w:r>
      <w:bookmarkStart w:id="1" w:name="_Toc479683063"/>
      <w:r w:rsidR="00F115B5">
        <w:rPr>
          <w:rFonts w:hint="eastAsia"/>
        </w:rPr>
        <w:t>竞争性谈判邀请书</w:t>
      </w:r>
      <w:bookmarkEnd w:id="1"/>
    </w:p>
    <w:p w:rsidR="00F115B5" w:rsidRPr="00834BF1" w:rsidRDefault="00F115B5" w:rsidP="00834BF1">
      <w:pPr>
        <w:ind w:firstLineChars="200" w:firstLine="560"/>
        <w:rPr>
          <w:sz w:val="28"/>
        </w:rPr>
      </w:pPr>
      <w:bookmarkStart w:id="2" w:name="_Hlk450145192"/>
      <w:bookmarkStart w:id="3" w:name="_Toc272141465"/>
      <w:bookmarkStart w:id="4" w:name="_Toc273039273"/>
      <w:bookmarkEnd w:id="0"/>
      <w:r w:rsidRPr="00834BF1">
        <w:rPr>
          <w:rFonts w:hint="eastAsia"/>
          <w:color w:val="333333"/>
          <w:sz w:val="28"/>
        </w:rPr>
        <w:t>安徽工业大学</w:t>
      </w:r>
      <w:r w:rsidRPr="00834BF1">
        <w:rPr>
          <w:rFonts w:hint="eastAsia"/>
          <w:sz w:val="28"/>
        </w:rPr>
        <w:t>招投标及采购中心受</w:t>
      </w:r>
      <w:hyperlink r:id="rId9" w:history="1">
        <w:r w:rsidR="003D168F" w:rsidRPr="00834BF1">
          <w:rPr>
            <w:sz w:val="28"/>
          </w:rPr>
          <w:t>材料科学与工程学院</w:t>
        </w:r>
      </w:hyperlink>
      <w:r w:rsidRPr="00834BF1">
        <w:rPr>
          <w:rFonts w:hint="eastAsia"/>
          <w:sz w:val="28"/>
        </w:rPr>
        <w:t>委托，现对本项目进行竞争性谈判采购，欢迎具备条件的国内投标人参加谈判。</w:t>
      </w:r>
    </w:p>
    <w:tbl>
      <w:tblPr>
        <w:tblW w:w="964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69"/>
        <w:gridCol w:w="1832"/>
        <w:gridCol w:w="7142"/>
      </w:tblGrid>
      <w:tr w:rsidR="00F115B5" w:rsidRPr="00C92A83" w:rsidTr="00663ACA">
        <w:trPr>
          <w:jc w:val="center"/>
        </w:trPr>
        <w:tc>
          <w:tcPr>
            <w:tcW w:w="9643" w:type="dxa"/>
            <w:gridSpan w:val="3"/>
            <w:tcBorders>
              <w:top w:val="single" w:sz="12" w:space="0" w:color="auto"/>
              <w:left w:val="single" w:sz="12" w:space="0" w:color="auto"/>
              <w:bottom w:val="single" w:sz="8" w:space="0" w:color="auto"/>
              <w:right w:val="single" w:sz="12" w:space="0" w:color="auto"/>
            </w:tcBorders>
            <w:tcMar>
              <w:top w:w="0" w:type="dxa"/>
              <w:left w:w="108" w:type="dxa"/>
              <w:bottom w:w="0" w:type="dxa"/>
              <w:right w:w="108" w:type="dxa"/>
            </w:tcMar>
            <w:hideMark/>
          </w:tcPr>
          <w:p w:rsidR="00F115B5" w:rsidRPr="00663ACA" w:rsidRDefault="00F115B5" w:rsidP="00062FDB">
            <w:pPr>
              <w:widowControl/>
              <w:spacing w:line="420" w:lineRule="atLeast"/>
              <w:rPr>
                <w:rFonts w:ascii="Calibri" w:eastAsia="微软雅黑" w:hAnsi="Calibri" w:cs="宋体"/>
                <w:kern w:val="0"/>
                <w:sz w:val="24"/>
                <w:szCs w:val="24"/>
              </w:rPr>
            </w:pPr>
            <w:r w:rsidRPr="00663ACA">
              <w:rPr>
                <w:rFonts w:ascii="宋体" w:hAnsi="宋体" w:cs="宋体" w:hint="eastAsia"/>
                <w:b/>
                <w:bCs/>
                <w:kern w:val="0"/>
                <w:sz w:val="24"/>
                <w:szCs w:val="24"/>
              </w:rPr>
              <w:t>一、采购项目名称及内容</w:t>
            </w:r>
          </w:p>
        </w:tc>
      </w:tr>
      <w:tr w:rsidR="00F115B5" w:rsidRPr="00C92A83" w:rsidTr="00663ACA">
        <w:trPr>
          <w:jc w:val="center"/>
        </w:trPr>
        <w:tc>
          <w:tcPr>
            <w:tcW w:w="2501" w:type="dxa"/>
            <w:gridSpan w:val="2"/>
            <w:tcBorders>
              <w:top w:val="nil"/>
              <w:left w:val="single" w:sz="12" w:space="0" w:color="auto"/>
              <w:bottom w:val="single" w:sz="8" w:space="0" w:color="auto"/>
              <w:right w:val="single" w:sz="8" w:space="0" w:color="auto"/>
            </w:tcBorders>
            <w:shd w:val="clear" w:color="auto" w:fill="F2F2F2"/>
            <w:tcMar>
              <w:top w:w="0" w:type="dxa"/>
              <w:left w:w="108" w:type="dxa"/>
              <w:bottom w:w="0" w:type="dxa"/>
              <w:right w:w="108" w:type="dxa"/>
            </w:tcMar>
            <w:hideMark/>
          </w:tcPr>
          <w:p w:rsidR="00F115B5" w:rsidRPr="00663ACA" w:rsidRDefault="00F115B5" w:rsidP="00062FDB">
            <w:pPr>
              <w:widowControl/>
              <w:spacing w:line="420" w:lineRule="atLeast"/>
              <w:rPr>
                <w:rFonts w:ascii="Calibri" w:eastAsia="微软雅黑" w:hAnsi="Calibri" w:cs="宋体"/>
                <w:kern w:val="0"/>
                <w:sz w:val="24"/>
                <w:szCs w:val="24"/>
              </w:rPr>
            </w:pPr>
            <w:r w:rsidRPr="00663ACA">
              <w:rPr>
                <w:rFonts w:ascii="Calibri" w:eastAsia="微软雅黑" w:hAnsi="Calibri" w:cs="宋体"/>
                <w:kern w:val="0"/>
                <w:sz w:val="24"/>
                <w:szCs w:val="24"/>
              </w:rPr>
              <w:t>1</w:t>
            </w:r>
            <w:r w:rsidRPr="00663ACA">
              <w:rPr>
                <w:rFonts w:ascii="宋体" w:hAnsi="宋体" w:cs="宋体" w:hint="eastAsia"/>
                <w:kern w:val="0"/>
                <w:sz w:val="24"/>
                <w:szCs w:val="24"/>
              </w:rPr>
              <w:t>、项目编号</w:t>
            </w:r>
          </w:p>
        </w:tc>
        <w:tc>
          <w:tcPr>
            <w:tcW w:w="7142" w:type="dxa"/>
            <w:tcBorders>
              <w:top w:val="nil"/>
              <w:left w:val="nil"/>
              <w:bottom w:val="single" w:sz="8" w:space="0" w:color="auto"/>
              <w:right w:val="single" w:sz="12" w:space="0" w:color="auto"/>
            </w:tcBorders>
            <w:tcMar>
              <w:top w:w="0" w:type="dxa"/>
              <w:left w:w="108" w:type="dxa"/>
              <w:bottom w:w="0" w:type="dxa"/>
              <w:right w:w="108" w:type="dxa"/>
            </w:tcMar>
            <w:hideMark/>
          </w:tcPr>
          <w:p w:rsidR="00F115B5" w:rsidRPr="00663ACA" w:rsidRDefault="00F115B5" w:rsidP="003D168F">
            <w:pPr>
              <w:widowControl/>
              <w:spacing w:line="420" w:lineRule="atLeast"/>
              <w:jc w:val="center"/>
              <w:rPr>
                <w:rFonts w:ascii="Calibri" w:eastAsia="微软雅黑" w:hAnsi="Calibri" w:cs="宋体"/>
                <w:kern w:val="0"/>
                <w:sz w:val="24"/>
                <w:szCs w:val="24"/>
              </w:rPr>
            </w:pPr>
            <w:r w:rsidRPr="00663ACA">
              <w:rPr>
                <w:rFonts w:ascii="Calibri" w:eastAsia="微软雅黑" w:hAnsi="Calibri" w:cs="宋体"/>
                <w:kern w:val="0"/>
                <w:sz w:val="24"/>
                <w:szCs w:val="24"/>
              </w:rPr>
              <w:t>2017</w:t>
            </w:r>
            <w:r w:rsidRPr="00663ACA">
              <w:rPr>
                <w:rFonts w:ascii="宋体" w:hAnsi="宋体" w:cs="宋体" w:hint="eastAsia"/>
                <w:kern w:val="0"/>
                <w:sz w:val="24"/>
                <w:szCs w:val="24"/>
              </w:rPr>
              <w:t>【</w:t>
            </w:r>
            <w:r w:rsidRPr="00663ACA">
              <w:rPr>
                <w:rFonts w:ascii="Calibri" w:eastAsia="微软雅黑" w:hAnsi="Calibri" w:cs="宋体"/>
                <w:kern w:val="0"/>
                <w:sz w:val="24"/>
                <w:szCs w:val="24"/>
              </w:rPr>
              <w:t>0</w:t>
            </w:r>
            <w:r w:rsidR="003D168F">
              <w:rPr>
                <w:rFonts w:ascii="Calibri" w:eastAsia="微软雅黑" w:hAnsi="Calibri" w:cs="宋体" w:hint="eastAsia"/>
                <w:kern w:val="0"/>
                <w:sz w:val="24"/>
                <w:szCs w:val="24"/>
              </w:rPr>
              <w:t>51</w:t>
            </w:r>
            <w:r w:rsidRPr="00663ACA">
              <w:rPr>
                <w:rFonts w:ascii="宋体" w:hAnsi="宋体" w:cs="宋体" w:hint="eastAsia"/>
                <w:kern w:val="0"/>
                <w:sz w:val="24"/>
                <w:szCs w:val="24"/>
              </w:rPr>
              <w:t>】</w:t>
            </w:r>
          </w:p>
        </w:tc>
      </w:tr>
      <w:tr w:rsidR="00F115B5" w:rsidRPr="00C92A83" w:rsidTr="00663ACA">
        <w:trPr>
          <w:trHeight w:val="219"/>
          <w:jc w:val="center"/>
        </w:trPr>
        <w:tc>
          <w:tcPr>
            <w:tcW w:w="2501" w:type="dxa"/>
            <w:gridSpan w:val="2"/>
            <w:tcBorders>
              <w:top w:val="nil"/>
              <w:left w:val="single" w:sz="12"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F115B5" w:rsidRPr="00663ACA" w:rsidRDefault="00F115B5" w:rsidP="00062FDB">
            <w:pPr>
              <w:widowControl/>
              <w:spacing w:line="420" w:lineRule="atLeast"/>
              <w:rPr>
                <w:rFonts w:ascii="Calibri" w:eastAsia="微软雅黑" w:hAnsi="Calibri" w:cs="宋体"/>
                <w:kern w:val="0"/>
                <w:sz w:val="24"/>
                <w:szCs w:val="24"/>
              </w:rPr>
            </w:pPr>
            <w:r w:rsidRPr="00663ACA">
              <w:rPr>
                <w:rFonts w:ascii="Calibri" w:eastAsia="微软雅黑" w:hAnsi="Calibri" w:cs="宋体"/>
                <w:kern w:val="0"/>
                <w:sz w:val="24"/>
                <w:szCs w:val="24"/>
              </w:rPr>
              <w:t>2</w:t>
            </w:r>
            <w:r w:rsidRPr="00663ACA">
              <w:rPr>
                <w:rFonts w:ascii="宋体" w:hAnsi="宋体" w:cs="宋体" w:hint="eastAsia"/>
                <w:kern w:val="0"/>
                <w:sz w:val="24"/>
                <w:szCs w:val="24"/>
              </w:rPr>
              <w:t>、项目名称</w:t>
            </w:r>
          </w:p>
        </w:tc>
        <w:tc>
          <w:tcPr>
            <w:tcW w:w="7142" w:type="dxa"/>
            <w:tcBorders>
              <w:top w:val="nil"/>
              <w:left w:val="nil"/>
              <w:bottom w:val="single" w:sz="8" w:space="0" w:color="auto"/>
              <w:right w:val="single" w:sz="12" w:space="0" w:color="auto"/>
            </w:tcBorders>
            <w:tcMar>
              <w:top w:w="0" w:type="dxa"/>
              <w:left w:w="108" w:type="dxa"/>
              <w:bottom w:w="0" w:type="dxa"/>
              <w:right w:w="108" w:type="dxa"/>
            </w:tcMar>
            <w:hideMark/>
          </w:tcPr>
          <w:p w:rsidR="00F115B5" w:rsidRPr="003D168F" w:rsidRDefault="003D168F" w:rsidP="00062FDB">
            <w:pPr>
              <w:widowControl/>
              <w:spacing w:line="420" w:lineRule="atLeast"/>
              <w:jc w:val="center"/>
              <w:rPr>
                <w:rFonts w:ascii="宋体" w:hAnsi="宋体" w:cs="宋体"/>
                <w:kern w:val="0"/>
                <w:sz w:val="24"/>
                <w:szCs w:val="24"/>
              </w:rPr>
            </w:pPr>
            <w:r w:rsidRPr="003D168F">
              <w:rPr>
                <w:rFonts w:ascii="宋体" w:hAnsi="宋体" w:cs="宋体" w:hint="eastAsia"/>
                <w:kern w:val="0"/>
                <w:sz w:val="24"/>
                <w:szCs w:val="24"/>
              </w:rPr>
              <w:t>材料学院文化建设服务</w:t>
            </w:r>
            <w:r w:rsidR="00F115B5" w:rsidRPr="00663ACA">
              <w:rPr>
                <w:rFonts w:ascii="宋体" w:hAnsi="宋体" w:cs="宋体" w:hint="eastAsia"/>
                <w:kern w:val="0"/>
                <w:sz w:val="24"/>
                <w:szCs w:val="24"/>
              </w:rPr>
              <w:t>采购</w:t>
            </w:r>
          </w:p>
        </w:tc>
      </w:tr>
      <w:tr w:rsidR="00F115B5" w:rsidRPr="00C92A83" w:rsidTr="00663ACA">
        <w:trPr>
          <w:trHeight w:val="211"/>
          <w:jc w:val="center"/>
        </w:trPr>
        <w:tc>
          <w:tcPr>
            <w:tcW w:w="2501" w:type="dxa"/>
            <w:gridSpan w:val="2"/>
            <w:tcBorders>
              <w:top w:val="nil"/>
              <w:left w:val="single" w:sz="12"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F115B5" w:rsidRPr="00663ACA" w:rsidRDefault="00F115B5" w:rsidP="00062FDB">
            <w:pPr>
              <w:widowControl/>
              <w:spacing w:line="420" w:lineRule="atLeast"/>
              <w:rPr>
                <w:rFonts w:ascii="Calibri" w:eastAsia="微软雅黑" w:hAnsi="Calibri" w:cs="宋体"/>
                <w:kern w:val="0"/>
                <w:sz w:val="24"/>
                <w:szCs w:val="24"/>
              </w:rPr>
            </w:pPr>
            <w:r w:rsidRPr="00663ACA">
              <w:rPr>
                <w:rFonts w:ascii="Calibri" w:eastAsia="微软雅黑" w:hAnsi="Calibri" w:cs="宋体"/>
                <w:kern w:val="0"/>
                <w:sz w:val="24"/>
                <w:szCs w:val="24"/>
              </w:rPr>
              <w:t>3</w:t>
            </w:r>
            <w:r w:rsidRPr="00663ACA">
              <w:rPr>
                <w:rFonts w:ascii="宋体" w:hAnsi="宋体" w:cs="宋体" w:hint="eastAsia"/>
                <w:kern w:val="0"/>
                <w:sz w:val="24"/>
                <w:szCs w:val="24"/>
              </w:rPr>
              <w:t>、项目概况</w:t>
            </w:r>
          </w:p>
        </w:tc>
        <w:tc>
          <w:tcPr>
            <w:tcW w:w="7142" w:type="dxa"/>
            <w:tcBorders>
              <w:top w:val="nil"/>
              <w:left w:val="nil"/>
              <w:bottom w:val="single" w:sz="8" w:space="0" w:color="auto"/>
              <w:right w:val="single" w:sz="12" w:space="0" w:color="auto"/>
            </w:tcBorders>
            <w:tcMar>
              <w:top w:w="0" w:type="dxa"/>
              <w:left w:w="108" w:type="dxa"/>
              <w:bottom w:w="0" w:type="dxa"/>
              <w:right w:w="108" w:type="dxa"/>
            </w:tcMar>
            <w:hideMark/>
          </w:tcPr>
          <w:p w:rsidR="00F115B5" w:rsidRPr="00663ACA" w:rsidRDefault="00F115B5" w:rsidP="00062FDB">
            <w:pPr>
              <w:widowControl/>
              <w:spacing w:line="420" w:lineRule="atLeast"/>
              <w:jc w:val="center"/>
              <w:rPr>
                <w:rFonts w:ascii="Calibri" w:eastAsia="微软雅黑" w:hAnsi="Calibri" w:cs="宋体"/>
                <w:kern w:val="0"/>
                <w:sz w:val="24"/>
                <w:szCs w:val="24"/>
              </w:rPr>
            </w:pPr>
            <w:r w:rsidRPr="00663ACA">
              <w:rPr>
                <w:rFonts w:ascii="宋体" w:hAnsi="宋体" w:cs="宋体" w:hint="eastAsia"/>
                <w:kern w:val="0"/>
                <w:sz w:val="24"/>
                <w:szCs w:val="24"/>
              </w:rPr>
              <w:t>本项目</w:t>
            </w:r>
            <w:proofErr w:type="gramStart"/>
            <w:r w:rsidRPr="00663ACA">
              <w:rPr>
                <w:rFonts w:ascii="宋体" w:hAnsi="宋体" w:cs="宋体" w:hint="eastAsia"/>
                <w:kern w:val="0"/>
                <w:sz w:val="24"/>
                <w:szCs w:val="24"/>
              </w:rPr>
              <w:t>不</w:t>
            </w:r>
            <w:proofErr w:type="gramEnd"/>
            <w:r w:rsidRPr="00663ACA">
              <w:rPr>
                <w:rFonts w:ascii="宋体" w:hAnsi="宋体" w:cs="宋体" w:hint="eastAsia"/>
                <w:kern w:val="0"/>
                <w:sz w:val="24"/>
                <w:szCs w:val="24"/>
              </w:rPr>
              <w:t>分包</w:t>
            </w:r>
          </w:p>
        </w:tc>
      </w:tr>
      <w:tr w:rsidR="00F115B5" w:rsidRPr="00C92A83" w:rsidTr="00663ACA">
        <w:trPr>
          <w:jc w:val="center"/>
        </w:trPr>
        <w:tc>
          <w:tcPr>
            <w:tcW w:w="2501" w:type="dxa"/>
            <w:gridSpan w:val="2"/>
            <w:tcBorders>
              <w:top w:val="nil"/>
              <w:left w:val="single" w:sz="12" w:space="0" w:color="auto"/>
              <w:bottom w:val="single" w:sz="8" w:space="0" w:color="auto"/>
              <w:right w:val="single" w:sz="8" w:space="0" w:color="auto"/>
            </w:tcBorders>
            <w:shd w:val="clear" w:color="auto" w:fill="F2F2F2"/>
            <w:tcMar>
              <w:top w:w="0" w:type="dxa"/>
              <w:left w:w="108" w:type="dxa"/>
              <w:bottom w:w="0" w:type="dxa"/>
              <w:right w:w="108" w:type="dxa"/>
            </w:tcMar>
            <w:hideMark/>
          </w:tcPr>
          <w:p w:rsidR="00F115B5" w:rsidRPr="00663ACA" w:rsidRDefault="00F115B5" w:rsidP="00062FDB">
            <w:pPr>
              <w:widowControl/>
              <w:spacing w:line="420" w:lineRule="atLeast"/>
              <w:rPr>
                <w:rFonts w:ascii="Calibri" w:eastAsia="微软雅黑" w:hAnsi="Calibri" w:cs="宋体"/>
                <w:kern w:val="0"/>
                <w:sz w:val="24"/>
                <w:szCs w:val="24"/>
              </w:rPr>
            </w:pPr>
            <w:r w:rsidRPr="00663ACA">
              <w:rPr>
                <w:rFonts w:ascii="Calibri" w:eastAsia="微软雅黑" w:hAnsi="Calibri" w:cs="宋体"/>
                <w:kern w:val="0"/>
                <w:sz w:val="24"/>
                <w:szCs w:val="24"/>
              </w:rPr>
              <w:t>4</w:t>
            </w:r>
            <w:r w:rsidRPr="00663ACA">
              <w:rPr>
                <w:rFonts w:ascii="宋体" w:hAnsi="宋体" w:cs="宋体" w:hint="eastAsia"/>
                <w:kern w:val="0"/>
                <w:sz w:val="24"/>
                <w:szCs w:val="24"/>
              </w:rPr>
              <w:t>、采购方式</w:t>
            </w:r>
          </w:p>
        </w:tc>
        <w:tc>
          <w:tcPr>
            <w:tcW w:w="7142" w:type="dxa"/>
            <w:tcBorders>
              <w:top w:val="nil"/>
              <w:left w:val="nil"/>
              <w:bottom w:val="single" w:sz="8" w:space="0" w:color="auto"/>
              <w:right w:val="single" w:sz="12" w:space="0" w:color="auto"/>
            </w:tcBorders>
            <w:tcMar>
              <w:top w:w="0" w:type="dxa"/>
              <w:left w:w="108" w:type="dxa"/>
              <w:bottom w:w="0" w:type="dxa"/>
              <w:right w:w="108" w:type="dxa"/>
            </w:tcMar>
            <w:hideMark/>
          </w:tcPr>
          <w:p w:rsidR="00F115B5" w:rsidRPr="00663ACA" w:rsidRDefault="00F115B5" w:rsidP="00062FDB">
            <w:pPr>
              <w:widowControl/>
              <w:spacing w:line="420" w:lineRule="atLeast"/>
              <w:jc w:val="center"/>
              <w:rPr>
                <w:rFonts w:ascii="Calibri" w:eastAsia="微软雅黑" w:hAnsi="Calibri" w:cs="宋体"/>
                <w:kern w:val="0"/>
                <w:sz w:val="24"/>
                <w:szCs w:val="24"/>
              </w:rPr>
            </w:pPr>
            <w:r w:rsidRPr="00663ACA">
              <w:rPr>
                <w:rFonts w:ascii="宋体" w:hAnsi="宋体" w:cs="宋体" w:hint="eastAsia"/>
                <w:kern w:val="0"/>
                <w:sz w:val="24"/>
                <w:szCs w:val="24"/>
              </w:rPr>
              <w:t>竞争性谈判</w:t>
            </w:r>
          </w:p>
        </w:tc>
      </w:tr>
      <w:tr w:rsidR="00F115B5" w:rsidRPr="00C92A83" w:rsidTr="00663ACA">
        <w:trPr>
          <w:trHeight w:val="464"/>
          <w:jc w:val="center"/>
        </w:trPr>
        <w:tc>
          <w:tcPr>
            <w:tcW w:w="2501" w:type="dxa"/>
            <w:gridSpan w:val="2"/>
            <w:tcBorders>
              <w:top w:val="nil"/>
              <w:left w:val="single" w:sz="12" w:space="0" w:color="auto"/>
              <w:bottom w:val="single" w:sz="8" w:space="0" w:color="auto"/>
              <w:right w:val="single" w:sz="8" w:space="0" w:color="auto"/>
            </w:tcBorders>
            <w:shd w:val="clear" w:color="auto" w:fill="F2F2F2"/>
            <w:tcMar>
              <w:top w:w="0" w:type="dxa"/>
              <w:left w:w="108" w:type="dxa"/>
              <w:bottom w:w="0" w:type="dxa"/>
              <w:right w:w="108" w:type="dxa"/>
            </w:tcMar>
            <w:hideMark/>
          </w:tcPr>
          <w:p w:rsidR="00F115B5" w:rsidRPr="00663ACA" w:rsidRDefault="00F115B5" w:rsidP="00062FDB">
            <w:pPr>
              <w:widowControl/>
              <w:spacing w:line="420" w:lineRule="atLeast"/>
              <w:rPr>
                <w:rFonts w:ascii="Calibri" w:eastAsia="微软雅黑" w:hAnsi="Calibri" w:cs="宋体"/>
                <w:kern w:val="0"/>
                <w:sz w:val="24"/>
                <w:szCs w:val="24"/>
              </w:rPr>
            </w:pPr>
            <w:r w:rsidRPr="00663ACA">
              <w:rPr>
                <w:rFonts w:ascii="Calibri" w:eastAsia="微软雅黑" w:hAnsi="Calibri" w:cs="宋体"/>
                <w:kern w:val="0"/>
                <w:sz w:val="24"/>
                <w:szCs w:val="24"/>
              </w:rPr>
              <w:t>5</w:t>
            </w:r>
            <w:r w:rsidRPr="00663ACA">
              <w:rPr>
                <w:rFonts w:ascii="宋体" w:hAnsi="宋体" w:cs="宋体" w:hint="eastAsia"/>
                <w:kern w:val="0"/>
                <w:sz w:val="24"/>
                <w:szCs w:val="24"/>
              </w:rPr>
              <w:t>、采购预算</w:t>
            </w:r>
          </w:p>
        </w:tc>
        <w:tc>
          <w:tcPr>
            <w:tcW w:w="7142" w:type="dxa"/>
            <w:tcBorders>
              <w:top w:val="nil"/>
              <w:left w:val="nil"/>
              <w:bottom w:val="single" w:sz="8" w:space="0" w:color="auto"/>
              <w:right w:val="single" w:sz="12" w:space="0" w:color="auto"/>
            </w:tcBorders>
            <w:tcMar>
              <w:top w:w="0" w:type="dxa"/>
              <w:left w:w="108" w:type="dxa"/>
              <w:bottom w:w="0" w:type="dxa"/>
              <w:right w:w="108" w:type="dxa"/>
            </w:tcMar>
            <w:hideMark/>
          </w:tcPr>
          <w:p w:rsidR="00F115B5" w:rsidRPr="00663ACA" w:rsidRDefault="003D168F" w:rsidP="00062FDB">
            <w:pPr>
              <w:widowControl/>
              <w:spacing w:line="420" w:lineRule="atLeast"/>
              <w:jc w:val="center"/>
              <w:rPr>
                <w:rFonts w:ascii="Calibri" w:eastAsia="微软雅黑" w:hAnsi="Calibri" w:cs="宋体"/>
                <w:kern w:val="0"/>
                <w:sz w:val="24"/>
                <w:szCs w:val="24"/>
              </w:rPr>
            </w:pPr>
            <w:r>
              <w:rPr>
                <w:rFonts w:ascii="宋体" w:hAnsi="宋体" w:cs="宋体" w:hint="eastAsia"/>
                <w:kern w:val="0"/>
                <w:sz w:val="24"/>
                <w:szCs w:val="24"/>
              </w:rPr>
              <w:t>19.9614</w:t>
            </w:r>
            <w:r w:rsidR="00F115B5" w:rsidRPr="00663ACA">
              <w:rPr>
                <w:rFonts w:ascii="宋体" w:hAnsi="宋体" w:cs="宋体" w:hint="eastAsia"/>
                <w:kern w:val="0"/>
                <w:sz w:val="24"/>
                <w:szCs w:val="24"/>
              </w:rPr>
              <w:t>万元</w:t>
            </w:r>
          </w:p>
        </w:tc>
      </w:tr>
      <w:tr w:rsidR="00F115B5" w:rsidRPr="00C92A83" w:rsidTr="00663ACA">
        <w:trPr>
          <w:jc w:val="center"/>
        </w:trPr>
        <w:tc>
          <w:tcPr>
            <w:tcW w:w="2501" w:type="dxa"/>
            <w:gridSpan w:val="2"/>
            <w:tcBorders>
              <w:top w:val="nil"/>
              <w:left w:val="single" w:sz="12" w:space="0" w:color="auto"/>
              <w:bottom w:val="single" w:sz="8" w:space="0" w:color="auto"/>
              <w:right w:val="single" w:sz="8" w:space="0" w:color="auto"/>
            </w:tcBorders>
            <w:shd w:val="clear" w:color="auto" w:fill="F2F2F2"/>
            <w:tcMar>
              <w:top w:w="0" w:type="dxa"/>
              <w:left w:w="108" w:type="dxa"/>
              <w:bottom w:w="0" w:type="dxa"/>
              <w:right w:w="108" w:type="dxa"/>
            </w:tcMar>
            <w:hideMark/>
          </w:tcPr>
          <w:p w:rsidR="00F115B5" w:rsidRPr="00663ACA" w:rsidRDefault="00F115B5" w:rsidP="00062FDB">
            <w:pPr>
              <w:widowControl/>
              <w:spacing w:line="420" w:lineRule="atLeast"/>
              <w:rPr>
                <w:rFonts w:ascii="Calibri" w:eastAsia="微软雅黑" w:hAnsi="Calibri" w:cs="宋体"/>
                <w:kern w:val="0"/>
                <w:sz w:val="24"/>
                <w:szCs w:val="24"/>
              </w:rPr>
            </w:pPr>
            <w:r w:rsidRPr="00663ACA">
              <w:rPr>
                <w:rFonts w:ascii="Calibri" w:eastAsia="微软雅黑" w:hAnsi="Calibri" w:cs="宋体"/>
                <w:kern w:val="0"/>
                <w:sz w:val="24"/>
                <w:szCs w:val="24"/>
              </w:rPr>
              <w:t>6</w:t>
            </w:r>
            <w:r w:rsidRPr="00663ACA">
              <w:rPr>
                <w:rFonts w:ascii="宋体" w:hAnsi="宋体" w:cs="宋体" w:hint="eastAsia"/>
                <w:kern w:val="0"/>
                <w:sz w:val="24"/>
                <w:szCs w:val="24"/>
              </w:rPr>
              <w:t>、项目类别</w:t>
            </w:r>
          </w:p>
        </w:tc>
        <w:tc>
          <w:tcPr>
            <w:tcW w:w="7142" w:type="dxa"/>
            <w:tcBorders>
              <w:top w:val="nil"/>
              <w:left w:val="nil"/>
              <w:bottom w:val="single" w:sz="8" w:space="0" w:color="auto"/>
              <w:right w:val="single" w:sz="12" w:space="0" w:color="auto"/>
            </w:tcBorders>
            <w:tcMar>
              <w:top w:w="0" w:type="dxa"/>
              <w:left w:w="108" w:type="dxa"/>
              <w:bottom w:w="0" w:type="dxa"/>
              <w:right w:w="108" w:type="dxa"/>
            </w:tcMar>
            <w:hideMark/>
          </w:tcPr>
          <w:p w:rsidR="00F115B5" w:rsidRPr="00663ACA" w:rsidRDefault="00F115B5" w:rsidP="004D4CA4">
            <w:pPr>
              <w:widowControl/>
              <w:spacing w:line="420" w:lineRule="atLeast"/>
              <w:jc w:val="center"/>
              <w:rPr>
                <w:rFonts w:ascii="Calibri" w:eastAsia="微软雅黑" w:hAnsi="Calibri" w:cs="宋体"/>
                <w:kern w:val="0"/>
                <w:sz w:val="24"/>
                <w:szCs w:val="24"/>
              </w:rPr>
            </w:pPr>
            <w:r w:rsidRPr="00663ACA">
              <w:rPr>
                <w:rFonts w:ascii="宋体" w:hAnsi="宋体" w:cs="宋体" w:hint="eastAsia"/>
                <w:kern w:val="0"/>
                <w:sz w:val="24"/>
                <w:szCs w:val="24"/>
              </w:rPr>
              <w:t>非政府采购</w:t>
            </w:r>
            <w:r w:rsidRPr="00663ACA">
              <w:rPr>
                <w:rFonts w:ascii="Calibri" w:eastAsia="微软雅黑" w:hAnsi="Calibri" w:cs="宋体"/>
                <w:kern w:val="0"/>
                <w:sz w:val="24"/>
                <w:szCs w:val="24"/>
              </w:rPr>
              <w:t>   </w:t>
            </w:r>
            <w:r w:rsidRPr="00663ACA">
              <w:rPr>
                <w:rFonts w:ascii="宋体" w:hAnsi="宋体" w:cs="宋体" w:hint="eastAsia"/>
                <w:kern w:val="0"/>
                <w:sz w:val="24"/>
                <w:szCs w:val="24"/>
              </w:rPr>
              <w:t>服务类</w:t>
            </w:r>
          </w:p>
        </w:tc>
      </w:tr>
      <w:tr w:rsidR="00F115B5" w:rsidRPr="00C92A83" w:rsidTr="00663ACA">
        <w:trPr>
          <w:jc w:val="center"/>
        </w:trPr>
        <w:tc>
          <w:tcPr>
            <w:tcW w:w="9643" w:type="dxa"/>
            <w:gridSpan w:val="3"/>
            <w:tcBorders>
              <w:top w:val="nil"/>
              <w:left w:val="single" w:sz="12" w:space="0" w:color="auto"/>
              <w:bottom w:val="single" w:sz="8" w:space="0" w:color="auto"/>
              <w:right w:val="single" w:sz="12" w:space="0" w:color="auto"/>
            </w:tcBorders>
            <w:tcMar>
              <w:top w:w="0" w:type="dxa"/>
              <w:left w:w="108" w:type="dxa"/>
              <w:bottom w:w="0" w:type="dxa"/>
              <w:right w:w="108" w:type="dxa"/>
            </w:tcMar>
            <w:hideMark/>
          </w:tcPr>
          <w:p w:rsidR="00F115B5" w:rsidRPr="00663ACA" w:rsidRDefault="00F115B5" w:rsidP="00062FDB">
            <w:pPr>
              <w:widowControl/>
              <w:spacing w:line="420" w:lineRule="atLeast"/>
              <w:jc w:val="left"/>
              <w:rPr>
                <w:rFonts w:ascii="Calibri" w:eastAsia="微软雅黑" w:hAnsi="Calibri" w:cs="宋体"/>
                <w:kern w:val="0"/>
                <w:sz w:val="24"/>
                <w:szCs w:val="24"/>
              </w:rPr>
            </w:pPr>
            <w:r w:rsidRPr="00663ACA">
              <w:rPr>
                <w:rFonts w:ascii="宋体" w:hAnsi="宋体" w:cs="宋体" w:hint="eastAsia"/>
                <w:b/>
                <w:bCs/>
                <w:kern w:val="0"/>
                <w:sz w:val="24"/>
                <w:szCs w:val="24"/>
              </w:rPr>
              <w:t>二、投标人资格</w:t>
            </w:r>
          </w:p>
        </w:tc>
      </w:tr>
      <w:tr w:rsidR="00F115B5" w:rsidRPr="00C92A83" w:rsidTr="00663ACA">
        <w:trPr>
          <w:jc w:val="center"/>
        </w:trPr>
        <w:tc>
          <w:tcPr>
            <w:tcW w:w="669" w:type="dxa"/>
            <w:tcBorders>
              <w:top w:val="nil"/>
              <w:left w:val="single" w:sz="12" w:space="0" w:color="auto"/>
              <w:bottom w:val="single" w:sz="8" w:space="0" w:color="auto"/>
              <w:right w:val="nil"/>
            </w:tcBorders>
            <w:shd w:val="clear" w:color="auto" w:fill="FFFFFF"/>
            <w:tcMar>
              <w:top w:w="0" w:type="dxa"/>
              <w:left w:w="108" w:type="dxa"/>
              <w:bottom w:w="0" w:type="dxa"/>
              <w:right w:w="108" w:type="dxa"/>
            </w:tcMar>
            <w:hideMark/>
          </w:tcPr>
          <w:p w:rsidR="00F115B5" w:rsidRPr="00663ACA" w:rsidRDefault="00F115B5" w:rsidP="00062FDB">
            <w:pPr>
              <w:widowControl/>
              <w:spacing w:line="420" w:lineRule="atLeast"/>
              <w:rPr>
                <w:rFonts w:ascii="Calibri" w:eastAsia="微软雅黑" w:hAnsi="Calibri" w:cs="宋体"/>
                <w:kern w:val="0"/>
                <w:sz w:val="24"/>
                <w:szCs w:val="24"/>
              </w:rPr>
            </w:pPr>
            <w:r w:rsidRPr="00663ACA">
              <w:rPr>
                <w:rFonts w:ascii="Calibri" w:eastAsia="微软雅黑" w:hAnsi="Calibri" w:cs="宋体"/>
                <w:kern w:val="0"/>
                <w:sz w:val="24"/>
                <w:szCs w:val="24"/>
              </w:rPr>
              <w:t>1</w:t>
            </w:r>
            <w:r w:rsidRPr="00663ACA">
              <w:rPr>
                <w:rFonts w:ascii="宋体" w:hAnsi="宋体" w:cs="宋体" w:hint="eastAsia"/>
                <w:kern w:val="0"/>
                <w:sz w:val="24"/>
                <w:szCs w:val="24"/>
              </w:rPr>
              <w:t>、</w:t>
            </w:r>
          </w:p>
        </w:tc>
        <w:tc>
          <w:tcPr>
            <w:tcW w:w="8974" w:type="dxa"/>
            <w:gridSpan w:val="2"/>
            <w:tcBorders>
              <w:top w:val="nil"/>
              <w:left w:val="nil"/>
              <w:bottom w:val="single" w:sz="8" w:space="0" w:color="auto"/>
              <w:right w:val="single" w:sz="12" w:space="0" w:color="auto"/>
            </w:tcBorders>
            <w:shd w:val="clear" w:color="auto" w:fill="FFFFFF"/>
            <w:tcMar>
              <w:top w:w="0" w:type="dxa"/>
              <w:left w:w="108" w:type="dxa"/>
              <w:bottom w:w="0" w:type="dxa"/>
              <w:right w:w="108" w:type="dxa"/>
            </w:tcMar>
            <w:hideMark/>
          </w:tcPr>
          <w:p w:rsidR="00F115B5" w:rsidRPr="00663ACA" w:rsidRDefault="00F115B5" w:rsidP="00062FDB">
            <w:pPr>
              <w:widowControl/>
              <w:spacing w:line="420" w:lineRule="atLeast"/>
              <w:rPr>
                <w:rFonts w:ascii="Calibri" w:eastAsia="微软雅黑" w:hAnsi="Calibri" w:cs="宋体"/>
                <w:kern w:val="0"/>
                <w:sz w:val="24"/>
                <w:szCs w:val="24"/>
              </w:rPr>
            </w:pPr>
            <w:r w:rsidRPr="00663ACA">
              <w:rPr>
                <w:rFonts w:ascii="宋体" w:hAnsi="宋体" w:cs="宋体" w:hint="eastAsia"/>
                <w:kern w:val="0"/>
                <w:sz w:val="24"/>
                <w:szCs w:val="24"/>
              </w:rPr>
              <w:t>符合《中华人民共和国政府采购法》第二十二条规定；</w:t>
            </w:r>
          </w:p>
        </w:tc>
      </w:tr>
      <w:tr w:rsidR="00F115B5" w:rsidRPr="00C92A83" w:rsidTr="00663ACA">
        <w:trPr>
          <w:jc w:val="center"/>
        </w:trPr>
        <w:tc>
          <w:tcPr>
            <w:tcW w:w="9643" w:type="dxa"/>
            <w:gridSpan w:val="3"/>
            <w:tcBorders>
              <w:top w:val="nil"/>
              <w:left w:val="single" w:sz="12" w:space="0" w:color="auto"/>
              <w:bottom w:val="single" w:sz="8" w:space="0" w:color="auto"/>
              <w:right w:val="single" w:sz="12" w:space="0" w:color="auto"/>
            </w:tcBorders>
            <w:shd w:val="clear" w:color="auto" w:fill="FFFFFF"/>
            <w:tcMar>
              <w:top w:w="0" w:type="dxa"/>
              <w:left w:w="108" w:type="dxa"/>
              <w:bottom w:w="0" w:type="dxa"/>
              <w:right w:w="108" w:type="dxa"/>
            </w:tcMar>
            <w:hideMark/>
          </w:tcPr>
          <w:p w:rsidR="00F115B5" w:rsidRPr="00663ACA" w:rsidRDefault="00F115B5" w:rsidP="004B7A93">
            <w:pPr>
              <w:widowControl/>
              <w:spacing w:line="420" w:lineRule="atLeast"/>
              <w:rPr>
                <w:rFonts w:ascii="Calibri" w:eastAsia="微软雅黑" w:hAnsi="Calibri" w:cs="宋体"/>
                <w:kern w:val="0"/>
                <w:sz w:val="24"/>
                <w:szCs w:val="24"/>
              </w:rPr>
            </w:pPr>
            <w:r w:rsidRPr="00663ACA">
              <w:rPr>
                <w:rFonts w:ascii="宋体" w:hAnsi="宋体" w:cs="宋体" w:hint="eastAsia"/>
                <w:b/>
                <w:bCs/>
                <w:kern w:val="0"/>
                <w:sz w:val="24"/>
                <w:szCs w:val="24"/>
              </w:rPr>
              <w:t>三、报名及</w:t>
            </w:r>
            <w:r w:rsidR="004B7A93" w:rsidRPr="00663ACA">
              <w:rPr>
                <w:rFonts w:ascii="宋体" w:hAnsi="宋体" w:cs="宋体" w:hint="eastAsia"/>
                <w:b/>
                <w:bCs/>
                <w:kern w:val="0"/>
                <w:sz w:val="24"/>
                <w:szCs w:val="24"/>
              </w:rPr>
              <w:t>谈判</w:t>
            </w:r>
            <w:r w:rsidRPr="00663ACA">
              <w:rPr>
                <w:rFonts w:ascii="宋体" w:hAnsi="宋体" w:cs="宋体" w:hint="eastAsia"/>
                <w:b/>
                <w:bCs/>
                <w:kern w:val="0"/>
                <w:sz w:val="24"/>
                <w:szCs w:val="24"/>
              </w:rPr>
              <w:t>文件发售</w:t>
            </w:r>
            <w:r w:rsidR="004B7A93" w:rsidRPr="00663ACA">
              <w:rPr>
                <w:rFonts w:ascii="宋体" w:hAnsi="宋体" w:cs="宋体" w:hint="eastAsia"/>
                <w:b/>
                <w:bCs/>
                <w:kern w:val="0"/>
                <w:sz w:val="24"/>
                <w:szCs w:val="24"/>
              </w:rPr>
              <w:t>方式</w:t>
            </w:r>
            <w:r w:rsidRPr="00663ACA">
              <w:rPr>
                <w:rFonts w:ascii="Calibri" w:eastAsia="微软雅黑" w:hAnsi="Calibri" w:cs="宋体"/>
                <w:b/>
                <w:bCs/>
                <w:kern w:val="0"/>
                <w:sz w:val="24"/>
                <w:szCs w:val="24"/>
              </w:rPr>
              <w:t> </w:t>
            </w:r>
          </w:p>
        </w:tc>
      </w:tr>
      <w:tr w:rsidR="00F115B5" w:rsidRPr="00C92A83" w:rsidTr="00663ACA">
        <w:trPr>
          <w:trHeight w:val="341"/>
          <w:jc w:val="center"/>
        </w:trPr>
        <w:tc>
          <w:tcPr>
            <w:tcW w:w="2501" w:type="dxa"/>
            <w:gridSpan w:val="2"/>
            <w:tcBorders>
              <w:top w:val="nil"/>
              <w:left w:val="single" w:sz="12"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F115B5" w:rsidRPr="00663ACA" w:rsidRDefault="00F115B5" w:rsidP="00062FDB">
            <w:pPr>
              <w:widowControl/>
              <w:spacing w:line="420" w:lineRule="atLeast"/>
              <w:rPr>
                <w:rFonts w:ascii="Calibri" w:eastAsia="微软雅黑" w:hAnsi="Calibri" w:cs="宋体"/>
                <w:kern w:val="0"/>
                <w:sz w:val="24"/>
                <w:szCs w:val="24"/>
              </w:rPr>
            </w:pPr>
            <w:r w:rsidRPr="00663ACA">
              <w:rPr>
                <w:rFonts w:ascii="Calibri" w:eastAsia="微软雅黑" w:hAnsi="Calibri" w:cs="宋体"/>
                <w:kern w:val="0"/>
                <w:sz w:val="24"/>
                <w:szCs w:val="24"/>
              </w:rPr>
              <w:t>1</w:t>
            </w:r>
            <w:r w:rsidRPr="00663ACA">
              <w:rPr>
                <w:rFonts w:ascii="宋体" w:hAnsi="宋体" w:cs="宋体" w:hint="eastAsia"/>
                <w:kern w:val="0"/>
                <w:sz w:val="24"/>
                <w:szCs w:val="24"/>
              </w:rPr>
              <w:t>、报名时间</w:t>
            </w:r>
          </w:p>
        </w:tc>
        <w:tc>
          <w:tcPr>
            <w:tcW w:w="7142"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F115B5" w:rsidRPr="00663ACA" w:rsidRDefault="00F115B5" w:rsidP="00663ACA">
            <w:pPr>
              <w:widowControl/>
              <w:spacing w:line="420" w:lineRule="atLeast"/>
              <w:jc w:val="left"/>
              <w:rPr>
                <w:rFonts w:ascii="Calibri" w:eastAsia="微软雅黑" w:hAnsi="Calibri" w:cs="宋体"/>
                <w:kern w:val="0"/>
                <w:sz w:val="24"/>
                <w:szCs w:val="24"/>
              </w:rPr>
            </w:pPr>
            <w:r w:rsidRPr="00663ACA">
              <w:rPr>
                <w:rFonts w:ascii="宋体" w:hAnsi="宋体" w:cs="宋体" w:hint="eastAsia"/>
                <w:kern w:val="0"/>
                <w:sz w:val="24"/>
                <w:szCs w:val="24"/>
              </w:rPr>
              <w:t>本项目不需要报名</w:t>
            </w:r>
          </w:p>
        </w:tc>
      </w:tr>
      <w:tr w:rsidR="00F115B5" w:rsidRPr="00C92A83" w:rsidTr="00663ACA">
        <w:trPr>
          <w:jc w:val="center"/>
        </w:trPr>
        <w:tc>
          <w:tcPr>
            <w:tcW w:w="2501" w:type="dxa"/>
            <w:gridSpan w:val="2"/>
            <w:tcBorders>
              <w:top w:val="nil"/>
              <w:left w:val="single" w:sz="12" w:space="0" w:color="auto"/>
              <w:bottom w:val="single" w:sz="8" w:space="0" w:color="auto"/>
              <w:right w:val="single" w:sz="8" w:space="0" w:color="auto"/>
            </w:tcBorders>
            <w:shd w:val="clear" w:color="auto" w:fill="F2F2F2"/>
            <w:tcMar>
              <w:top w:w="0" w:type="dxa"/>
              <w:left w:w="108" w:type="dxa"/>
              <w:bottom w:w="0" w:type="dxa"/>
              <w:right w:w="108" w:type="dxa"/>
            </w:tcMar>
            <w:hideMark/>
          </w:tcPr>
          <w:p w:rsidR="00F115B5" w:rsidRPr="00663ACA" w:rsidRDefault="00F115B5" w:rsidP="00062FDB">
            <w:pPr>
              <w:widowControl/>
              <w:spacing w:line="420" w:lineRule="atLeast"/>
              <w:rPr>
                <w:rFonts w:ascii="Calibri" w:eastAsia="微软雅黑" w:hAnsi="Calibri" w:cs="宋体"/>
                <w:kern w:val="0"/>
                <w:sz w:val="24"/>
                <w:szCs w:val="24"/>
              </w:rPr>
            </w:pPr>
            <w:r w:rsidRPr="00663ACA">
              <w:rPr>
                <w:rFonts w:ascii="Calibri" w:eastAsia="微软雅黑" w:hAnsi="Calibri" w:cs="宋体"/>
                <w:kern w:val="0"/>
                <w:sz w:val="24"/>
                <w:szCs w:val="24"/>
              </w:rPr>
              <w:t>2</w:t>
            </w:r>
            <w:r w:rsidRPr="00663ACA">
              <w:rPr>
                <w:rFonts w:ascii="宋体" w:hAnsi="宋体" w:cs="宋体" w:hint="eastAsia"/>
                <w:kern w:val="0"/>
                <w:sz w:val="24"/>
                <w:szCs w:val="24"/>
              </w:rPr>
              <w:t>、文件价格</w:t>
            </w:r>
          </w:p>
        </w:tc>
        <w:tc>
          <w:tcPr>
            <w:tcW w:w="7142" w:type="dxa"/>
            <w:tcBorders>
              <w:top w:val="nil"/>
              <w:left w:val="nil"/>
              <w:bottom w:val="single" w:sz="8" w:space="0" w:color="auto"/>
              <w:right w:val="single" w:sz="12" w:space="0" w:color="auto"/>
            </w:tcBorders>
            <w:tcMar>
              <w:top w:w="0" w:type="dxa"/>
              <w:left w:w="108" w:type="dxa"/>
              <w:bottom w:w="0" w:type="dxa"/>
              <w:right w:w="108" w:type="dxa"/>
            </w:tcMar>
            <w:hideMark/>
          </w:tcPr>
          <w:p w:rsidR="00F115B5" w:rsidRPr="00663ACA" w:rsidRDefault="00F115B5" w:rsidP="00062FDB">
            <w:pPr>
              <w:widowControl/>
              <w:spacing w:line="420" w:lineRule="atLeast"/>
              <w:rPr>
                <w:rFonts w:ascii="Calibri" w:eastAsia="微软雅黑" w:hAnsi="Calibri" w:cs="宋体"/>
                <w:kern w:val="0"/>
                <w:sz w:val="24"/>
                <w:szCs w:val="24"/>
              </w:rPr>
            </w:pPr>
            <w:r w:rsidRPr="00663ACA">
              <w:rPr>
                <w:rFonts w:ascii="宋体" w:hAnsi="宋体" w:cs="宋体" w:hint="eastAsia"/>
                <w:kern w:val="0"/>
                <w:sz w:val="24"/>
                <w:szCs w:val="24"/>
              </w:rPr>
              <w:t>免费</w:t>
            </w:r>
          </w:p>
        </w:tc>
      </w:tr>
      <w:tr w:rsidR="00F115B5" w:rsidRPr="00C92A83" w:rsidTr="00663ACA">
        <w:trPr>
          <w:jc w:val="center"/>
        </w:trPr>
        <w:tc>
          <w:tcPr>
            <w:tcW w:w="2501" w:type="dxa"/>
            <w:gridSpan w:val="2"/>
            <w:tcBorders>
              <w:top w:val="nil"/>
              <w:left w:val="single" w:sz="12" w:space="0" w:color="auto"/>
              <w:bottom w:val="single" w:sz="8" w:space="0" w:color="auto"/>
              <w:right w:val="single" w:sz="8" w:space="0" w:color="auto"/>
            </w:tcBorders>
            <w:shd w:val="clear" w:color="auto" w:fill="F2F2F2"/>
            <w:tcMar>
              <w:top w:w="0" w:type="dxa"/>
              <w:left w:w="108" w:type="dxa"/>
              <w:bottom w:w="0" w:type="dxa"/>
              <w:right w:w="108" w:type="dxa"/>
            </w:tcMar>
            <w:hideMark/>
          </w:tcPr>
          <w:p w:rsidR="00F115B5" w:rsidRPr="00663ACA" w:rsidRDefault="00F115B5" w:rsidP="00062FDB">
            <w:pPr>
              <w:widowControl/>
              <w:spacing w:line="420" w:lineRule="atLeast"/>
              <w:rPr>
                <w:rFonts w:ascii="Calibri" w:eastAsia="微软雅黑" w:hAnsi="Calibri" w:cs="宋体"/>
                <w:kern w:val="0"/>
                <w:sz w:val="24"/>
                <w:szCs w:val="24"/>
              </w:rPr>
            </w:pPr>
            <w:r w:rsidRPr="00663ACA">
              <w:rPr>
                <w:rFonts w:ascii="Calibri" w:eastAsia="微软雅黑" w:hAnsi="Calibri" w:cs="宋体"/>
                <w:kern w:val="0"/>
                <w:sz w:val="24"/>
                <w:szCs w:val="24"/>
              </w:rPr>
              <w:t>3</w:t>
            </w:r>
            <w:r w:rsidRPr="00663ACA">
              <w:rPr>
                <w:rFonts w:ascii="宋体" w:hAnsi="宋体" w:cs="宋体" w:hint="eastAsia"/>
                <w:kern w:val="0"/>
                <w:sz w:val="24"/>
                <w:szCs w:val="24"/>
              </w:rPr>
              <w:t>、文件获取</w:t>
            </w:r>
          </w:p>
        </w:tc>
        <w:tc>
          <w:tcPr>
            <w:tcW w:w="7142" w:type="dxa"/>
            <w:tcBorders>
              <w:top w:val="nil"/>
              <w:left w:val="nil"/>
              <w:bottom w:val="single" w:sz="8" w:space="0" w:color="auto"/>
              <w:right w:val="single" w:sz="12" w:space="0" w:color="auto"/>
            </w:tcBorders>
            <w:tcMar>
              <w:top w:w="0" w:type="dxa"/>
              <w:left w:w="108" w:type="dxa"/>
              <w:bottom w:w="0" w:type="dxa"/>
              <w:right w:w="108" w:type="dxa"/>
            </w:tcMar>
            <w:hideMark/>
          </w:tcPr>
          <w:p w:rsidR="00F115B5" w:rsidRPr="00663ACA" w:rsidRDefault="00F115B5" w:rsidP="00062FDB">
            <w:pPr>
              <w:widowControl/>
              <w:spacing w:line="420" w:lineRule="atLeast"/>
              <w:rPr>
                <w:rFonts w:ascii="Calibri" w:eastAsia="微软雅黑" w:hAnsi="Calibri" w:cs="宋体"/>
                <w:kern w:val="0"/>
                <w:sz w:val="24"/>
                <w:szCs w:val="24"/>
              </w:rPr>
            </w:pPr>
            <w:r w:rsidRPr="00663ACA">
              <w:rPr>
                <w:rFonts w:ascii="宋体" w:hAnsi="宋体" w:cs="宋体" w:hint="eastAsia"/>
                <w:kern w:val="0"/>
                <w:sz w:val="24"/>
                <w:szCs w:val="24"/>
              </w:rPr>
              <w:t>本公告附件处自行下载</w:t>
            </w:r>
          </w:p>
        </w:tc>
      </w:tr>
      <w:tr w:rsidR="00F115B5" w:rsidRPr="00C92A83" w:rsidTr="00663ACA">
        <w:trPr>
          <w:jc w:val="center"/>
        </w:trPr>
        <w:tc>
          <w:tcPr>
            <w:tcW w:w="9643" w:type="dxa"/>
            <w:gridSpan w:val="3"/>
            <w:tcBorders>
              <w:top w:val="nil"/>
              <w:left w:val="single" w:sz="12" w:space="0" w:color="auto"/>
              <w:bottom w:val="single" w:sz="8" w:space="0" w:color="auto"/>
              <w:right w:val="single" w:sz="12" w:space="0" w:color="auto"/>
            </w:tcBorders>
            <w:shd w:val="clear" w:color="auto" w:fill="F2F2F2"/>
            <w:tcMar>
              <w:top w:w="0" w:type="dxa"/>
              <w:left w:w="108" w:type="dxa"/>
              <w:bottom w:w="0" w:type="dxa"/>
              <w:right w:w="108" w:type="dxa"/>
            </w:tcMar>
          </w:tcPr>
          <w:p w:rsidR="00F115B5" w:rsidRPr="00663ACA" w:rsidRDefault="00F115B5" w:rsidP="00062FDB">
            <w:pPr>
              <w:widowControl/>
              <w:spacing w:line="420" w:lineRule="atLeast"/>
              <w:rPr>
                <w:rFonts w:ascii="宋体" w:hAnsi="宋体" w:cs="宋体"/>
                <w:color w:val="FF0000"/>
                <w:kern w:val="0"/>
                <w:sz w:val="24"/>
                <w:szCs w:val="24"/>
              </w:rPr>
            </w:pPr>
            <w:r w:rsidRPr="00663ACA">
              <w:rPr>
                <w:rFonts w:ascii="宋体" w:hAnsi="宋体" w:cs="宋体" w:hint="eastAsia"/>
                <w:b/>
                <w:bCs/>
                <w:color w:val="333333"/>
                <w:kern w:val="0"/>
                <w:sz w:val="24"/>
                <w:szCs w:val="24"/>
              </w:rPr>
              <w:t>四、谈判时间及谈判地点</w:t>
            </w:r>
          </w:p>
        </w:tc>
      </w:tr>
      <w:tr w:rsidR="00F115B5" w:rsidRPr="00C92A83" w:rsidTr="00663ACA">
        <w:trPr>
          <w:jc w:val="center"/>
        </w:trPr>
        <w:tc>
          <w:tcPr>
            <w:tcW w:w="2501" w:type="dxa"/>
            <w:gridSpan w:val="2"/>
            <w:tcBorders>
              <w:top w:val="nil"/>
              <w:left w:val="single" w:sz="12" w:space="0" w:color="auto"/>
              <w:bottom w:val="single" w:sz="8" w:space="0" w:color="auto"/>
              <w:right w:val="single" w:sz="8" w:space="0" w:color="auto"/>
            </w:tcBorders>
            <w:shd w:val="clear" w:color="auto" w:fill="F2F2F2"/>
            <w:tcMar>
              <w:top w:w="0" w:type="dxa"/>
              <w:left w:w="108" w:type="dxa"/>
              <w:bottom w:w="0" w:type="dxa"/>
              <w:right w:w="108" w:type="dxa"/>
            </w:tcMar>
          </w:tcPr>
          <w:p w:rsidR="00F115B5" w:rsidRPr="00663ACA" w:rsidRDefault="00F115B5" w:rsidP="00062FDB">
            <w:pPr>
              <w:widowControl/>
              <w:spacing w:line="420" w:lineRule="atLeast"/>
              <w:rPr>
                <w:rFonts w:ascii="宋体" w:hAnsi="宋体" w:cs="宋体"/>
                <w:b/>
                <w:bCs/>
                <w:color w:val="333333"/>
                <w:kern w:val="0"/>
                <w:sz w:val="24"/>
                <w:szCs w:val="24"/>
              </w:rPr>
            </w:pPr>
            <w:r w:rsidRPr="00663ACA">
              <w:rPr>
                <w:rFonts w:ascii="宋体" w:hAnsi="宋体" w:cs="宋体" w:hint="eastAsia"/>
                <w:color w:val="333333"/>
                <w:kern w:val="0"/>
                <w:sz w:val="24"/>
                <w:szCs w:val="24"/>
              </w:rPr>
              <w:t>1、谈判时间</w:t>
            </w:r>
          </w:p>
        </w:tc>
        <w:tc>
          <w:tcPr>
            <w:tcW w:w="7142" w:type="dxa"/>
            <w:tcBorders>
              <w:top w:val="nil"/>
              <w:left w:val="single" w:sz="8" w:space="0" w:color="auto"/>
              <w:bottom w:val="single" w:sz="8" w:space="0" w:color="auto"/>
              <w:right w:val="single" w:sz="12" w:space="0" w:color="auto"/>
            </w:tcBorders>
            <w:shd w:val="clear" w:color="auto" w:fill="auto"/>
          </w:tcPr>
          <w:p w:rsidR="00F115B5" w:rsidRPr="00663ACA" w:rsidRDefault="00F115B5" w:rsidP="007F54E2">
            <w:pPr>
              <w:widowControl/>
              <w:spacing w:line="420" w:lineRule="atLeast"/>
              <w:rPr>
                <w:rFonts w:ascii="宋体" w:hAnsi="宋体" w:cs="宋体"/>
                <w:b/>
                <w:bCs/>
                <w:color w:val="333333"/>
                <w:kern w:val="0"/>
                <w:sz w:val="24"/>
                <w:szCs w:val="24"/>
              </w:rPr>
            </w:pPr>
            <w:r w:rsidRPr="00663ACA">
              <w:rPr>
                <w:rFonts w:ascii="Calibri" w:eastAsia="微软雅黑" w:hAnsi="Calibri" w:cs="宋体"/>
                <w:color w:val="FF0000"/>
                <w:kern w:val="0"/>
                <w:sz w:val="24"/>
                <w:szCs w:val="24"/>
              </w:rPr>
              <w:t>2017</w:t>
            </w:r>
            <w:r w:rsidRPr="00663ACA">
              <w:rPr>
                <w:rFonts w:ascii="宋体" w:hAnsi="宋体" w:cs="宋体" w:hint="eastAsia"/>
                <w:color w:val="FF0000"/>
                <w:kern w:val="0"/>
                <w:sz w:val="24"/>
                <w:szCs w:val="24"/>
              </w:rPr>
              <w:t>年</w:t>
            </w:r>
            <w:r w:rsidR="003D168F">
              <w:rPr>
                <w:rFonts w:ascii="Calibri" w:eastAsia="微软雅黑" w:hAnsi="Calibri" w:cs="宋体" w:hint="eastAsia"/>
                <w:color w:val="FF0000"/>
                <w:kern w:val="0"/>
                <w:sz w:val="24"/>
                <w:szCs w:val="24"/>
              </w:rPr>
              <w:t>5</w:t>
            </w:r>
            <w:r w:rsidRPr="00663ACA">
              <w:rPr>
                <w:rFonts w:ascii="宋体" w:hAnsi="宋体" w:cs="宋体" w:hint="eastAsia"/>
                <w:color w:val="FF0000"/>
                <w:kern w:val="0"/>
                <w:sz w:val="24"/>
                <w:szCs w:val="24"/>
              </w:rPr>
              <w:t>月</w:t>
            </w:r>
            <w:r w:rsidR="007F54E2">
              <w:rPr>
                <w:rFonts w:ascii="Calibri" w:eastAsia="微软雅黑" w:hAnsi="Calibri" w:cs="宋体" w:hint="eastAsia"/>
                <w:color w:val="FF0000"/>
                <w:kern w:val="0"/>
                <w:sz w:val="24"/>
                <w:szCs w:val="24"/>
              </w:rPr>
              <w:t>3</w:t>
            </w:r>
            <w:r w:rsidRPr="00663ACA">
              <w:rPr>
                <w:rFonts w:ascii="宋体" w:hAnsi="宋体" w:cs="宋体" w:hint="eastAsia"/>
                <w:color w:val="FF0000"/>
                <w:kern w:val="0"/>
                <w:sz w:val="24"/>
                <w:szCs w:val="24"/>
              </w:rPr>
              <w:t>日</w:t>
            </w:r>
            <w:r w:rsidRPr="00663ACA">
              <w:rPr>
                <w:rFonts w:ascii="Calibri" w:eastAsia="微软雅黑" w:hAnsi="Calibri" w:cs="宋体"/>
                <w:color w:val="FF0000"/>
                <w:kern w:val="0"/>
                <w:sz w:val="24"/>
                <w:szCs w:val="24"/>
              </w:rPr>
              <w:t xml:space="preserve">   </w:t>
            </w:r>
            <w:r w:rsidR="00B85FB7">
              <w:rPr>
                <w:rFonts w:ascii="Calibri" w:eastAsia="微软雅黑" w:hAnsi="Calibri" w:cs="宋体" w:hint="eastAsia"/>
                <w:color w:val="FF0000"/>
                <w:kern w:val="0"/>
                <w:sz w:val="24"/>
                <w:szCs w:val="24"/>
              </w:rPr>
              <w:t>9</w:t>
            </w:r>
            <w:r w:rsidRPr="00663ACA">
              <w:rPr>
                <w:rFonts w:ascii="Calibri" w:eastAsia="微软雅黑" w:hAnsi="Calibri" w:cs="宋体"/>
                <w:color w:val="FF0000"/>
                <w:kern w:val="0"/>
                <w:sz w:val="24"/>
                <w:szCs w:val="24"/>
              </w:rPr>
              <w:t>:00</w:t>
            </w:r>
          </w:p>
        </w:tc>
      </w:tr>
      <w:tr w:rsidR="00F115B5" w:rsidRPr="00C92A83" w:rsidTr="00663ACA">
        <w:trPr>
          <w:jc w:val="center"/>
        </w:trPr>
        <w:tc>
          <w:tcPr>
            <w:tcW w:w="2501" w:type="dxa"/>
            <w:gridSpan w:val="2"/>
            <w:tcBorders>
              <w:top w:val="nil"/>
              <w:left w:val="single" w:sz="12" w:space="0" w:color="auto"/>
              <w:bottom w:val="single" w:sz="8" w:space="0" w:color="auto"/>
              <w:right w:val="single" w:sz="8" w:space="0" w:color="auto"/>
            </w:tcBorders>
            <w:shd w:val="clear" w:color="auto" w:fill="F2F2F2"/>
            <w:tcMar>
              <w:top w:w="0" w:type="dxa"/>
              <w:left w:w="108" w:type="dxa"/>
              <w:bottom w:w="0" w:type="dxa"/>
              <w:right w:w="108" w:type="dxa"/>
            </w:tcMar>
          </w:tcPr>
          <w:p w:rsidR="00F115B5" w:rsidRPr="00663ACA" w:rsidRDefault="00F115B5" w:rsidP="00062FDB">
            <w:pPr>
              <w:widowControl/>
              <w:spacing w:line="420" w:lineRule="atLeast"/>
              <w:rPr>
                <w:rFonts w:ascii="宋体" w:hAnsi="宋体" w:cs="宋体"/>
                <w:color w:val="333333"/>
                <w:kern w:val="0"/>
                <w:sz w:val="24"/>
                <w:szCs w:val="24"/>
              </w:rPr>
            </w:pPr>
            <w:r w:rsidRPr="00663ACA">
              <w:rPr>
                <w:rFonts w:ascii="宋体" w:hAnsi="宋体" w:cs="宋体" w:hint="eastAsia"/>
                <w:color w:val="333333"/>
                <w:kern w:val="0"/>
                <w:sz w:val="24"/>
                <w:szCs w:val="24"/>
              </w:rPr>
              <w:t>2、谈判地点</w:t>
            </w:r>
          </w:p>
        </w:tc>
        <w:tc>
          <w:tcPr>
            <w:tcW w:w="7142" w:type="dxa"/>
            <w:tcBorders>
              <w:top w:val="nil"/>
              <w:left w:val="single" w:sz="8" w:space="0" w:color="auto"/>
              <w:bottom w:val="single" w:sz="8" w:space="0" w:color="auto"/>
              <w:right w:val="single" w:sz="12" w:space="0" w:color="auto"/>
            </w:tcBorders>
            <w:shd w:val="clear" w:color="auto" w:fill="auto"/>
          </w:tcPr>
          <w:p w:rsidR="00F115B5" w:rsidRPr="00663ACA" w:rsidRDefault="00F115B5" w:rsidP="00062FDB">
            <w:pPr>
              <w:widowControl/>
              <w:spacing w:line="420" w:lineRule="atLeast"/>
              <w:rPr>
                <w:rFonts w:ascii="宋体" w:hAnsi="宋体" w:cs="宋体"/>
                <w:b/>
                <w:bCs/>
                <w:color w:val="333333"/>
                <w:kern w:val="0"/>
                <w:sz w:val="24"/>
                <w:szCs w:val="24"/>
              </w:rPr>
            </w:pPr>
            <w:r w:rsidRPr="00663ACA">
              <w:rPr>
                <w:rFonts w:ascii="宋体" w:hAnsi="宋体" w:cs="宋体" w:hint="eastAsia"/>
                <w:color w:val="333333"/>
                <w:kern w:val="0"/>
                <w:sz w:val="24"/>
                <w:szCs w:val="24"/>
              </w:rPr>
              <w:t>安徽工业大学（湖东路</w:t>
            </w:r>
            <w:r w:rsidRPr="00663ACA">
              <w:rPr>
                <w:rFonts w:ascii="Calibri" w:eastAsia="微软雅黑" w:hAnsi="Calibri" w:cs="宋体"/>
                <w:color w:val="333333"/>
                <w:kern w:val="0"/>
                <w:sz w:val="24"/>
                <w:szCs w:val="24"/>
              </w:rPr>
              <w:t>59</w:t>
            </w:r>
            <w:r w:rsidRPr="00663ACA">
              <w:rPr>
                <w:rFonts w:ascii="宋体" w:hAnsi="宋体" w:cs="宋体" w:hint="eastAsia"/>
                <w:color w:val="333333"/>
                <w:kern w:val="0"/>
                <w:sz w:val="24"/>
                <w:szCs w:val="24"/>
              </w:rPr>
              <w:t>号）第二教</w:t>
            </w:r>
            <w:r w:rsidRPr="00663ACA">
              <w:rPr>
                <w:rFonts w:ascii="宋体" w:hAnsi="宋体" w:cs="宋体" w:hint="eastAsia"/>
                <w:kern w:val="0"/>
                <w:sz w:val="24"/>
                <w:szCs w:val="24"/>
              </w:rPr>
              <w:t>学楼副楼</w:t>
            </w:r>
            <w:r w:rsidRPr="00663ACA">
              <w:rPr>
                <w:rFonts w:ascii="Calibri" w:eastAsia="微软雅黑" w:hAnsi="Calibri" w:cs="宋体"/>
                <w:kern w:val="0"/>
                <w:sz w:val="24"/>
                <w:szCs w:val="24"/>
              </w:rPr>
              <w:t>33</w:t>
            </w:r>
            <w:r w:rsidRPr="00663ACA">
              <w:rPr>
                <w:rFonts w:ascii="Calibri" w:eastAsia="微软雅黑" w:hAnsi="Calibri" w:cs="宋体" w:hint="eastAsia"/>
                <w:kern w:val="0"/>
                <w:sz w:val="24"/>
                <w:szCs w:val="24"/>
              </w:rPr>
              <w:t>6</w:t>
            </w:r>
            <w:r w:rsidRPr="00663ACA">
              <w:rPr>
                <w:rFonts w:ascii="宋体" w:hAnsi="宋体" w:cs="宋体" w:hint="eastAsia"/>
                <w:kern w:val="0"/>
                <w:sz w:val="24"/>
                <w:szCs w:val="24"/>
              </w:rPr>
              <w:t>室</w:t>
            </w:r>
          </w:p>
        </w:tc>
      </w:tr>
      <w:tr w:rsidR="00F115B5" w:rsidRPr="00C92A83" w:rsidTr="00663ACA">
        <w:trPr>
          <w:jc w:val="center"/>
        </w:trPr>
        <w:tc>
          <w:tcPr>
            <w:tcW w:w="9643" w:type="dxa"/>
            <w:gridSpan w:val="3"/>
            <w:tcBorders>
              <w:top w:val="nil"/>
              <w:left w:val="single" w:sz="12" w:space="0" w:color="auto"/>
              <w:bottom w:val="single" w:sz="8" w:space="0" w:color="auto"/>
              <w:right w:val="single" w:sz="12" w:space="0" w:color="auto"/>
            </w:tcBorders>
            <w:shd w:val="clear" w:color="auto" w:fill="FFFFFF"/>
            <w:tcMar>
              <w:top w:w="0" w:type="dxa"/>
              <w:left w:w="108" w:type="dxa"/>
              <w:bottom w:w="0" w:type="dxa"/>
              <w:right w:w="108" w:type="dxa"/>
            </w:tcMar>
            <w:hideMark/>
          </w:tcPr>
          <w:p w:rsidR="00F115B5" w:rsidRPr="00663ACA" w:rsidRDefault="00F115B5" w:rsidP="00062FDB">
            <w:pPr>
              <w:widowControl/>
              <w:spacing w:line="420" w:lineRule="atLeast"/>
              <w:rPr>
                <w:rFonts w:ascii="Calibri" w:eastAsia="微软雅黑" w:hAnsi="Calibri" w:cs="宋体"/>
                <w:color w:val="333333"/>
                <w:kern w:val="0"/>
                <w:sz w:val="24"/>
                <w:szCs w:val="24"/>
              </w:rPr>
            </w:pPr>
            <w:r w:rsidRPr="00663ACA">
              <w:rPr>
                <w:rFonts w:ascii="宋体" w:hAnsi="宋体" w:cs="宋体" w:hint="eastAsia"/>
                <w:b/>
                <w:bCs/>
                <w:color w:val="333333"/>
                <w:kern w:val="0"/>
                <w:sz w:val="24"/>
                <w:szCs w:val="24"/>
              </w:rPr>
              <w:t>五、投标截止时间及递交地址</w:t>
            </w:r>
          </w:p>
        </w:tc>
      </w:tr>
      <w:tr w:rsidR="00F115B5" w:rsidRPr="00C92A83" w:rsidTr="00663ACA">
        <w:trPr>
          <w:jc w:val="center"/>
        </w:trPr>
        <w:tc>
          <w:tcPr>
            <w:tcW w:w="2501" w:type="dxa"/>
            <w:gridSpan w:val="2"/>
            <w:tcBorders>
              <w:top w:val="nil"/>
              <w:left w:val="single" w:sz="12" w:space="0" w:color="auto"/>
              <w:bottom w:val="single" w:sz="8" w:space="0" w:color="auto"/>
              <w:right w:val="single" w:sz="8" w:space="0" w:color="auto"/>
            </w:tcBorders>
            <w:shd w:val="clear" w:color="auto" w:fill="F2F2F2"/>
            <w:tcMar>
              <w:top w:w="0" w:type="dxa"/>
              <w:left w:w="108" w:type="dxa"/>
              <w:bottom w:w="0" w:type="dxa"/>
              <w:right w:w="108" w:type="dxa"/>
            </w:tcMar>
            <w:hideMark/>
          </w:tcPr>
          <w:p w:rsidR="00F115B5" w:rsidRPr="00663ACA" w:rsidRDefault="00F115B5" w:rsidP="00062FDB">
            <w:pPr>
              <w:widowControl/>
              <w:spacing w:line="420" w:lineRule="atLeast"/>
              <w:rPr>
                <w:rFonts w:ascii="Calibri" w:eastAsia="微软雅黑" w:hAnsi="Calibri" w:cs="宋体"/>
                <w:color w:val="333333"/>
                <w:kern w:val="0"/>
                <w:sz w:val="24"/>
                <w:szCs w:val="24"/>
              </w:rPr>
            </w:pPr>
            <w:r w:rsidRPr="00663ACA">
              <w:rPr>
                <w:rFonts w:ascii="Calibri" w:eastAsia="微软雅黑" w:hAnsi="Calibri" w:cs="宋体"/>
                <w:color w:val="333333"/>
                <w:kern w:val="0"/>
                <w:sz w:val="24"/>
                <w:szCs w:val="24"/>
              </w:rPr>
              <w:t>1</w:t>
            </w:r>
            <w:r w:rsidRPr="00663ACA">
              <w:rPr>
                <w:rFonts w:ascii="宋体" w:hAnsi="宋体" w:cs="宋体" w:hint="eastAsia"/>
                <w:color w:val="333333"/>
                <w:kern w:val="0"/>
                <w:sz w:val="24"/>
                <w:szCs w:val="24"/>
              </w:rPr>
              <w:t>、截止时间</w:t>
            </w:r>
          </w:p>
        </w:tc>
        <w:tc>
          <w:tcPr>
            <w:tcW w:w="7142" w:type="dxa"/>
            <w:tcBorders>
              <w:top w:val="nil"/>
              <w:left w:val="nil"/>
              <w:bottom w:val="single" w:sz="8" w:space="0" w:color="auto"/>
              <w:right w:val="single" w:sz="12" w:space="0" w:color="auto"/>
            </w:tcBorders>
            <w:tcMar>
              <w:top w:w="0" w:type="dxa"/>
              <w:left w:w="108" w:type="dxa"/>
              <w:bottom w:w="0" w:type="dxa"/>
              <w:right w:w="108" w:type="dxa"/>
            </w:tcMar>
            <w:hideMark/>
          </w:tcPr>
          <w:p w:rsidR="00F115B5" w:rsidRPr="00663ACA" w:rsidRDefault="00F115B5" w:rsidP="007F54E2">
            <w:pPr>
              <w:widowControl/>
              <w:spacing w:line="420" w:lineRule="atLeast"/>
              <w:rPr>
                <w:rFonts w:ascii="Calibri" w:eastAsia="微软雅黑" w:hAnsi="Calibri" w:cs="宋体"/>
                <w:color w:val="333333"/>
                <w:kern w:val="0"/>
                <w:sz w:val="24"/>
                <w:szCs w:val="24"/>
              </w:rPr>
            </w:pPr>
            <w:r w:rsidRPr="00663ACA">
              <w:rPr>
                <w:rFonts w:ascii="Calibri" w:eastAsia="微软雅黑" w:hAnsi="Calibri" w:cs="宋体"/>
                <w:color w:val="FF0000"/>
                <w:kern w:val="0"/>
                <w:sz w:val="24"/>
                <w:szCs w:val="24"/>
              </w:rPr>
              <w:t>2017</w:t>
            </w:r>
            <w:r w:rsidRPr="00663ACA">
              <w:rPr>
                <w:rFonts w:ascii="宋体" w:hAnsi="宋体" w:cs="宋体" w:hint="eastAsia"/>
                <w:color w:val="FF0000"/>
                <w:kern w:val="0"/>
                <w:sz w:val="24"/>
                <w:szCs w:val="24"/>
              </w:rPr>
              <w:t>年</w:t>
            </w:r>
            <w:r w:rsidR="003D168F">
              <w:rPr>
                <w:rFonts w:ascii="Calibri" w:eastAsia="微软雅黑" w:hAnsi="Calibri" w:cs="宋体" w:hint="eastAsia"/>
                <w:color w:val="FF0000"/>
                <w:kern w:val="0"/>
                <w:sz w:val="24"/>
                <w:szCs w:val="24"/>
              </w:rPr>
              <w:t>5</w:t>
            </w:r>
            <w:r w:rsidRPr="00663ACA">
              <w:rPr>
                <w:rFonts w:ascii="宋体" w:hAnsi="宋体" w:cs="宋体" w:hint="eastAsia"/>
                <w:color w:val="FF0000"/>
                <w:kern w:val="0"/>
                <w:sz w:val="24"/>
                <w:szCs w:val="24"/>
              </w:rPr>
              <w:t>月</w:t>
            </w:r>
            <w:r w:rsidR="007F54E2">
              <w:rPr>
                <w:rFonts w:ascii="Calibri" w:eastAsia="微软雅黑" w:hAnsi="Calibri" w:cs="宋体" w:hint="eastAsia"/>
                <w:color w:val="FF0000"/>
                <w:kern w:val="0"/>
                <w:sz w:val="24"/>
                <w:szCs w:val="24"/>
              </w:rPr>
              <w:t>3</w:t>
            </w:r>
            <w:r w:rsidRPr="00663ACA">
              <w:rPr>
                <w:rFonts w:ascii="宋体" w:hAnsi="宋体" w:cs="宋体" w:hint="eastAsia"/>
                <w:color w:val="FF0000"/>
                <w:kern w:val="0"/>
                <w:sz w:val="24"/>
                <w:szCs w:val="24"/>
              </w:rPr>
              <w:t>日</w:t>
            </w:r>
            <w:r w:rsidRPr="00663ACA">
              <w:rPr>
                <w:rFonts w:ascii="Calibri" w:eastAsia="微软雅黑" w:hAnsi="Calibri" w:cs="宋体"/>
                <w:color w:val="FF0000"/>
                <w:kern w:val="0"/>
                <w:sz w:val="24"/>
                <w:szCs w:val="24"/>
              </w:rPr>
              <w:t xml:space="preserve">   </w:t>
            </w:r>
            <w:r w:rsidR="00B85FB7">
              <w:rPr>
                <w:rFonts w:ascii="Calibri" w:eastAsia="微软雅黑" w:hAnsi="Calibri" w:cs="宋体" w:hint="eastAsia"/>
                <w:color w:val="FF0000"/>
                <w:kern w:val="0"/>
                <w:sz w:val="24"/>
                <w:szCs w:val="24"/>
              </w:rPr>
              <w:t>9</w:t>
            </w:r>
            <w:r w:rsidRPr="00663ACA">
              <w:rPr>
                <w:rFonts w:ascii="Calibri" w:eastAsia="微软雅黑" w:hAnsi="Calibri" w:cs="宋体"/>
                <w:color w:val="FF0000"/>
                <w:kern w:val="0"/>
                <w:sz w:val="24"/>
                <w:szCs w:val="24"/>
              </w:rPr>
              <w:t>:00</w:t>
            </w:r>
          </w:p>
        </w:tc>
      </w:tr>
      <w:tr w:rsidR="00F115B5" w:rsidRPr="00C92A83" w:rsidTr="00663ACA">
        <w:trPr>
          <w:jc w:val="center"/>
        </w:trPr>
        <w:tc>
          <w:tcPr>
            <w:tcW w:w="2501" w:type="dxa"/>
            <w:gridSpan w:val="2"/>
            <w:tcBorders>
              <w:top w:val="nil"/>
              <w:left w:val="single" w:sz="12" w:space="0" w:color="auto"/>
              <w:bottom w:val="single" w:sz="8" w:space="0" w:color="auto"/>
              <w:right w:val="single" w:sz="8" w:space="0" w:color="auto"/>
            </w:tcBorders>
            <w:shd w:val="clear" w:color="auto" w:fill="F2F2F2"/>
            <w:tcMar>
              <w:top w:w="0" w:type="dxa"/>
              <w:left w:w="108" w:type="dxa"/>
              <w:bottom w:w="0" w:type="dxa"/>
              <w:right w:w="108" w:type="dxa"/>
            </w:tcMar>
            <w:hideMark/>
          </w:tcPr>
          <w:p w:rsidR="00F115B5" w:rsidRPr="00663ACA" w:rsidRDefault="00F115B5" w:rsidP="00062FDB">
            <w:pPr>
              <w:widowControl/>
              <w:spacing w:line="420" w:lineRule="atLeast"/>
              <w:rPr>
                <w:rFonts w:ascii="Calibri" w:eastAsia="微软雅黑" w:hAnsi="Calibri" w:cs="宋体"/>
                <w:color w:val="333333"/>
                <w:kern w:val="0"/>
                <w:sz w:val="24"/>
                <w:szCs w:val="24"/>
              </w:rPr>
            </w:pPr>
            <w:r w:rsidRPr="00663ACA">
              <w:rPr>
                <w:rFonts w:ascii="Calibri" w:eastAsia="微软雅黑" w:hAnsi="Calibri" w:cs="宋体"/>
                <w:color w:val="333333"/>
                <w:kern w:val="0"/>
                <w:sz w:val="24"/>
                <w:szCs w:val="24"/>
              </w:rPr>
              <w:t>2</w:t>
            </w:r>
            <w:r w:rsidRPr="00663ACA">
              <w:rPr>
                <w:rFonts w:ascii="宋体" w:hAnsi="宋体" w:cs="宋体" w:hint="eastAsia"/>
                <w:color w:val="333333"/>
                <w:kern w:val="0"/>
                <w:sz w:val="24"/>
                <w:szCs w:val="24"/>
              </w:rPr>
              <w:t>、递交地址</w:t>
            </w:r>
          </w:p>
        </w:tc>
        <w:tc>
          <w:tcPr>
            <w:tcW w:w="7142" w:type="dxa"/>
            <w:tcBorders>
              <w:top w:val="nil"/>
              <w:left w:val="nil"/>
              <w:bottom w:val="single" w:sz="8" w:space="0" w:color="auto"/>
              <w:right w:val="single" w:sz="12" w:space="0" w:color="auto"/>
            </w:tcBorders>
            <w:tcMar>
              <w:top w:w="0" w:type="dxa"/>
              <w:left w:w="108" w:type="dxa"/>
              <w:bottom w:w="0" w:type="dxa"/>
              <w:right w:w="108" w:type="dxa"/>
            </w:tcMar>
            <w:hideMark/>
          </w:tcPr>
          <w:p w:rsidR="00F115B5" w:rsidRPr="00663ACA" w:rsidRDefault="00F115B5" w:rsidP="00062FDB">
            <w:pPr>
              <w:widowControl/>
              <w:spacing w:line="420" w:lineRule="atLeast"/>
              <w:rPr>
                <w:rFonts w:ascii="Calibri" w:eastAsia="微软雅黑" w:hAnsi="Calibri" w:cs="宋体"/>
                <w:color w:val="333333"/>
                <w:kern w:val="0"/>
                <w:sz w:val="24"/>
                <w:szCs w:val="24"/>
              </w:rPr>
            </w:pPr>
            <w:r w:rsidRPr="00663ACA">
              <w:rPr>
                <w:rFonts w:ascii="宋体" w:hAnsi="宋体" w:cs="宋体" w:hint="eastAsia"/>
                <w:color w:val="333333"/>
                <w:kern w:val="0"/>
                <w:sz w:val="24"/>
                <w:szCs w:val="24"/>
              </w:rPr>
              <w:t>安徽工业大学（湖东路</w:t>
            </w:r>
            <w:r w:rsidRPr="00663ACA">
              <w:rPr>
                <w:rFonts w:ascii="Calibri" w:eastAsia="微软雅黑" w:hAnsi="Calibri" w:cs="宋体"/>
                <w:color w:val="333333"/>
                <w:kern w:val="0"/>
                <w:sz w:val="24"/>
                <w:szCs w:val="24"/>
              </w:rPr>
              <w:t>59</w:t>
            </w:r>
            <w:r w:rsidRPr="00663ACA">
              <w:rPr>
                <w:rFonts w:ascii="宋体" w:hAnsi="宋体" w:cs="宋体" w:hint="eastAsia"/>
                <w:color w:val="333333"/>
                <w:kern w:val="0"/>
                <w:sz w:val="24"/>
                <w:szCs w:val="24"/>
              </w:rPr>
              <w:t>号）第二教学楼副楼</w:t>
            </w:r>
            <w:r w:rsidRPr="00663ACA">
              <w:rPr>
                <w:rFonts w:ascii="Calibri" w:eastAsia="微软雅黑" w:hAnsi="Calibri" w:cs="宋体"/>
                <w:kern w:val="0"/>
                <w:sz w:val="24"/>
                <w:szCs w:val="24"/>
              </w:rPr>
              <w:t>330</w:t>
            </w:r>
            <w:r w:rsidRPr="00663ACA">
              <w:rPr>
                <w:rFonts w:ascii="宋体" w:hAnsi="宋体" w:cs="宋体" w:hint="eastAsia"/>
                <w:kern w:val="0"/>
                <w:sz w:val="24"/>
                <w:szCs w:val="24"/>
              </w:rPr>
              <w:t>室</w:t>
            </w:r>
          </w:p>
        </w:tc>
      </w:tr>
      <w:tr w:rsidR="00F115B5" w:rsidRPr="00C92A83" w:rsidTr="00663ACA">
        <w:trPr>
          <w:jc w:val="center"/>
        </w:trPr>
        <w:tc>
          <w:tcPr>
            <w:tcW w:w="9643" w:type="dxa"/>
            <w:gridSpan w:val="3"/>
            <w:tcBorders>
              <w:top w:val="nil"/>
              <w:left w:val="single" w:sz="12" w:space="0" w:color="auto"/>
              <w:bottom w:val="single" w:sz="8" w:space="0" w:color="auto"/>
              <w:right w:val="single" w:sz="12" w:space="0" w:color="auto"/>
            </w:tcBorders>
            <w:shd w:val="clear" w:color="auto" w:fill="FFFFFF"/>
            <w:tcMar>
              <w:top w:w="0" w:type="dxa"/>
              <w:left w:w="108" w:type="dxa"/>
              <w:bottom w:w="0" w:type="dxa"/>
              <w:right w:w="108" w:type="dxa"/>
            </w:tcMar>
            <w:hideMark/>
          </w:tcPr>
          <w:p w:rsidR="00F115B5" w:rsidRPr="00663ACA" w:rsidRDefault="00F115B5" w:rsidP="00062FDB">
            <w:pPr>
              <w:widowControl/>
              <w:spacing w:line="420" w:lineRule="atLeast"/>
              <w:rPr>
                <w:rFonts w:ascii="Calibri" w:eastAsia="微软雅黑" w:hAnsi="Calibri" w:cs="宋体"/>
                <w:color w:val="333333"/>
                <w:kern w:val="0"/>
                <w:sz w:val="24"/>
                <w:szCs w:val="24"/>
              </w:rPr>
            </w:pPr>
            <w:r w:rsidRPr="00663ACA">
              <w:rPr>
                <w:rFonts w:ascii="宋体" w:hAnsi="宋体" w:cs="宋体" w:hint="eastAsia"/>
                <w:b/>
                <w:bCs/>
                <w:color w:val="333333"/>
                <w:kern w:val="0"/>
                <w:sz w:val="24"/>
                <w:szCs w:val="24"/>
              </w:rPr>
              <w:t>六、联系方法</w:t>
            </w:r>
          </w:p>
        </w:tc>
      </w:tr>
      <w:tr w:rsidR="00F115B5" w:rsidRPr="00C92A83" w:rsidTr="00663ACA">
        <w:trPr>
          <w:jc w:val="center"/>
        </w:trPr>
        <w:tc>
          <w:tcPr>
            <w:tcW w:w="9643" w:type="dxa"/>
            <w:gridSpan w:val="3"/>
            <w:tcBorders>
              <w:top w:val="nil"/>
              <w:left w:val="single" w:sz="12" w:space="0" w:color="auto"/>
              <w:bottom w:val="single" w:sz="8" w:space="0" w:color="auto"/>
              <w:right w:val="single" w:sz="12" w:space="0" w:color="auto"/>
            </w:tcBorders>
            <w:shd w:val="clear" w:color="auto" w:fill="FFFFFF"/>
            <w:tcMar>
              <w:top w:w="0" w:type="dxa"/>
              <w:left w:w="108" w:type="dxa"/>
              <w:bottom w:w="0" w:type="dxa"/>
              <w:right w:w="108" w:type="dxa"/>
            </w:tcMar>
            <w:hideMark/>
          </w:tcPr>
          <w:p w:rsidR="00F115B5" w:rsidRPr="00663ACA" w:rsidRDefault="00F115B5" w:rsidP="00062FDB">
            <w:pPr>
              <w:widowControl/>
              <w:spacing w:line="420" w:lineRule="atLeast"/>
              <w:rPr>
                <w:rFonts w:ascii="Calibri" w:eastAsia="微软雅黑" w:hAnsi="Calibri" w:cs="宋体"/>
                <w:color w:val="333333"/>
                <w:kern w:val="0"/>
                <w:sz w:val="24"/>
                <w:szCs w:val="24"/>
              </w:rPr>
            </w:pPr>
            <w:r w:rsidRPr="00663ACA">
              <w:rPr>
                <w:rFonts w:ascii="宋体" w:hAnsi="宋体" w:cs="宋体" w:hint="eastAsia"/>
                <w:color w:val="333333"/>
                <w:kern w:val="0"/>
                <w:sz w:val="24"/>
                <w:szCs w:val="24"/>
              </w:rPr>
              <w:t>（一）项目单位：</w:t>
            </w:r>
            <w:r w:rsidRPr="00663ACA">
              <w:rPr>
                <w:rFonts w:ascii="宋体" w:hAnsi="宋体" w:cs="宋体" w:hint="eastAsia"/>
                <w:kern w:val="0"/>
                <w:sz w:val="24"/>
                <w:szCs w:val="24"/>
              </w:rPr>
              <w:t>化学与化工学院</w:t>
            </w:r>
            <w:r w:rsidRPr="00663ACA">
              <w:rPr>
                <w:rFonts w:ascii="宋体" w:hAnsi="宋体" w:cs="宋体" w:hint="eastAsia"/>
                <w:color w:val="333333"/>
                <w:kern w:val="0"/>
                <w:sz w:val="24"/>
                <w:szCs w:val="24"/>
              </w:rPr>
              <w:t>【技术需求质疑或咨询请联系】</w:t>
            </w:r>
          </w:p>
        </w:tc>
      </w:tr>
      <w:tr w:rsidR="00F115B5" w:rsidRPr="00C92A83" w:rsidTr="00663ACA">
        <w:trPr>
          <w:jc w:val="center"/>
        </w:trPr>
        <w:tc>
          <w:tcPr>
            <w:tcW w:w="2501" w:type="dxa"/>
            <w:gridSpan w:val="2"/>
            <w:tcBorders>
              <w:top w:val="nil"/>
              <w:left w:val="single" w:sz="12" w:space="0" w:color="auto"/>
              <w:bottom w:val="single" w:sz="8" w:space="0" w:color="auto"/>
              <w:right w:val="single" w:sz="8" w:space="0" w:color="auto"/>
            </w:tcBorders>
            <w:shd w:val="clear" w:color="auto" w:fill="F2F2F2"/>
            <w:tcMar>
              <w:top w:w="0" w:type="dxa"/>
              <w:left w:w="108" w:type="dxa"/>
              <w:bottom w:w="0" w:type="dxa"/>
              <w:right w:w="108" w:type="dxa"/>
            </w:tcMar>
            <w:hideMark/>
          </w:tcPr>
          <w:p w:rsidR="00F115B5" w:rsidRPr="00663ACA" w:rsidRDefault="00F115B5" w:rsidP="00062FDB">
            <w:pPr>
              <w:widowControl/>
              <w:spacing w:line="420" w:lineRule="atLeast"/>
              <w:rPr>
                <w:rFonts w:ascii="Calibri" w:eastAsia="微软雅黑" w:hAnsi="Calibri" w:cs="宋体"/>
                <w:color w:val="333333"/>
                <w:kern w:val="0"/>
                <w:sz w:val="24"/>
                <w:szCs w:val="24"/>
              </w:rPr>
            </w:pPr>
            <w:r w:rsidRPr="00663ACA">
              <w:rPr>
                <w:rFonts w:ascii="宋体" w:hAnsi="宋体" w:cs="宋体" w:hint="eastAsia"/>
                <w:color w:val="333333"/>
                <w:kern w:val="0"/>
                <w:sz w:val="24"/>
                <w:szCs w:val="24"/>
              </w:rPr>
              <w:t>联系人</w:t>
            </w:r>
          </w:p>
        </w:tc>
        <w:tc>
          <w:tcPr>
            <w:tcW w:w="7142" w:type="dxa"/>
            <w:tcBorders>
              <w:top w:val="nil"/>
              <w:left w:val="nil"/>
              <w:bottom w:val="single" w:sz="8" w:space="0" w:color="auto"/>
              <w:right w:val="single" w:sz="12" w:space="0" w:color="auto"/>
            </w:tcBorders>
            <w:tcMar>
              <w:top w:w="0" w:type="dxa"/>
              <w:left w:w="108" w:type="dxa"/>
              <w:bottom w:w="0" w:type="dxa"/>
              <w:right w:w="108" w:type="dxa"/>
            </w:tcMar>
            <w:hideMark/>
          </w:tcPr>
          <w:p w:rsidR="00F115B5" w:rsidRPr="00663ACA" w:rsidRDefault="003D168F" w:rsidP="00062FDB">
            <w:pPr>
              <w:widowControl/>
              <w:spacing w:line="420" w:lineRule="atLeast"/>
              <w:rPr>
                <w:rFonts w:ascii="Calibri" w:eastAsia="微软雅黑" w:hAnsi="Calibri" w:cs="宋体"/>
                <w:color w:val="333333"/>
                <w:kern w:val="0"/>
                <w:sz w:val="24"/>
                <w:szCs w:val="24"/>
              </w:rPr>
            </w:pPr>
            <w:r>
              <w:rPr>
                <w:rFonts w:ascii="宋体" w:hAnsi="宋体" w:cs="宋体" w:hint="eastAsia"/>
                <w:color w:val="333333"/>
                <w:kern w:val="0"/>
                <w:sz w:val="24"/>
                <w:szCs w:val="24"/>
              </w:rPr>
              <w:t>杨</w:t>
            </w:r>
            <w:r w:rsidR="00F115B5" w:rsidRPr="00663ACA">
              <w:rPr>
                <w:rFonts w:ascii="宋体" w:hAnsi="宋体" w:cs="宋体" w:hint="eastAsia"/>
                <w:color w:val="333333"/>
                <w:kern w:val="0"/>
                <w:sz w:val="24"/>
                <w:szCs w:val="24"/>
              </w:rPr>
              <w:t>老师</w:t>
            </w:r>
          </w:p>
        </w:tc>
      </w:tr>
      <w:tr w:rsidR="00F115B5" w:rsidRPr="00C92A83" w:rsidTr="00663ACA">
        <w:trPr>
          <w:jc w:val="center"/>
        </w:trPr>
        <w:tc>
          <w:tcPr>
            <w:tcW w:w="2501" w:type="dxa"/>
            <w:gridSpan w:val="2"/>
            <w:tcBorders>
              <w:top w:val="nil"/>
              <w:left w:val="single" w:sz="12" w:space="0" w:color="auto"/>
              <w:bottom w:val="single" w:sz="8" w:space="0" w:color="auto"/>
              <w:right w:val="single" w:sz="8" w:space="0" w:color="auto"/>
            </w:tcBorders>
            <w:shd w:val="clear" w:color="auto" w:fill="F2F2F2"/>
            <w:tcMar>
              <w:top w:w="0" w:type="dxa"/>
              <w:left w:w="108" w:type="dxa"/>
              <w:bottom w:w="0" w:type="dxa"/>
              <w:right w:w="108" w:type="dxa"/>
            </w:tcMar>
            <w:hideMark/>
          </w:tcPr>
          <w:p w:rsidR="00F115B5" w:rsidRPr="00663ACA" w:rsidRDefault="00F115B5" w:rsidP="00062FDB">
            <w:pPr>
              <w:widowControl/>
              <w:spacing w:line="420" w:lineRule="atLeast"/>
              <w:rPr>
                <w:rFonts w:ascii="Calibri" w:eastAsia="微软雅黑" w:hAnsi="Calibri" w:cs="宋体"/>
                <w:color w:val="333333"/>
                <w:kern w:val="0"/>
                <w:sz w:val="24"/>
                <w:szCs w:val="24"/>
              </w:rPr>
            </w:pPr>
            <w:r w:rsidRPr="00663ACA">
              <w:rPr>
                <w:rFonts w:ascii="宋体" w:hAnsi="宋体" w:cs="宋体" w:hint="eastAsia"/>
                <w:color w:val="333333"/>
                <w:kern w:val="0"/>
                <w:sz w:val="24"/>
                <w:szCs w:val="24"/>
              </w:rPr>
              <w:t>联系电话</w:t>
            </w:r>
          </w:p>
        </w:tc>
        <w:tc>
          <w:tcPr>
            <w:tcW w:w="7142" w:type="dxa"/>
            <w:tcBorders>
              <w:top w:val="nil"/>
              <w:left w:val="nil"/>
              <w:bottom w:val="single" w:sz="8" w:space="0" w:color="auto"/>
              <w:right w:val="single" w:sz="12" w:space="0" w:color="auto"/>
            </w:tcBorders>
            <w:tcMar>
              <w:top w:w="0" w:type="dxa"/>
              <w:left w:w="108" w:type="dxa"/>
              <w:bottom w:w="0" w:type="dxa"/>
              <w:right w:w="108" w:type="dxa"/>
            </w:tcMar>
            <w:hideMark/>
          </w:tcPr>
          <w:p w:rsidR="00F115B5" w:rsidRPr="00663ACA" w:rsidRDefault="003D168F" w:rsidP="00062FDB">
            <w:pPr>
              <w:widowControl/>
              <w:spacing w:line="420" w:lineRule="atLeast"/>
              <w:rPr>
                <w:rFonts w:ascii="Calibri" w:eastAsia="微软雅黑" w:hAnsi="Calibri" w:cs="宋体"/>
                <w:color w:val="333333"/>
                <w:kern w:val="0"/>
                <w:sz w:val="24"/>
                <w:szCs w:val="24"/>
              </w:rPr>
            </w:pPr>
            <w:r>
              <w:rPr>
                <w:rFonts w:ascii="Calibri" w:eastAsia="微软雅黑" w:hAnsi="Calibri" w:cs="宋体" w:hint="eastAsia"/>
                <w:color w:val="333333"/>
                <w:kern w:val="0"/>
                <w:sz w:val="24"/>
                <w:szCs w:val="24"/>
              </w:rPr>
              <w:t>13855548680</w:t>
            </w:r>
          </w:p>
        </w:tc>
      </w:tr>
      <w:tr w:rsidR="00F115B5" w:rsidRPr="00C92A83" w:rsidTr="00663ACA">
        <w:trPr>
          <w:jc w:val="center"/>
        </w:trPr>
        <w:tc>
          <w:tcPr>
            <w:tcW w:w="9643" w:type="dxa"/>
            <w:gridSpan w:val="3"/>
            <w:tcBorders>
              <w:top w:val="nil"/>
              <w:left w:val="single" w:sz="12" w:space="0" w:color="auto"/>
              <w:bottom w:val="single" w:sz="8" w:space="0" w:color="auto"/>
              <w:right w:val="single" w:sz="12" w:space="0" w:color="auto"/>
            </w:tcBorders>
            <w:shd w:val="clear" w:color="auto" w:fill="FFFFFF"/>
            <w:tcMar>
              <w:top w:w="0" w:type="dxa"/>
              <w:left w:w="108" w:type="dxa"/>
              <w:bottom w:w="0" w:type="dxa"/>
              <w:right w:w="108" w:type="dxa"/>
            </w:tcMar>
            <w:hideMark/>
          </w:tcPr>
          <w:p w:rsidR="00F115B5" w:rsidRPr="00663ACA" w:rsidRDefault="00F115B5" w:rsidP="00062FDB">
            <w:pPr>
              <w:widowControl/>
              <w:spacing w:line="420" w:lineRule="atLeast"/>
              <w:rPr>
                <w:rFonts w:ascii="Calibri" w:eastAsia="微软雅黑" w:hAnsi="Calibri" w:cs="宋体"/>
                <w:color w:val="333333"/>
                <w:kern w:val="0"/>
                <w:sz w:val="24"/>
                <w:szCs w:val="24"/>
              </w:rPr>
            </w:pPr>
            <w:r w:rsidRPr="00663ACA">
              <w:rPr>
                <w:rFonts w:ascii="宋体" w:hAnsi="宋体" w:cs="宋体" w:hint="eastAsia"/>
                <w:color w:val="333333"/>
                <w:kern w:val="0"/>
                <w:sz w:val="24"/>
                <w:szCs w:val="24"/>
              </w:rPr>
              <w:t>（二）采购组织部门：安徽工业大学招投标及采购中心</w:t>
            </w:r>
          </w:p>
        </w:tc>
      </w:tr>
      <w:tr w:rsidR="00F115B5" w:rsidRPr="00C92A83" w:rsidTr="00663ACA">
        <w:trPr>
          <w:jc w:val="center"/>
        </w:trPr>
        <w:tc>
          <w:tcPr>
            <w:tcW w:w="2501" w:type="dxa"/>
            <w:gridSpan w:val="2"/>
            <w:tcBorders>
              <w:top w:val="nil"/>
              <w:left w:val="single" w:sz="12" w:space="0" w:color="auto"/>
              <w:bottom w:val="single" w:sz="8" w:space="0" w:color="auto"/>
              <w:right w:val="single" w:sz="8" w:space="0" w:color="auto"/>
            </w:tcBorders>
            <w:shd w:val="clear" w:color="auto" w:fill="F2F2F2"/>
            <w:tcMar>
              <w:top w:w="0" w:type="dxa"/>
              <w:left w:w="108" w:type="dxa"/>
              <w:bottom w:w="0" w:type="dxa"/>
              <w:right w:w="108" w:type="dxa"/>
            </w:tcMar>
            <w:hideMark/>
          </w:tcPr>
          <w:p w:rsidR="00F115B5" w:rsidRPr="00663ACA" w:rsidRDefault="00F115B5" w:rsidP="00062FDB">
            <w:pPr>
              <w:widowControl/>
              <w:spacing w:line="420" w:lineRule="atLeast"/>
              <w:rPr>
                <w:rFonts w:ascii="Calibri" w:eastAsia="微软雅黑" w:hAnsi="Calibri" w:cs="宋体"/>
                <w:kern w:val="0"/>
                <w:sz w:val="24"/>
                <w:szCs w:val="24"/>
              </w:rPr>
            </w:pPr>
            <w:r w:rsidRPr="00663ACA">
              <w:rPr>
                <w:rFonts w:ascii="宋体" w:hAnsi="宋体" w:cs="宋体" w:hint="eastAsia"/>
                <w:kern w:val="0"/>
                <w:sz w:val="24"/>
                <w:szCs w:val="24"/>
              </w:rPr>
              <w:t>联系人</w:t>
            </w:r>
          </w:p>
        </w:tc>
        <w:tc>
          <w:tcPr>
            <w:tcW w:w="7142" w:type="dxa"/>
            <w:tcBorders>
              <w:top w:val="nil"/>
              <w:left w:val="nil"/>
              <w:bottom w:val="single" w:sz="8" w:space="0" w:color="auto"/>
              <w:right w:val="single" w:sz="12" w:space="0" w:color="auto"/>
            </w:tcBorders>
            <w:tcMar>
              <w:top w:w="0" w:type="dxa"/>
              <w:left w:w="108" w:type="dxa"/>
              <w:bottom w:w="0" w:type="dxa"/>
              <w:right w:w="108" w:type="dxa"/>
            </w:tcMar>
            <w:hideMark/>
          </w:tcPr>
          <w:p w:rsidR="00F115B5" w:rsidRPr="00663ACA" w:rsidRDefault="00F115B5" w:rsidP="00062FDB">
            <w:pPr>
              <w:widowControl/>
              <w:spacing w:line="420" w:lineRule="atLeast"/>
              <w:rPr>
                <w:rFonts w:ascii="Calibri" w:eastAsia="微软雅黑" w:hAnsi="Calibri" w:cs="宋体"/>
                <w:kern w:val="0"/>
                <w:sz w:val="24"/>
                <w:szCs w:val="24"/>
              </w:rPr>
            </w:pPr>
            <w:r w:rsidRPr="00663ACA">
              <w:rPr>
                <w:rFonts w:ascii="宋体" w:hAnsi="宋体" w:cs="宋体" w:hint="eastAsia"/>
                <w:kern w:val="0"/>
                <w:sz w:val="24"/>
                <w:szCs w:val="24"/>
              </w:rPr>
              <w:t>张老师</w:t>
            </w:r>
          </w:p>
        </w:tc>
      </w:tr>
      <w:tr w:rsidR="00F115B5" w:rsidRPr="00C92A83" w:rsidTr="00663ACA">
        <w:trPr>
          <w:jc w:val="center"/>
        </w:trPr>
        <w:tc>
          <w:tcPr>
            <w:tcW w:w="2501" w:type="dxa"/>
            <w:gridSpan w:val="2"/>
            <w:tcBorders>
              <w:top w:val="nil"/>
              <w:left w:val="single" w:sz="12" w:space="0" w:color="auto"/>
              <w:bottom w:val="single" w:sz="8" w:space="0" w:color="auto"/>
              <w:right w:val="single" w:sz="8" w:space="0" w:color="auto"/>
            </w:tcBorders>
            <w:shd w:val="clear" w:color="auto" w:fill="F2F2F2"/>
            <w:tcMar>
              <w:top w:w="0" w:type="dxa"/>
              <w:left w:w="108" w:type="dxa"/>
              <w:bottom w:w="0" w:type="dxa"/>
              <w:right w:w="108" w:type="dxa"/>
            </w:tcMar>
            <w:hideMark/>
          </w:tcPr>
          <w:p w:rsidR="00F115B5" w:rsidRPr="00663ACA" w:rsidRDefault="00F115B5" w:rsidP="00062FDB">
            <w:pPr>
              <w:widowControl/>
              <w:spacing w:line="420" w:lineRule="atLeast"/>
              <w:rPr>
                <w:rFonts w:ascii="Calibri" w:eastAsia="微软雅黑" w:hAnsi="Calibri" w:cs="宋体"/>
                <w:color w:val="333333"/>
                <w:kern w:val="0"/>
                <w:sz w:val="24"/>
                <w:szCs w:val="24"/>
              </w:rPr>
            </w:pPr>
            <w:r w:rsidRPr="00663ACA">
              <w:rPr>
                <w:rFonts w:ascii="宋体" w:hAnsi="宋体" w:cs="宋体" w:hint="eastAsia"/>
                <w:color w:val="333333"/>
                <w:kern w:val="0"/>
                <w:sz w:val="24"/>
                <w:szCs w:val="24"/>
              </w:rPr>
              <w:lastRenderedPageBreak/>
              <w:t>联系电话</w:t>
            </w:r>
          </w:p>
        </w:tc>
        <w:tc>
          <w:tcPr>
            <w:tcW w:w="7142" w:type="dxa"/>
            <w:tcBorders>
              <w:top w:val="nil"/>
              <w:left w:val="nil"/>
              <w:bottom w:val="single" w:sz="8" w:space="0" w:color="auto"/>
              <w:right w:val="single" w:sz="12" w:space="0" w:color="auto"/>
            </w:tcBorders>
            <w:tcMar>
              <w:top w:w="0" w:type="dxa"/>
              <w:left w:w="108" w:type="dxa"/>
              <w:bottom w:w="0" w:type="dxa"/>
              <w:right w:w="108" w:type="dxa"/>
            </w:tcMar>
            <w:hideMark/>
          </w:tcPr>
          <w:p w:rsidR="00F115B5" w:rsidRPr="00663ACA" w:rsidRDefault="00F115B5" w:rsidP="00062FDB">
            <w:pPr>
              <w:widowControl/>
              <w:spacing w:line="420" w:lineRule="atLeast"/>
              <w:jc w:val="left"/>
              <w:rPr>
                <w:rFonts w:ascii="Calibri" w:eastAsia="微软雅黑" w:hAnsi="Calibri" w:cs="宋体"/>
                <w:color w:val="333333"/>
                <w:kern w:val="0"/>
                <w:sz w:val="24"/>
                <w:szCs w:val="24"/>
              </w:rPr>
            </w:pPr>
            <w:r w:rsidRPr="00663ACA">
              <w:rPr>
                <w:rFonts w:ascii="Calibri" w:eastAsia="微软雅黑" w:hAnsi="Calibri" w:cs="宋体"/>
                <w:color w:val="333333"/>
                <w:kern w:val="0"/>
                <w:sz w:val="24"/>
                <w:szCs w:val="24"/>
              </w:rPr>
              <w:t>2311291</w:t>
            </w:r>
          </w:p>
        </w:tc>
      </w:tr>
      <w:tr w:rsidR="00F115B5" w:rsidRPr="00C92A83" w:rsidTr="00663ACA">
        <w:trPr>
          <w:jc w:val="center"/>
        </w:trPr>
        <w:tc>
          <w:tcPr>
            <w:tcW w:w="9643" w:type="dxa"/>
            <w:gridSpan w:val="3"/>
            <w:tcBorders>
              <w:top w:val="single" w:sz="8" w:space="0" w:color="auto"/>
              <w:left w:val="single" w:sz="12" w:space="0" w:color="auto"/>
              <w:bottom w:val="single" w:sz="8" w:space="0" w:color="auto"/>
              <w:right w:val="single" w:sz="12" w:space="0" w:color="auto"/>
            </w:tcBorders>
            <w:shd w:val="clear" w:color="auto" w:fill="auto"/>
            <w:tcMar>
              <w:top w:w="0" w:type="dxa"/>
              <w:left w:w="108" w:type="dxa"/>
              <w:bottom w:w="0" w:type="dxa"/>
              <w:right w:w="108" w:type="dxa"/>
            </w:tcMar>
          </w:tcPr>
          <w:p w:rsidR="00F115B5" w:rsidRPr="00663ACA" w:rsidRDefault="00F115B5" w:rsidP="0044295A">
            <w:pPr>
              <w:widowControl/>
              <w:tabs>
                <w:tab w:val="left" w:pos="4185"/>
              </w:tabs>
              <w:spacing w:line="420" w:lineRule="atLeast"/>
              <w:jc w:val="left"/>
              <w:rPr>
                <w:rFonts w:ascii="Calibri" w:eastAsia="微软雅黑" w:hAnsi="Calibri" w:cs="宋体"/>
                <w:color w:val="333333"/>
                <w:kern w:val="0"/>
                <w:sz w:val="24"/>
                <w:szCs w:val="24"/>
              </w:rPr>
            </w:pPr>
            <w:r w:rsidRPr="00663ACA">
              <w:rPr>
                <w:rFonts w:ascii="宋体" w:hAnsi="宋体" w:cs="宋体" w:hint="eastAsia"/>
                <w:b/>
                <w:bCs/>
                <w:color w:val="333333"/>
                <w:kern w:val="0"/>
                <w:sz w:val="24"/>
                <w:szCs w:val="24"/>
              </w:rPr>
              <w:t>七、保证金缴纳账户</w:t>
            </w:r>
          </w:p>
        </w:tc>
      </w:tr>
      <w:tr w:rsidR="00F115B5" w:rsidRPr="00C92A83" w:rsidTr="00663ACA">
        <w:trPr>
          <w:jc w:val="center"/>
        </w:trPr>
        <w:tc>
          <w:tcPr>
            <w:tcW w:w="2501" w:type="dxa"/>
            <w:gridSpan w:val="2"/>
            <w:tcBorders>
              <w:top w:val="nil"/>
              <w:left w:val="single" w:sz="12" w:space="0" w:color="auto"/>
              <w:bottom w:val="single" w:sz="8" w:space="0" w:color="auto"/>
              <w:right w:val="single" w:sz="8" w:space="0" w:color="auto"/>
            </w:tcBorders>
            <w:shd w:val="clear" w:color="auto" w:fill="F2F2F2"/>
            <w:tcMar>
              <w:top w:w="0" w:type="dxa"/>
              <w:left w:w="108" w:type="dxa"/>
              <w:bottom w:w="0" w:type="dxa"/>
              <w:right w:w="108" w:type="dxa"/>
            </w:tcMar>
            <w:vAlign w:val="center"/>
          </w:tcPr>
          <w:p w:rsidR="00F115B5" w:rsidRPr="00663ACA" w:rsidRDefault="0044295A" w:rsidP="00062FDB">
            <w:pPr>
              <w:widowControl/>
              <w:spacing w:line="420" w:lineRule="atLeast"/>
              <w:rPr>
                <w:rFonts w:ascii="宋体" w:hAnsi="宋体" w:cs="宋体"/>
                <w:color w:val="333333"/>
                <w:kern w:val="0"/>
                <w:sz w:val="24"/>
                <w:szCs w:val="24"/>
              </w:rPr>
            </w:pPr>
            <w:r w:rsidRPr="00663ACA">
              <w:rPr>
                <w:rFonts w:ascii="宋体" w:hAnsi="宋体" w:cs="宋体" w:hint="eastAsia"/>
                <w:color w:val="333333"/>
                <w:kern w:val="0"/>
                <w:sz w:val="24"/>
                <w:szCs w:val="24"/>
              </w:rPr>
              <w:t>谈判</w:t>
            </w:r>
            <w:r w:rsidR="00F115B5" w:rsidRPr="00663ACA">
              <w:rPr>
                <w:rFonts w:ascii="宋体" w:hAnsi="宋体" w:cs="宋体" w:hint="eastAsia"/>
                <w:color w:val="333333"/>
                <w:kern w:val="0"/>
                <w:sz w:val="24"/>
                <w:szCs w:val="24"/>
              </w:rPr>
              <w:t>保证金缴纳金额</w:t>
            </w:r>
          </w:p>
        </w:tc>
        <w:tc>
          <w:tcPr>
            <w:tcW w:w="7142" w:type="dxa"/>
            <w:tcBorders>
              <w:top w:val="nil"/>
              <w:left w:val="nil"/>
              <w:bottom w:val="single" w:sz="8" w:space="0" w:color="auto"/>
              <w:right w:val="single" w:sz="12" w:space="0" w:color="auto"/>
            </w:tcBorders>
            <w:tcMar>
              <w:top w:w="0" w:type="dxa"/>
              <w:left w:w="108" w:type="dxa"/>
              <w:bottom w:w="0" w:type="dxa"/>
              <w:right w:w="108" w:type="dxa"/>
            </w:tcMar>
            <w:vAlign w:val="center"/>
          </w:tcPr>
          <w:p w:rsidR="00F115B5" w:rsidRPr="00663ACA" w:rsidRDefault="00F115B5" w:rsidP="00F82A72">
            <w:pPr>
              <w:widowControl/>
              <w:spacing w:line="320" w:lineRule="atLeast"/>
              <w:rPr>
                <w:rFonts w:ascii="宋体" w:hAnsi="宋体" w:cs="宋体"/>
                <w:color w:val="333333"/>
                <w:kern w:val="0"/>
                <w:sz w:val="24"/>
                <w:szCs w:val="24"/>
              </w:rPr>
            </w:pPr>
            <w:r w:rsidRPr="00663ACA">
              <w:rPr>
                <w:rFonts w:ascii="宋体" w:hAnsi="宋体" w:cs="宋体" w:hint="eastAsia"/>
                <w:color w:val="333333"/>
                <w:kern w:val="0"/>
                <w:sz w:val="24"/>
                <w:szCs w:val="24"/>
              </w:rPr>
              <w:t>人民币</w:t>
            </w:r>
            <w:r w:rsidR="0011527A">
              <w:rPr>
                <w:rFonts w:ascii="宋体" w:hAnsi="宋体" w:cs="宋体" w:hint="eastAsia"/>
                <w:color w:val="333333"/>
                <w:kern w:val="0"/>
                <w:sz w:val="24"/>
                <w:szCs w:val="24"/>
              </w:rPr>
              <w:t>3</w:t>
            </w:r>
            <w:r w:rsidR="00F82A72">
              <w:rPr>
                <w:rFonts w:ascii="宋体" w:hAnsi="宋体" w:cs="宋体" w:hint="eastAsia"/>
                <w:color w:val="333333"/>
                <w:kern w:val="0"/>
                <w:sz w:val="24"/>
                <w:szCs w:val="24"/>
              </w:rPr>
              <w:t>8</w:t>
            </w:r>
            <w:r w:rsidRPr="00663ACA">
              <w:rPr>
                <w:rFonts w:ascii="宋体" w:hAnsi="宋体" w:cs="宋体" w:hint="eastAsia"/>
                <w:color w:val="333333"/>
                <w:kern w:val="0"/>
                <w:sz w:val="24"/>
                <w:szCs w:val="24"/>
              </w:rPr>
              <w:t>00元整，（投标人密封包装，现场缴纳）</w:t>
            </w:r>
          </w:p>
        </w:tc>
      </w:tr>
      <w:tr w:rsidR="00F115B5" w:rsidRPr="00C92A83" w:rsidTr="00663ACA">
        <w:trPr>
          <w:jc w:val="center"/>
        </w:trPr>
        <w:tc>
          <w:tcPr>
            <w:tcW w:w="2501" w:type="dxa"/>
            <w:gridSpan w:val="2"/>
            <w:tcBorders>
              <w:top w:val="nil"/>
              <w:left w:val="single" w:sz="12" w:space="0" w:color="auto"/>
              <w:bottom w:val="single" w:sz="8" w:space="0" w:color="auto"/>
              <w:right w:val="single" w:sz="8" w:space="0" w:color="auto"/>
            </w:tcBorders>
            <w:shd w:val="clear" w:color="auto" w:fill="F2F2F2"/>
            <w:tcMar>
              <w:top w:w="0" w:type="dxa"/>
              <w:left w:w="108" w:type="dxa"/>
              <w:bottom w:w="0" w:type="dxa"/>
              <w:right w:w="108" w:type="dxa"/>
            </w:tcMar>
          </w:tcPr>
          <w:p w:rsidR="00F115B5" w:rsidRPr="00663ACA" w:rsidRDefault="00F115B5" w:rsidP="00062FDB">
            <w:pPr>
              <w:widowControl/>
              <w:spacing w:line="420" w:lineRule="atLeast"/>
              <w:rPr>
                <w:rFonts w:ascii="宋体" w:hAnsi="宋体" w:cs="宋体"/>
                <w:color w:val="333333"/>
                <w:kern w:val="0"/>
                <w:sz w:val="24"/>
                <w:szCs w:val="24"/>
              </w:rPr>
            </w:pPr>
            <w:r w:rsidRPr="00663ACA">
              <w:rPr>
                <w:rFonts w:ascii="宋体" w:hAnsi="宋体" w:cs="宋体" w:hint="eastAsia"/>
                <w:color w:val="333333"/>
                <w:kern w:val="0"/>
                <w:sz w:val="24"/>
                <w:szCs w:val="24"/>
              </w:rPr>
              <w:t>履约保证金缴纳金额</w:t>
            </w:r>
          </w:p>
        </w:tc>
        <w:tc>
          <w:tcPr>
            <w:tcW w:w="7142" w:type="dxa"/>
            <w:tcBorders>
              <w:top w:val="nil"/>
              <w:left w:val="nil"/>
              <w:bottom w:val="single" w:sz="8" w:space="0" w:color="auto"/>
              <w:right w:val="single" w:sz="12" w:space="0" w:color="auto"/>
            </w:tcBorders>
            <w:tcMar>
              <w:top w:w="0" w:type="dxa"/>
              <w:left w:w="108" w:type="dxa"/>
              <w:bottom w:w="0" w:type="dxa"/>
              <w:right w:w="108" w:type="dxa"/>
            </w:tcMar>
          </w:tcPr>
          <w:p w:rsidR="00F115B5" w:rsidRPr="00663ACA" w:rsidRDefault="00F115B5" w:rsidP="00062FDB">
            <w:pPr>
              <w:widowControl/>
              <w:spacing w:line="320" w:lineRule="atLeast"/>
              <w:rPr>
                <w:rFonts w:ascii="宋体" w:hAnsi="宋体" w:cs="宋体"/>
                <w:color w:val="333333"/>
                <w:kern w:val="0"/>
                <w:sz w:val="24"/>
                <w:szCs w:val="24"/>
              </w:rPr>
            </w:pPr>
            <w:r w:rsidRPr="00663ACA">
              <w:rPr>
                <w:rFonts w:ascii="宋体" w:hAnsi="宋体" w:cs="宋体" w:hint="eastAsia"/>
                <w:color w:val="333333"/>
                <w:kern w:val="0"/>
                <w:sz w:val="24"/>
                <w:szCs w:val="24"/>
              </w:rPr>
              <w:t>成交单位按成交价的5%缴纳，汇至指定账户。待项目完成验收合格后，七日内全额无息退还。</w:t>
            </w:r>
          </w:p>
        </w:tc>
      </w:tr>
      <w:tr w:rsidR="00F115B5" w:rsidRPr="00C92A83" w:rsidTr="00663ACA">
        <w:trPr>
          <w:jc w:val="center"/>
        </w:trPr>
        <w:tc>
          <w:tcPr>
            <w:tcW w:w="2501" w:type="dxa"/>
            <w:gridSpan w:val="2"/>
            <w:tcBorders>
              <w:top w:val="nil"/>
              <w:left w:val="single" w:sz="12" w:space="0" w:color="auto"/>
              <w:bottom w:val="single" w:sz="8" w:space="0" w:color="auto"/>
              <w:right w:val="single" w:sz="8" w:space="0" w:color="auto"/>
            </w:tcBorders>
            <w:shd w:val="clear" w:color="auto" w:fill="F2F2F2"/>
            <w:tcMar>
              <w:top w:w="0" w:type="dxa"/>
              <w:left w:w="108" w:type="dxa"/>
              <w:bottom w:w="0" w:type="dxa"/>
              <w:right w:w="108" w:type="dxa"/>
            </w:tcMar>
            <w:vAlign w:val="center"/>
          </w:tcPr>
          <w:p w:rsidR="00F115B5" w:rsidRPr="00663ACA" w:rsidRDefault="00F115B5" w:rsidP="00062FDB">
            <w:pPr>
              <w:widowControl/>
              <w:spacing w:line="420" w:lineRule="atLeast"/>
              <w:rPr>
                <w:rFonts w:ascii="宋体" w:hAnsi="宋体" w:cs="宋体"/>
                <w:color w:val="333333"/>
                <w:kern w:val="0"/>
                <w:sz w:val="24"/>
                <w:szCs w:val="24"/>
              </w:rPr>
            </w:pPr>
            <w:r w:rsidRPr="00663ACA">
              <w:rPr>
                <w:rFonts w:ascii="宋体" w:hAnsi="宋体" w:cs="宋体" w:hint="eastAsia"/>
                <w:color w:val="333333"/>
                <w:kern w:val="0"/>
                <w:sz w:val="24"/>
                <w:szCs w:val="24"/>
              </w:rPr>
              <w:t>缴纳账户</w:t>
            </w:r>
          </w:p>
        </w:tc>
        <w:tc>
          <w:tcPr>
            <w:tcW w:w="7142" w:type="dxa"/>
            <w:tcBorders>
              <w:top w:val="nil"/>
              <w:left w:val="nil"/>
              <w:bottom w:val="single" w:sz="8" w:space="0" w:color="auto"/>
              <w:right w:val="single" w:sz="12" w:space="0" w:color="auto"/>
            </w:tcBorders>
            <w:tcMar>
              <w:top w:w="0" w:type="dxa"/>
              <w:left w:w="108" w:type="dxa"/>
              <w:bottom w:w="0" w:type="dxa"/>
              <w:right w:w="108" w:type="dxa"/>
            </w:tcMar>
            <w:vAlign w:val="center"/>
          </w:tcPr>
          <w:p w:rsidR="00F115B5" w:rsidRPr="00663ACA" w:rsidRDefault="00F115B5" w:rsidP="00062FDB">
            <w:pPr>
              <w:widowControl/>
              <w:spacing w:line="320" w:lineRule="atLeast"/>
              <w:rPr>
                <w:rFonts w:ascii="宋体" w:hAnsi="宋体" w:cs="宋体"/>
                <w:color w:val="333333"/>
                <w:kern w:val="0"/>
                <w:sz w:val="24"/>
                <w:szCs w:val="24"/>
              </w:rPr>
            </w:pPr>
            <w:r w:rsidRPr="00663ACA">
              <w:rPr>
                <w:rFonts w:ascii="宋体" w:hAnsi="宋体" w:cs="宋体" w:hint="eastAsia"/>
                <w:color w:val="333333"/>
                <w:kern w:val="0"/>
                <w:sz w:val="24"/>
                <w:szCs w:val="24"/>
              </w:rPr>
              <w:t>户名：安徽工业大学</w:t>
            </w:r>
          </w:p>
          <w:p w:rsidR="00F115B5" w:rsidRPr="00663ACA" w:rsidRDefault="00F115B5" w:rsidP="00062FDB">
            <w:pPr>
              <w:widowControl/>
              <w:spacing w:line="320" w:lineRule="atLeast"/>
              <w:rPr>
                <w:rFonts w:ascii="宋体" w:hAnsi="宋体" w:cs="宋体"/>
                <w:color w:val="333333"/>
                <w:kern w:val="0"/>
                <w:sz w:val="24"/>
                <w:szCs w:val="24"/>
              </w:rPr>
            </w:pPr>
            <w:r w:rsidRPr="00663ACA">
              <w:rPr>
                <w:rFonts w:ascii="宋体" w:hAnsi="宋体" w:cs="宋体" w:hint="eastAsia"/>
                <w:color w:val="333333"/>
                <w:kern w:val="0"/>
                <w:sz w:val="24"/>
                <w:szCs w:val="24"/>
              </w:rPr>
              <w:t>开户行：</w:t>
            </w:r>
            <w:r w:rsidRPr="00663ACA">
              <w:rPr>
                <w:rFonts w:ascii="宋体" w:hAnsi="宋体" w:cs="宋体" w:hint="eastAsia"/>
                <w:color w:val="333333"/>
                <w:kern w:val="0"/>
                <w:sz w:val="24"/>
                <w:szCs w:val="24"/>
                <w:shd w:val="clear" w:color="auto" w:fill="FFFFFF"/>
              </w:rPr>
              <w:t>工行马鞍山团结广场支行</w:t>
            </w:r>
          </w:p>
          <w:p w:rsidR="00F115B5" w:rsidRPr="00663ACA" w:rsidRDefault="00F115B5" w:rsidP="00062FDB">
            <w:pPr>
              <w:widowControl/>
              <w:spacing w:line="320" w:lineRule="atLeast"/>
              <w:rPr>
                <w:rFonts w:ascii="宋体" w:hAnsi="宋体" w:cs="宋体"/>
                <w:color w:val="333333"/>
                <w:kern w:val="0"/>
                <w:sz w:val="24"/>
                <w:szCs w:val="24"/>
              </w:rPr>
            </w:pPr>
            <w:r w:rsidRPr="00663ACA">
              <w:rPr>
                <w:rFonts w:ascii="宋体" w:hAnsi="宋体" w:cs="宋体" w:hint="eastAsia"/>
                <w:color w:val="333333"/>
                <w:kern w:val="0"/>
                <w:sz w:val="24"/>
                <w:szCs w:val="24"/>
              </w:rPr>
              <w:t>账号：1306020809024926468</w:t>
            </w:r>
          </w:p>
        </w:tc>
      </w:tr>
    </w:tbl>
    <w:p w:rsidR="00587B2E" w:rsidRDefault="00587B2E" w:rsidP="00587B2E">
      <w:pPr>
        <w:rPr>
          <w:lang w:bidi="he-IL"/>
        </w:rPr>
      </w:pPr>
    </w:p>
    <w:p w:rsidR="00FF5549" w:rsidRDefault="00FF5549" w:rsidP="00587B2E">
      <w:pPr>
        <w:rPr>
          <w:lang w:bidi="he-IL"/>
        </w:rPr>
      </w:pPr>
    </w:p>
    <w:p w:rsidR="00FF5549" w:rsidRDefault="00FF5549"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062FDB" w:rsidRDefault="00062FDB" w:rsidP="00587B2E">
      <w:pPr>
        <w:rPr>
          <w:lang w:bidi="he-IL"/>
        </w:rPr>
      </w:pPr>
    </w:p>
    <w:p w:rsidR="00062FDB" w:rsidRDefault="00062FDB" w:rsidP="00587B2E">
      <w:pPr>
        <w:rPr>
          <w:lang w:bidi="he-IL"/>
        </w:rPr>
      </w:pPr>
    </w:p>
    <w:p w:rsidR="00062FDB" w:rsidRDefault="00062FDB" w:rsidP="00587B2E">
      <w:pPr>
        <w:rPr>
          <w:lang w:bidi="he-IL"/>
        </w:rPr>
      </w:pPr>
    </w:p>
    <w:p w:rsidR="00062FDB" w:rsidRDefault="00062FDB" w:rsidP="00587B2E">
      <w:pPr>
        <w:rPr>
          <w:lang w:bidi="he-IL"/>
        </w:rPr>
      </w:pPr>
    </w:p>
    <w:p w:rsidR="00062FDB" w:rsidRDefault="00062FDB" w:rsidP="00587B2E">
      <w:pPr>
        <w:rPr>
          <w:lang w:bidi="he-IL"/>
        </w:rPr>
      </w:pPr>
    </w:p>
    <w:p w:rsidR="00062FDB" w:rsidRDefault="00062FDB" w:rsidP="00587B2E">
      <w:pPr>
        <w:rPr>
          <w:lang w:bidi="he-IL"/>
        </w:rPr>
      </w:pPr>
    </w:p>
    <w:p w:rsidR="00062FDB" w:rsidRDefault="00062FDB" w:rsidP="00587B2E">
      <w:pPr>
        <w:rPr>
          <w:lang w:bidi="he-IL"/>
        </w:rPr>
      </w:pPr>
    </w:p>
    <w:p w:rsidR="00062FDB" w:rsidRDefault="00062FDB" w:rsidP="00587B2E">
      <w:pPr>
        <w:rPr>
          <w:lang w:bidi="he-IL"/>
        </w:rPr>
      </w:pPr>
    </w:p>
    <w:p w:rsidR="00062FDB" w:rsidRDefault="00062FDB" w:rsidP="00587B2E">
      <w:pPr>
        <w:rPr>
          <w:lang w:bidi="he-IL"/>
        </w:rPr>
      </w:pPr>
    </w:p>
    <w:p w:rsidR="00062FDB" w:rsidRDefault="00062FDB" w:rsidP="00587B2E">
      <w:pPr>
        <w:rPr>
          <w:lang w:bidi="he-IL"/>
        </w:rPr>
      </w:pPr>
    </w:p>
    <w:p w:rsidR="00062FDB" w:rsidRDefault="00062FDB" w:rsidP="00587B2E">
      <w:pPr>
        <w:rPr>
          <w:lang w:bidi="he-IL"/>
        </w:rPr>
      </w:pPr>
    </w:p>
    <w:p w:rsidR="00062FDB" w:rsidRDefault="00062FDB" w:rsidP="00587B2E">
      <w:pPr>
        <w:rPr>
          <w:lang w:bidi="he-IL"/>
        </w:rPr>
      </w:pPr>
    </w:p>
    <w:p w:rsidR="00062FDB" w:rsidRDefault="00062FDB"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587B2E" w:rsidRPr="00587B2E" w:rsidRDefault="00587B2E" w:rsidP="00587B2E">
      <w:pPr>
        <w:rPr>
          <w:lang w:bidi="he-IL"/>
        </w:rPr>
      </w:pPr>
    </w:p>
    <w:p w:rsidR="00BA5EF1" w:rsidRPr="00EF024E" w:rsidRDefault="00BA5EF1" w:rsidP="00766F52">
      <w:pPr>
        <w:pStyle w:val="1"/>
        <w:rPr>
          <w:sz w:val="28"/>
          <w:szCs w:val="28"/>
        </w:rPr>
      </w:pPr>
      <w:bookmarkStart w:id="5" w:name="_Toc479683064"/>
      <w:r w:rsidRPr="004A22BB">
        <w:rPr>
          <w:rFonts w:hint="eastAsia"/>
        </w:rPr>
        <w:lastRenderedPageBreak/>
        <w:t>第</w:t>
      </w:r>
      <w:r w:rsidR="00146C07" w:rsidRPr="004A22BB">
        <w:rPr>
          <w:rFonts w:hint="eastAsia"/>
        </w:rPr>
        <w:t>二</w:t>
      </w:r>
      <w:r w:rsidRPr="004A22BB">
        <w:rPr>
          <w:rFonts w:hint="eastAsia"/>
        </w:rPr>
        <w:t>章  供应商须知</w:t>
      </w:r>
      <w:bookmarkEnd w:id="2"/>
      <w:bookmarkEnd w:id="3"/>
      <w:bookmarkEnd w:id="4"/>
      <w:bookmarkEnd w:id="5"/>
    </w:p>
    <w:p w:rsidR="00BA5EF1" w:rsidRDefault="00BA5EF1" w:rsidP="00766F52">
      <w:pPr>
        <w:pStyle w:val="2"/>
      </w:pPr>
      <w:bookmarkStart w:id="6" w:name="_Toc479683065"/>
      <w:r>
        <w:t>（</w:t>
      </w:r>
      <w:r>
        <w:rPr>
          <w:rFonts w:hint="eastAsia"/>
        </w:rPr>
        <w:t>一）总则</w:t>
      </w:r>
      <w:bookmarkEnd w:id="6"/>
    </w:p>
    <w:p w:rsidR="00BA5EF1" w:rsidRDefault="00BA5EF1">
      <w:pPr>
        <w:spacing w:line="460" w:lineRule="exact"/>
        <w:rPr>
          <w:rFonts w:ascii="宋体" w:hAnsi="宋体"/>
          <w:sz w:val="28"/>
          <w:szCs w:val="28"/>
        </w:rPr>
      </w:pPr>
      <w:r>
        <w:rPr>
          <w:rFonts w:ascii="宋体" w:hAnsi="宋体" w:hint="eastAsia"/>
          <w:sz w:val="28"/>
          <w:szCs w:val="28"/>
        </w:rPr>
        <w:t>1、适用范围</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1.1本谈判文件是</w:t>
      </w:r>
      <w:r w:rsidR="00426036">
        <w:rPr>
          <w:rFonts w:ascii="宋体" w:hAnsi="宋体" w:hint="eastAsia"/>
          <w:sz w:val="28"/>
          <w:szCs w:val="28"/>
        </w:rPr>
        <w:t>参照</w:t>
      </w:r>
      <w:r>
        <w:rPr>
          <w:rFonts w:ascii="宋体" w:hAnsi="宋体" w:hint="eastAsia"/>
          <w:sz w:val="28"/>
          <w:szCs w:val="28"/>
        </w:rPr>
        <w:t>《中华人民共和国政府采购法》（以下简称“政府采购法”）等有关法律、法规制订。</w:t>
      </w:r>
    </w:p>
    <w:p w:rsidR="00BA5EF1" w:rsidRDefault="00BA5EF1">
      <w:pPr>
        <w:ind w:left="560" w:hangingChars="200" w:hanging="560"/>
        <w:jc w:val="left"/>
        <w:rPr>
          <w:rFonts w:ascii="宋体" w:hAnsi="宋体"/>
          <w:sz w:val="28"/>
          <w:szCs w:val="28"/>
        </w:rPr>
      </w:pPr>
      <w:r>
        <w:rPr>
          <w:rFonts w:ascii="宋体" w:hAnsi="宋体" w:hint="eastAsia"/>
          <w:sz w:val="28"/>
          <w:szCs w:val="28"/>
        </w:rPr>
        <w:t>1.2本谈判文件适用于安徽工业大学</w:t>
      </w:r>
      <w:r w:rsidR="00F82A72" w:rsidRPr="00F82A72">
        <w:rPr>
          <w:rFonts w:ascii="宋体" w:hAnsi="宋体" w:hint="eastAsia"/>
          <w:sz w:val="28"/>
          <w:szCs w:val="28"/>
        </w:rPr>
        <w:t>材料学院文化建设服务采购</w:t>
      </w:r>
      <w:r>
        <w:rPr>
          <w:rFonts w:ascii="宋体" w:hAnsi="宋体" w:hint="eastAsia"/>
          <w:sz w:val="28"/>
          <w:szCs w:val="28"/>
        </w:rPr>
        <w:t>项目。</w:t>
      </w:r>
    </w:p>
    <w:p w:rsidR="00BA5EF1" w:rsidRDefault="00BA5EF1">
      <w:pPr>
        <w:jc w:val="left"/>
        <w:rPr>
          <w:rFonts w:ascii="宋体" w:hAnsi="宋体"/>
          <w:sz w:val="28"/>
          <w:szCs w:val="28"/>
        </w:rPr>
      </w:pPr>
      <w:r>
        <w:rPr>
          <w:rFonts w:ascii="宋体" w:hAnsi="宋体" w:hint="eastAsia"/>
          <w:sz w:val="28"/>
          <w:szCs w:val="28"/>
        </w:rPr>
        <w:t>2、项目概述：具体详见“第五章 需求内容”。</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3、</w:t>
      </w:r>
      <w:r>
        <w:rPr>
          <w:rFonts w:ascii="宋体" w:hAnsi="宋体"/>
          <w:sz w:val="28"/>
          <w:szCs w:val="28"/>
        </w:rPr>
        <w:t>供应商资质要求</w:t>
      </w:r>
    </w:p>
    <w:p w:rsidR="00BA5EF1" w:rsidRDefault="00BA5EF1">
      <w:pPr>
        <w:spacing w:line="460" w:lineRule="exact"/>
        <w:ind w:leftChars="200" w:left="560" w:hangingChars="50" w:hanging="140"/>
        <w:rPr>
          <w:rFonts w:ascii="宋体" w:hAnsi="宋体"/>
          <w:sz w:val="28"/>
          <w:szCs w:val="28"/>
        </w:rPr>
      </w:pPr>
      <w:r>
        <w:rPr>
          <w:rFonts w:ascii="宋体" w:hAnsi="宋体" w:hint="eastAsia"/>
          <w:sz w:val="28"/>
          <w:szCs w:val="28"/>
        </w:rPr>
        <w:t>参看第一章相关要求。</w:t>
      </w:r>
    </w:p>
    <w:p w:rsidR="00BA5EF1" w:rsidRDefault="00BA5EF1">
      <w:pPr>
        <w:tabs>
          <w:tab w:val="left" w:pos="2220"/>
        </w:tabs>
        <w:spacing w:line="460" w:lineRule="exact"/>
        <w:ind w:left="560" w:hangingChars="200" w:hanging="560"/>
        <w:rPr>
          <w:rFonts w:ascii="宋体" w:hAnsi="宋体"/>
          <w:sz w:val="28"/>
          <w:szCs w:val="28"/>
        </w:rPr>
      </w:pPr>
      <w:r>
        <w:rPr>
          <w:rFonts w:ascii="宋体" w:hAnsi="宋体" w:hint="eastAsia"/>
          <w:sz w:val="28"/>
          <w:szCs w:val="28"/>
        </w:rPr>
        <w:t>4、谈判费用</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4.1本次项目采取竞争性谈判方式，采购人不收取任何成交服务费。</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4.2供应商应自行承担所有与参加本次谈判有关的费用。不论结果如何，采购人在任何情况下均无义务和责任承担这些费用。</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5、谈判风险</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5.1供应商一旦报名领取了</w:t>
      </w:r>
      <w:proofErr w:type="gramStart"/>
      <w:r>
        <w:rPr>
          <w:rFonts w:ascii="宋体" w:hAnsi="宋体" w:hint="eastAsia"/>
          <w:sz w:val="28"/>
          <w:szCs w:val="28"/>
        </w:rPr>
        <w:t>本谈判</w:t>
      </w:r>
      <w:proofErr w:type="gramEnd"/>
      <w:r>
        <w:rPr>
          <w:rFonts w:ascii="宋体" w:hAnsi="宋体" w:hint="eastAsia"/>
          <w:sz w:val="28"/>
          <w:szCs w:val="28"/>
        </w:rPr>
        <w:t>文件并参加谈判，即被认为接受了</w:t>
      </w:r>
      <w:proofErr w:type="gramStart"/>
      <w:r>
        <w:rPr>
          <w:rFonts w:ascii="宋体" w:hAnsi="宋体" w:hint="eastAsia"/>
          <w:sz w:val="28"/>
          <w:szCs w:val="28"/>
        </w:rPr>
        <w:t>本谈判</w:t>
      </w:r>
      <w:proofErr w:type="gramEnd"/>
      <w:r>
        <w:rPr>
          <w:rFonts w:ascii="宋体" w:hAnsi="宋体" w:hint="eastAsia"/>
          <w:sz w:val="28"/>
          <w:szCs w:val="28"/>
        </w:rPr>
        <w:t>文件中的所有条件和规定。</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5.2供应商应认真阅读谈判文件中所有的事项、格式、条款和规范等要求。如果没有按照谈判文件要求提交全部资料，或没有对谈判文件做出实质性响应，其风险应由供应商自行承担。</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5.3供应商所提供的所有资料（包括复印件、影印件）必须清晰，如因提供的资料难以辨认，其风险由供应商自行承担。</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6、供应商被视为充分熟悉本项目所在地的与履行合同有关的各种情况</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7、供应商之间如果存在下列情形之一的，不得同时参加同一包别或者</w:t>
      </w:r>
      <w:proofErr w:type="gramStart"/>
      <w:r>
        <w:rPr>
          <w:rFonts w:ascii="宋体" w:hAnsi="宋体" w:hint="eastAsia"/>
          <w:sz w:val="28"/>
          <w:szCs w:val="28"/>
        </w:rPr>
        <w:t>不</w:t>
      </w:r>
      <w:proofErr w:type="gramEnd"/>
      <w:r>
        <w:rPr>
          <w:rFonts w:ascii="宋体" w:hAnsi="宋体" w:hint="eastAsia"/>
          <w:sz w:val="28"/>
          <w:szCs w:val="28"/>
        </w:rPr>
        <w:t>分包</w:t>
      </w:r>
      <w:proofErr w:type="gramStart"/>
      <w:r>
        <w:rPr>
          <w:rFonts w:ascii="宋体" w:hAnsi="宋体" w:hint="eastAsia"/>
          <w:sz w:val="28"/>
          <w:szCs w:val="28"/>
        </w:rPr>
        <w:t>别的同</w:t>
      </w:r>
      <w:proofErr w:type="gramEnd"/>
      <w:r>
        <w:rPr>
          <w:rFonts w:ascii="宋体" w:hAnsi="宋体" w:hint="eastAsia"/>
          <w:sz w:val="28"/>
          <w:szCs w:val="28"/>
        </w:rPr>
        <w:t>一项目谈判：</w:t>
      </w:r>
    </w:p>
    <w:p w:rsidR="00BA5EF1" w:rsidRPr="00C0411E" w:rsidRDefault="00BA5EF1">
      <w:pPr>
        <w:spacing w:line="500" w:lineRule="exact"/>
        <w:ind w:left="560" w:hangingChars="200" w:hanging="560"/>
        <w:rPr>
          <w:rFonts w:ascii="宋体" w:hAnsi="宋体"/>
          <w:sz w:val="28"/>
          <w:szCs w:val="28"/>
        </w:rPr>
      </w:pPr>
      <w:r w:rsidRPr="00C0411E">
        <w:rPr>
          <w:rFonts w:ascii="宋体" w:hAnsi="宋体" w:hint="eastAsia"/>
          <w:sz w:val="28"/>
          <w:szCs w:val="28"/>
        </w:rPr>
        <w:t>7.1法定代表人为同一个人的；</w:t>
      </w:r>
    </w:p>
    <w:p w:rsidR="00BA5EF1" w:rsidRPr="00C0411E" w:rsidRDefault="00BA5EF1">
      <w:pPr>
        <w:spacing w:line="500" w:lineRule="exact"/>
        <w:ind w:left="560" w:hangingChars="200" w:hanging="560"/>
        <w:rPr>
          <w:rFonts w:ascii="宋体" w:hAnsi="宋体"/>
          <w:sz w:val="28"/>
          <w:szCs w:val="28"/>
        </w:rPr>
      </w:pPr>
      <w:r w:rsidRPr="00C0411E">
        <w:rPr>
          <w:rFonts w:ascii="宋体" w:hAnsi="宋体" w:hint="eastAsia"/>
          <w:sz w:val="28"/>
          <w:szCs w:val="28"/>
        </w:rPr>
        <w:t>7.2母公司、全资子公司及其控股公司；</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lastRenderedPageBreak/>
        <w:t>7.3法律和行政法规规定的其他情形。</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8、因本次谈判活动产生的一切纠纷（包括合同纠纷），有关各方应友好协商解决，协商不成，则向马鞍山仲裁委员会申请仲裁。</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9、</w:t>
      </w:r>
      <w:proofErr w:type="gramStart"/>
      <w:r>
        <w:rPr>
          <w:rFonts w:ascii="宋体" w:hAnsi="宋体" w:hint="eastAsia"/>
          <w:sz w:val="28"/>
          <w:szCs w:val="28"/>
        </w:rPr>
        <w:t>本谈判</w:t>
      </w:r>
      <w:proofErr w:type="gramEnd"/>
      <w:r>
        <w:rPr>
          <w:rFonts w:ascii="宋体" w:hAnsi="宋体" w:hint="eastAsia"/>
          <w:sz w:val="28"/>
          <w:szCs w:val="28"/>
        </w:rPr>
        <w:t>文件的最终解释权属于采购人。</w:t>
      </w:r>
    </w:p>
    <w:p w:rsidR="00BA5EF1" w:rsidRDefault="00BA5EF1">
      <w:pPr>
        <w:pStyle w:val="2"/>
      </w:pPr>
      <w:bookmarkStart w:id="7" w:name="_Toc479683066"/>
      <w:r>
        <w:t>（</w:t>
      </w:r>
      <w:r>
        <w:rPr>
          <w:rFonts w:hint="eastAsia"/>
        </w:rPr>
        <w:t>二）谈判文件</w:t>
      </w:r>
      <w:bookmarkEnd w:id="7"/>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10、</w:t>
      </w:r>
      <w:r>
        <w:rPr>
          <w:rFonts w:ascii="宋体" w:hAnsi="宋体"/>
          <w:sz w:val="28"/>
          <w:szCs w:val="28"/>
        </w:rPr>
        <w:t>谈判文件构成</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10.1</w:t>
      </w:r>
      <w:r>
        <w:rPr>
          <w:rFonts w:ascii="宋体" w:hAnsi="宋体"/>
          <w:sz w:val="28"/>
          <w:szCs w:val="28"/>
        </w:rPr>
        <w:t>谈判文件包括：</w:t>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第一章  竞争性谈判</w:t>
      </w:r>
      <w:r w:rsidR="0036000E">
        <w:rPr>
          <w:rFonts w:ascii="宋体" w:hAnsi="宋体" w:hint="eastAsia"/>
          <w:sz w:val="30"/>
          <w:szCs w:val="30"/>
        </w:rPr>
        <w:t>邀请书</w:t>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第二章  供应商须知</w:t>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 xml:space="preserve">第三章  </w:t>
      </w:r>
      <w:r w:rsidR="0036000E">
        <w:rPr>
          <w:rFonts w:ascii="宋体" w:hAnsi="宋体" w:hint="eastAsia"/>
          <w:sz w:val="30"/>
          <w:szCs w:val="30"/>
        </w:rPr>
        <w:t>合同格式</w:t>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 xml:space="preserve">第四章  </w:t>
      </w:r>
      <w:r w:rsidR="0036000E">
        <w:rPr>
          <w:rFonts w:ascii="宋体" w:hAnsi="宋体" w:hint="eastAsia"/>
          <w:sz w:val="30"/>
          <w:szCs w:val="30"/>
        </w:rPr>
        <w:t>项目内容及要求</w:t>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 xml:space="preserve">第五章  </w:t>
      </w:r>
      <w:r w:rsidR="0036000E">
        <w:rPr>
          <w:rFonts w:ascii="宋体" w:hAnsi="宋体" w:hint="eastAsia"/>
          <w:sz w:val="30"/>
          <w:szCs w:val="30"/>
        </w:rPr>
        <w:t>谈判响应文件格式</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10.2供应商</w:t>
      </w:r>
      <w:r>
        <w:rPr>
          <w:rFonts w:ascii="宋体" w:hAnsi="宋体"/>
          <w:sz w:val="28"/>
          <w:szCs w:val="28"/>
        </w:rPr>
        <w:t>应认真阅读和充分理解谈判文件中所有的内容。如果供应商没有满足谈判文件的有关要求，其风险由</w:t>
      </w:r>
      <w:r>
        <w:rPr>
          <w:rFonts w:ascii="宋体" w:hAnsi="宋体" w:hint="eastAsia"/>
          <w:sz w:val="28"/>
          <w:szCs w:val="28"/>
        </w:rPr>
        <w:t>供应商</w:t>
      </w:r>
      <w:r>
        <w:rPr>
          <w:rFonts w:ascii="宋体" w:hAnsi="宋体"/>
          <w:sz w:val="28"/>
          <w:szCs w:val="28"/>
        </w:rPr>
        <w:t>自行承担。</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11、</w:t>
      </w:r>
      <w:r>
        <w:rPr>
          <w:rFonts w:ascii="宋体" w:hAnsi="宋体"/>
          <w:sz w:val="28"/>
          <w:szCs w:val="28"/>
        </w:rPr>
        <w:t>谈判文件的澄清</w:t>
      </w:r>
      <w:r>
        <w:rPr>
          <w:rFonts w:ascii="宋体" w:hAnsi="宋体" w:hint="eastAsia"/>
          <w:sz w:val="28"/>
          <w:szCs w:val="28"/>
        </w:rPr>
        <w:t>、补充及</w:t>
      </w:r>
      <w:r>
        <w:rPr>
          <w:rFonts w:ascii="宋体" w:hAnsi="宋体"/>
          <w:sz w:val="28"/>
          <w:szCs w:val="28"/>
        </w:rPr>
        <w:t>修改</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11.1谈判文件的澄清。供应商对谈判文件的疑问，由供应商在</w:t>
      </w:r>
      <w:proofErr w:type="gramStart"/>
      <w:r>
        <w:rPr>
          <w:rFonts w:ascii="宋体" w:hAnsi="宋体" w:hint="eastAsia"/>
          <w:sz w:val="28"/>
          <w:szCs w:val="28"/>
        </w:rPr>
        <w:t>本谈判</w:t>
      </w:r>
      <w:proofErr w:type="gramEnd"/>
      <w:r>
        <w:rPr>
          <w:rFonts w:ascii="宋体" w:hAnsi="宋体" w:hint="eastAsia"/>
          <w:sz w:val="28"/>
          <w:szCs w:val="28"/>
        </w:rPr>
        <w:t>文件规定时间内以书面方式提</w:t>
      </w:r>
      <w:proofErr w:type="gramStart"/>
      <w:r w:rsidRPr="00B72A39">
        <w:rPr>
          <w:rFonts w:ascii="宋体" w:hAnsi="宋体" w:hint="eastAsia"/>
          <w:sz w:val="28"/>
          <w:szCs w:val="28"/>
        </w:rPr>
        <w:t>疑</w:t>
      </w:r>
      <w:proofErr w:type="gramEnd"/>
      <w:r w:rsidRPr="00B72A39">
        <w:rPr>
          <w:rFonts w:ascii="宋体" w:hAnsi="宋体" w:hint="eastAsia"/>
          <w:sz w:val="28"/>
          <w:szCs w:val="28"/>
        </w:rPr>
        <w:t>（提</w:t>
      </w:r>
      <w:proofErr w:type="gramStart"/>
      <w:r w:rsidRPr="00B72A39">
        <w:rPr>
          <w:rFonts w:ascii="宋体" w:hAnsi="宋体" w:hint="eastAsia"/>
          <w:sz w:val="28"/>
          <w:szCs w:val="28"/>
        </w:rPr>
        <w:t>疑</w:t>
      </w:r>
      <w:proofErr w:type="gramEnd"/>
      <w:r w:rsidRPr="00B72A39">
        <w:rPr>
          <w:rFonts w:ascii="宋体" w:hAnsi="宋体" w:hint="eastAsia"/>
          <w:sz w:val="28"/>
          <w:szCs w:val="28"/>
        </w:rPr>
        <w:t>截止时间：</w:t>
      </w:r>
      <w:r w:rsidRPr="00663ACA">
        <w:rPr>
          <w:rFonts w:ascii="宋体" w:hAnsi="宋体" w:hint="eastAsia"/>
          <w:sz w:val="28"/>
          <w:szCs w:val="28"/>
          <w:highlight w:val="yellow"/>
        </w:rPr>
        <w:t>201</w:t>
      </w:r>
      <w:r w:rsidR="00346EB2" w:rsidRPr="00663ACA">
        <w:rPr>
          <w:rFonts w:ascii="宋体" w:hAnsi="宋体" w:hint="eastAsia"/>
          <w:sz w:val="28"/>
          <w:szCs w:val="28"/>
          <w:highlight w:val="yellow"/>
        </w:rPr>
        <w:t>7</w:t>
      </w:r>
      <w:r w:rsidRPr="00663ACA">
        <w:rPr>
          <w:rFonts w:ascii="宋体" w:hAnsi="宋体" w:hint="eastAsia"/>
          <w:sz w:val="28"/>
          <w:szCs w:val="28"/>
          <w:highlight w:val="yellow"/>
        </w:rPr>
        <w:t>年</w:t>
      </w:r>
      <w:r w:rsidR="00F82A72">
        <w:rPr>
          <w:rFonts w:ascii="宋体" w:hAnsi="宋体" w:hint="eastAsia"/>
          <w:sz w:val="28"/>
          <w:szCs w:val="28"/>
          <w:highlight w:val="yellow"/>
        </w:rPr>
        <w:t>5</w:t>
      </w:r>
      <w:r w:rsidRPr="00663ACA">
        <w:rPr>
          <w:rFonts w:ascii="宋体" w:hAnsi="宋体" w:hint="eastAsia"/>
          <w:sz w:val="28"/>
          <w:szCs w:val="28"/>
          <w:highlight w:val="yellow"/>
        </w:rPr>
        <w:t>月</w:t>
      </w:r>
      <w:r w:rsidR="007F54E2">
        <w:rPr>
          <w:rFonts w:ascii="宋体" w:hAnsi="宋体" w:hint="eastAsia"/>
          <w:sz w:val="28"/>
          <w:szCs w:val="28"/>
          <w:highlight w:val="yellow"/>
        </w:rPr>
        <w:t>2</w:t>
      </w:r>
      <w:r w:rsidRPr="00663ACA">
        <w:rPr>
          <w:rFonts w:ascii="宋体" w:hAnsi="宋体" w:hint="eastAsia"/>
          <w:sz w:val="28"/>
          <w:szCs w:val="28"/>
          <w:highlight w:val="yellow"/>
        </w:rPr>
        <w:t>日1</w:t>
      </w:r>
      <w:r w:rsidR="007F54E2">
        <w:rPr>
          <w:rFonts w:ascii="宋体" w:hAnsi="宋体" w:hint="eastAsia"/>
          <w:sz w:val="28"/>
          <w:szCs w:val="28"/>
          <w:highlight w:val="yellow"/>
        </w:rPr>
        <w:t>2</w:t>
      </w:r>
      <w:r w:rsidRPr="00663ACA">
        <w:rPr>
          <w:rFonts w:ascii="宋体" w:hAnsi="宋体" w:hint="eastAsia"/>
          <w:sz w:val="28"/>
          <w:szCs w:val="28"/>
          <w:highlight w:val="yellow"/>
        </w:rPr>
        <w:t>:00</w:t>
      </w:r>
      <w:r w:rsidRPr="00B72A39">
        <w:rPr>
          <w:rFonts w:ascii="宋体" w:hAnsi="宋体" w:hint="eastAsia"/>
          <w:sz w:val="28"/>
          <w:szCs w:val="28"/>
        </w:rPr>
        <w:t>），如有</w:t>
      </w:r>
      <w:r>
        <w:rPr>
          <w:rFonts w:ascii="宋体" w:hAnsi="宋体" w:hint="eastAsia"/>
          <w:sz w:val="28"/>
          <w:szCs w:val="28"/>
        </w:rPr>
        <w:t>必要，采购人将以答疑澄清的方式予以解答，但不说明问题的来源。</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11.2无论出于何种原因，采购人可主动地或在解答供应商提出的澄清问题时对谈判文件进行修改。</w:t>
      </w:r>
    </w:p>
    <w:p w:rsidR="00BA5EF1" w:rsidRDefault="00BA5EF1">
      <w:pPr>
        <w:spacing w:line="460" w:lineRule="exact"/>
        <w:ind w:left="700" w:hangingChars="250" w:hanging="700"/>
        <w:rPr>
          <w:rFonts w:ascii="宋体" w:hAnsi="宋体"/>
          <w:sz w:val="28"/>
          <w:szCs w:val="28"/>
        </w:rPr>
      </w:pPr>
      <w:r>
        <w:rPr>
          <w:rFonts w:ascii="宋体" w:hAnsi="宋体" w:hint="eastAsia"/>
          <w:sz w:val="28"/>
          <w:szCs w:val="28"/>
        </w:rPr>
        <w:t>11.3供应商对谈判文件的质疑必须在谈判开始前提出，在谈判开始后提出的任何针对谈判文件的质疑，采购人有权不接受。</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11.4采购人对谈判文件进行的澄清、更正、更改等，在采购人网站（网址：www.ahut.edu.cn)发布，发布的内容为谈判文件的组成部分，对供应商具有约束力，在谈判前，供应商应主动上网查询。采购人不承担供应商未及时关注相关信息引发的相关责任。</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11.5如果上述答复涉及对谈判文件的修改或补充，则它将被视为谈判文件的一部</w:t>
      </w:r>
      <w:r>
        <w:rPr>
          <w:rFonts w:ascii="宋体" w:hAnsi="宋体" w:hint="eastAsia"/>
          <w:sz w:val="28"/>
          <w:szCs w:val="28"/>
        </w:rPr>
        <w:lastRenderedPageBreak/>
        <w:t>分。凡原先所发谈判文件中的内容与答复中的内容不一致之处，</w:t>
      </w:r>
      <w:proofErr w:type="gramStart"/>
      <w:r>
        <w:rPr>
          <w:rFonts w:ascii="宋体" w:hAnsi="宋体" w:hint="eastAsia"/>
          <w:sz w:val="28"/>
          <w:szCs w:val="28"/>
        </w:rPr>
        <w:t>应以后</w:t>
      </w:r>
      <w:proofErr w:type="gramEnd"/>
      <w:r>
        <w:rPr>
          <w:rFonts w:ascii="宋体" w:hAnsi="宋体" w:hint="eastAsia"/>
          <w:sz w:val="28"/>
          <w:szCs w:val="28"/>
        </w:rPr>
        <w:t>形成的为准。</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11.6对谈判文件的修改是谈判文件的组成部分，对供应商具有约束力。</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11.7为使供应商有充分时间对谈判文件的修改部分进行研究或由于其他原因，采购人可以改变谈判时间、谈判地点，并在采购人网（网址：www.ahut.edu.cn)发布信息。</w:t>
      </w:r>
    </w:p>
    <w:p w:rsidR="00BA5EF1" w:rsidRDefault="00BA5EF1">
      <w:pPr>
        <w:pStyle w:val="2"/>
      </w:pPr>
      <w:bookmarkStart w:id="8" w:name="_Toc479683067"/>
      <w:r>
        <w:t>（</w:t>
      </w:r>
      <w:r>
        <w:rPr>
          <w:rFonts w:hint="eastAsia"/>
        </w:rPr>
        <w:t>三）谈判响应文件的编制</w:t>
      </w:r>
      <w:bookmarkEnd w:id="8"/>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12、谈判响应文件</w:t>
      </w:r>
      <w:r>
        <w:rPr>
          <w:rFonts w:ascii="宋体" w:hAnsi="宋体"/>
          <w:sz w:val="28"/>
          <w:szCs w:val="28"/>
        </w:rPr>
        <w:t>的语言及度量衡单位</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12.1</w:t>
      </w:r>
      <w:r>
        <w:rPr>
          <w:rFonts w:ascii="宋体" w:hAnsi="宋体"/>
          <w:sz w:val="28"/>
          <w:szCs w:val="28"/>
        </w:rPr>
        <w:t>供应商的谈判响应文件、以及供应商与采购</w:t>
      </w:r>
      <w:r>
        <w:rPr>
          <w:rFonts w:ascii="宋体" w:hAnsi="宋体" w:hint="eastAsia"/>
          <w:sz w:val="28"/>
          <w:szCs w:val="28"/>
        </w:rPr>
        <w:t>人</w:t>
      </w:r>
      <w:r>
        <w:rPr>
          <w:rFonts w:ascii="宋体" w:hAnsi="宋体"/>
          <w:sz w:val="28"/>
          <w:szCs w:val="28"/>
        </w:rPr>
        <w:t>就</w:t>
      </w:r>
      <w:r>
        <w:rPr>
          <w:rFonts w:ascii="宋体" w:hAnsi="宋体" w:hint="eastAsia"/>
          <w:sz w:val="28"/>
          <w:szCs w:val="28"/>
        </w:rPr>
        <w:t>谈判</w:t>
      </w:r>
      <w:r>
        <w:rPr>
          <w:rFonts w:ascii="宋体" w:hAnsi="宋体"/>
          <w:sz w:val="28"/>
          <w:szCs w:val="28"/>
        </w:rPr>
        <w:t>的所有往来函电</w:t>
      </w:r>
      <w:r>
        <w:rPr>
          <w:rFonts w:ascii="宋体" w:hAnsi="宋体" w:hint="eastAsia"/>
          <w:sz w:val="28"/>
          <w:szCs w:val="28"/>
        </w:rPr>
        <w:t>，</w:t>
      </w:r>
      <w:r>
        <w:rPr>
          <w:rFonts w:ascii="宋体" w:hAnsi="宋体"/>
          <w:sz w:val="28"/>
          <w:szCs w:val="28"/>
        </w:rPr>
        <w:t>均须使用</w:t>
      </w:r>
      <w:r>
        <w:rPr>
          <w:rFonts w:ascii="宋体" w:hAnsi="宋体" w:hint="eastAsia"/>
          <w:sz w:val="28"/>
          <w:szCs w:val="28"/>
        </w:rPr>
        <w:t>简体</w:t>
      </w:r>
      <w:r>
        <w:rPr>
          <w:rFonts w:ascii="宋体" w:hAnsi="宋体"/>
          <w:sz w:val="28"/>
          <w:szCs w:val="28"/>
        </w:rPr>
        <w:t>中文</w:t>
      </w:r>
      <w:r>
        <w:rPr>
          <w:rFonts w:ascii="宋体" w:hAnsi="宋体" w:hint="eastAsia"/>
          <w:sz w:val="28"/>
          <w:szCs w:val="28"/>
        </w:rPr>
        <w:t>，若有英文或其他语言文字的资料，应翻译成中文，否则谈判小组有权不接受。</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12.2</w:t>
      </w:r>
      <w:proofErr w:type="gramStart"/>
      <w:r>
        <w:rPr>
          <w:rFonts w:ascii="宋体" w:hAnsi="宋体"/>
          <w:sz w:val="28"/>
          <w:szCs w:val="28"/>
        </w:rPr>
        <w:t>除</w:t>
      </w:r>
      <w:r>
        <w:rPr>
          <w:rFonts w:ascii="宋体" w:hAnsi="宋体" w:hint="eastAsia"/>
          <w:sz w:val="28"/>
          <w:szCs w:val="28"/>
        </w:rPr>
        <w:t>谈判</w:t>
      </w:r>
      <w:proofErr w:type="gramEnd"/>
      <w:r>
        <w:rPr>
          <w:rFonts w:ascii="宋体" w:hAnsi="宋体" w:hint="eastAsia"/>
          <w:sz w:val="28"/>
          <w:szCs w:val="28"/>
        </w:rPr>
        <w:t>响应文件</w:t>
      </w:r>
      <w:r>
        <w:rPr>
          <w:rFonts w:ascii="宋体" w:hAnsi="宋体"/>
          <w:sz w:val="28"/>
          <w:szCs w:val="28"/>
        </w:rPr>
        <w:t>中另有规定外，</w:t>
      </w:r>
      <w:r>
        <w:rPr>
          <w:rFonts w:ascii="宋体" w:hAnsi="宋体" w:hint="eastAsia"/>
          <w:sz w:val="28"/>
          <w:szCs w:val="28"/>
        </w:rPr>
        <w:t>谈判响应文件</w:t>
      </w:r>
      <w:r>
        <w:rPr>
          <w:rFonts w:ascii="宋体" w:hAnsi="宋体"/>
          <w:sz w:val="28"/>
          <w:szCs w:val="28"/>
        </w:rPr>
        <w:t>所使用的度量衡均须采用法定计量单位。</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13、</w:t>
      </w:r>
      <w:r>
        <w:rPr>
          <w:rFonts w:ascii="宋体" w:hAnsi="宋体"/>
          <w:sz w:val="28"/>
          <w:szCs w:val="28"/>
        </w:rPr>
        <w:t>谈判响应文件</w:t>
      </w:r>
      <w:r>
        <w:rPr>
          <w:rFonts w:ascii="宋体" w:hAnsi="宋体" w:hint="eastAsia"/>
          <w:sz w:val="28"/>
          <w:szCs w:val="28"/>
        </w:rPr>
        <w:t>的编制要求</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13.1除特殊规格的图纸或方案、图片资料等外，</w:t>
      </w:r>
      <w:r>
        <w:rPr>
          <w:rFonts w:ascii="宋体" w:hAnsi="宋体"/>
          <w:sz w:val="28"/>
          <w:szCs w:val="28"/>
        </w:rPr>
        <w:t>谈判响应文件</w:t>
      </w:r>
      <w:r>
        <w:rPr>
          <w:rFonts w:ascii="宋体" w:hAnsi="宋体" w:hint="eastAsia"/>
          <w:sz w:val="28"/>
          <w:szCs w:val="28"/>
        </w:rPr>
        <w:t>均应按A4规格制作并装订成册，为节约和环保，建议</w:t>
      </w:r>
      <w:r>
        <w:rPr>
          <w:rFonts w:ascii="宋体" w:hAnsi="宋体"/>
          <w:sz w:val="28"/>
          <w:szCs w:val="28"/>
        </w:rPr>
        <w:t>谈判响应文件</w:t>
      </w:r>
      <w:r>
        <w:rPr>
          <w:rFonts w:ascii="宋体" w:hAnsi="宋体" w:hint="eastAsia"/>
          <w:sz w:val="28"/>
          <w:szCs w:val="28"/>
        </w:rPr>
        <w:t>双面打印。</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13.2</w:t>
      </w:r>
      <w:r>
        <w:rPr>
          <w:rFonts w:ascii="宋体" w:hAnsi="宋体"/>
          <w:sz w:val="28"/>
          <w:szCs w:val="28"/>
        </w:rPr>
        <w:t>谈判响应文件</w:t>
      </w:r>
      <w:r>
        <w:rPr>
          <w:rFonts w:ascii="宋体" w:hAnsi="宋体" w:hint="eastAsia"/>
          <w:sz w:val="28"/>
          <w:szCs w:val="28"/>
        </w:rPr>
        <w:t>采用胶装，牢固装订成册</w:t>
      </w:r>
      <w:bookmarkStart w:id="9" w:name="_GoBack"/>
      <w:bookmarkEnd w:id="9"/>
      <w:r>
        <w:rPr>
          <w:rFonts w:ascii="宋体" w:hAnsi="宋体" w:hint="eastAsia"/>
          <w:sz w:val="28"/>
          <w:szCs w:val="28"/>
        </w:rPr>
        <w:t>；</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13.3</w:t>
      </w:r>
      <w:r>
        <w:rPr>
          <w:rFonts w:ascii="宋体" w:hAnsi="宋体"/>
          <w:sz w:val="28"/>
          <w:szCs w:val="28"/>
        </w:rPr>
        <w:t>谈判响应文件</w:t>
      </w:r>
      <w:r>
        <w:rPr>
          <w:rFonts w:ascii="宋体" w:hAnsi="宋体" w:hint="eastAsia"/>
          <w:sz w:val="28"/>
          <w:szCs w:val="28"/>
        </w:rPr>
        <w:t>必须编排目录、标明连续页码；</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13.4</w:t>
      </w:r>
      <w:r>
        <w:rPr>
          <w:rFonts w:ascii="宋体" w:hAnsi="宋体"/>
          <w:sz w:val="28"/>
          <w:szCs w:val="28"/>
        </w:rPr>
        <w:t>谈判响应文件</w:t>
      </w:r>
      <w:r>
        <w:rPr>
          <w:rFonts w:ascii="宋体" w:hAnsi="宋体" w:hint="eastAsia"/>
          <w:sz w:val="28"/>
          <w:szCs w:val="28"/>
        </w:rPr>
        <w:t>应按照</w:t>
      </w:r>
      <w:r>
        <w:rPr>
          <w:rFonts w:ascii="宋体" w:hAnsi="宋体"/>
          <w:sz w:val="28"/>
          <w:szCs w:val="28"/>
        </w:rPr>
        <w:t>谈判</w:t>
      </w:r>
      <w:r>
        <w:rPr>
          <w:rFonts w:ascii="宋体" w:hAnsi="宋体" w:hint="eastAsia"/>
          <w:sz w:val="28"/>
          <w:szCs w:val="28"/>
        </w:rPr>
        <w:t>文件给出的</w:t>
      </w:r>
      <w:r>
        <w:rPr>
          <w:rFonts w:ascii="宋体" w:hAnsi="宋体"/>
          <w:sz w:val="28"/>
          <w:szCs w:val="28"/>
        </w:rPr>
        <w:t>谈判文件</w:t>
      </w:r>
      <w:r>
        <w:rPr>
          <w:rFonts w:ascii="宋体" w:hAnsi="宋体" w:hint="eastAsia"/>
          <w:sz w:val="28"/>
          <w:szCs w:val="28"/>
        </w:rPr>
        <w:t>格式按顺序编制。</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14、谈判响应文件的正本和副本要求</w:t>
      </w:r>
    </w:p>
    <w:p w:rsidR="00BA5EF1" w:rsidRDefault="00BA5EF1">
      <w:pPr>
        <w:spacing w:line="460" w:lineRule="exact"/>
        <w:ind w:left="560" w:hangingChars="200" w:hanging="560"/>
        <w:rPr>
          <w:rFonts w:ascii="新宋体" w:eastAsia="新宋体" w:hAnsi="新宋体"/>
          <w:sz w:val="28"/>
          <w:szCs w:val="28"/>
        </w:rPr>
      </w:pPr>
      <w:r>
        <w:rPr>
          <w:rFonts w:ascii="新宋体" w:eastAsia="新宋体" w:hAnsi="新宋体" w:hint="eastAsia"/>
          <w:sz w:val="28"/>
          <w:szCs w:val="28"/>
        </w:rPr>
        <w:t>14.1</w:t>
      </w:r>
      <w:r w:rsidRPr="00885063">
        <w:rPr>
          <w:rFonts w:ascii="新宋体" w:eastAsia="新宋体" w:hAnsi="新宋体"/>
          <w:sz w:val="28"/>
          <w:szCs w:val="28"/>
          <w:highlight w:val="yellow"/>
        </w:rPr>
        <w:t>必须按照供应商须知前附表规定的数量提交投标文件正、副本</w:t>
      </w:r>
      <w:r w:rsidR="007F54E2">
        <w:rPr>
          <w:rFonts w:ascii="新宋体" w:eastAsia="新宋体" w:hAnsi="新宋体" w:hint="eastAsia"/>
          <w:sz w:val="28"/>
          <w:szCs w:val="28"/>
          <w:highlight w:val="yellow"/>
        </w:rPr>
        <w:t>（一正三副）</w:t>
      </w:r>
      <w:r w:rsidRPr="00885063">
        <w:rPr>
          <w:rFonts w:ascii="新宋体" w:eastAsia="新宋体" w:hAnsi="新宋体"/>
          <w:sz w:val="28"/>
          <w:szCs w:val="28"/>
          <w:highlight w:val="yellow"/>
        </w:rPr>
        <w:t>。</w:t>
      </w:r>
      <w:r w:rsidRPr="00885063">
        <w:rPr>
          <w:rFonts w:ascii="宋体" w:hAnsi="宋体" w:hint="eastAsia"/>
          <w:sz w:val="28"/>
          <w:szCs w:val="28"/>
          <w:highlight w:val="yellow"/>
        </w:rPr>
        <w:t>谈判响应文件正本与副本应当一致，若发现正本与副本不一致以正本为准。</w:t>
      </w:r>
    </w:p>
    <w:p w:rsidR="00BA5EF1" w:rsidRDefault="00BA5EF1">
      <w:pPr>
        <w:spacing w:line="460" w:lineRule="exact"/>
        <w:ind w:left="560" w:hangingChars="200" w:hanging="560"/>
        <w:rPr>
          <w:rFonts w:ascii="宋体" w:hAnsi="宋体"/>
          <w:sz w:val="28"/>
          <w:szCs w:val="28"/>
        </w:rPr>
      </w:pPr>
      <w:r>
        <w:rPr>
          <w:rFonts w:ascii="新宋体" w:eastAsia="新宋体" w:hAnsi="新宋体" w:hint="eastAsia"/>
          <w:sz w:val="28"/>
          <w:szCs w:val="28"/>
        </w:rPr>
        <w:t>14.2谈判</w:t>
      </w:r>
      <w:r>
        <w:rPr>
          <w:rFonts w:ascii="宋体" w:hAnsi="宋体" w:hint="eastAsia"/>
          <w:sz w:val="28"/>
          <w:szCs w:val="28"/>
        </w:rPr>
        <w:t>响应文件的正本按照要求签署和盖章后，谈判响应文件的副本可以复印，但正本和副本的内容必须相同。否则，评委</w:t>
      </w:r>
      <w:proofErr w:type="gramStart"/>
      <w:r>
        <w:rPr>
          <w:rFonts w:ascii="宋体" w:hAnsi="宋体" w:hint="eastAsia"/>
          <w:sz w:val="28"/>
          <w:szCs w:val="28"/>
        </w:rPr>
        <w:t>误读误评的</w:t>
      </w:r>
      <w:proofErr w:type="gramEnd"/>
      <w:r>
        <w:rPr>
          <w:rFonts w:ascii="宋体" w:hAnsi="宋体" w:hint="eastAsia"/>
          <w:sz w:val="28"/>
          <w:szCs w:val="28"/>
        </w:rPr>
        <w:t>风险供应商必须自行承担。</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14.3谈判响应文件不论是书写、打印或复制，均应做到清晰、整洁、规范。</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14.4供应商递交的谈判响应文件（包括正本、所有副本）均不退还，请供应商自</w:t>
      </w:r>
      <w:r>
        <w:rPr>
          <w:rFonts w:ascii="宋体" w:hAnsi="宋体" w:hint="eastAsia"/>
          <w:sz w:val="28"/>
          <w:szCs w:val="28"/>
        </w:rPr>
        <w:lastRenderedPageBreak/>
        <w:t>行做好备份。</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15、</w:t>
      </w:r>
      <w:r>
        <w:rPr>
          <w:rFonts w:ascii="宋体" w:hAnsi="宋体"/>
          <w:sz w:val="28"/>
          <w:szCs w:val="28"/>
        </w:rPr>
        <w:t>谈判响应文件签署</w:t>
      </w:r>
      <w:r>
        <w:rPr>
          <w:rFonts w:ascii="宋体" w:hAnsi="宋体" w:hint="eastAsia"/>
          <w:sz w:val="28"/>
          <w:szCs w:val="28"/>
        </w:rPr>
        <w:t>、盖章</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15.1在谈判文件给出的谈判响应文件格式中，凡是标明由供应商盖章的地方，谈判响应文件的正本必须</w:t>
      </w:r>
      <w:proofErr w:type="gramStart"/>
      <w:r>
        <w:rPr>
          <w:rFonts w:ascii="宋体" w:hAnsi="宋体" w:hint="eastAsia"/>
          <w:sz w:val="28"/>
          <w:szCs w:val="28"/>
        </w:rPr>
        <w:t>盖供应</w:t>
      </w:r>
      <w:proofErr w:type="gramEnd"/>
      <w:r>
        <w:rPr>
          <w:rFonts w:ascii="宋体" w:hAnsi="宋体" w:hint="eastAsia"/>
          <w:sz w:val="28"/>
          <w:szCs w:val="28"/>
        </w:rPr>
        <w:t>商统一对外的公章（与企业名称完全一致的公章，下同）；凡是标明由法定代表人或其委托代理人签字的地方，谈判响应文件的正本必须由法定代表人或其委托代理人签署姓名全称。</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15.2谈判响应文件如有修改错漏处，必须由法定代表人或其委托代理人签字。</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16、谈判</w:t>
      </w:r>
      <w:r>
        <w:rPr>
          <w:rFonts w:ascii="宋体" w:hAnsi="宋体"/>
          <w:sz w:val="28"/>
          <w:szCs w:val="28"/>
        </w:rPr>
        <w:t>报价</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16.1除非谈判文件另有规定，供应商应以人民币填报所有报价，供应商在填写报价表时，金额单位要统一，数字、文字要清晰。</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16.2谈判响应文件的项目报价表上应根据谈判响应文件格式要求清楚地标明该项目涉及的子项名称、单位、数量、单价、合价和总价。</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 xml:space="preserve">16.2.1如果供应商在谈判响应文件中没有列明该项目涉及的子项名称、单位、数量、单价、合价和总价，一旦成交，采购人有权进行指定且价格不作调整，供应商不得以谈判响应文件中未详细列明为由而拒绝。供应商只允许有一个报价，任何有选择的报价方案和报价将不予接受。 </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16.3本次项目的总报价包含了投标人执行该项目全部内容的所有费用，包含了设备费、运输安装调试费、完成本项目所需要的其他费用及所有</w:t>
      </w:r>
      <w:proofErr w:type="gramStart"/>
      <w:r>
        <w:rPr>
          <w:rFonts w:ascii="宋体" w:hAnsi="宋体" w:hint="eastAsia"/>
          <w:sz w:val="28"/>
          <w:szCs w:val="28"/>
        </w:rPr>
        <w:t>价内价外</w:t>
      </w:r>
      <w:proofErr w:type="gramEnd"/>
      <w:r>
        <w:rPr>
          <w:rFonts w:ascii="宋体" w:hAnsi="宋体" w:hint="eastAsia"/>
          <w:sz w:val="28"/>
          <w:szCs w:val="28"/>
        </w:rPr>
        <w:t xml:space="preserve">税金及合理利润等。 </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16.4总报价中不得包含谈判文件要求以外的内容（但为全面实现报价项目服务功能而必须的相应技术措施除外，如谈判文件中未列明这些设施或措施的费用，这些费用将被视为已包含在总报价中），否则，在评审时不予核减，但在授予合同时，采购人有权将这部分价格从其成交价格中扣除。</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16.5供应商应负起审慎调查的责任，总报价中不得缺漏谈判文件所要求的内容。一经报价，除了不可抗力和采购人违约的情况外，不得以谈判响应文件中没有列明细目为由要求增加或调整报价。在授予合同时，缺漏项目的报价视作已含在其他项目的报价中，这些项目将作为免费赠送而包含在合同内。</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16.6通过审核的供应商，应提供书面形式的最终报价。</w:t>
      </w:r>
    </w:p>
    <w:p w:rsidR="00BA5EF1" w:rsidRDefault="00BA5EF1">
      <w:pPr>
        <w:spacing w:line="500" w:lineRule="exact"/>
        <w:ind w:left="560" w:hangingChars="200" w:hanging="560"/>
        <w:rPr>
          <w:rFonts w:ascii="宋体" w:hAnsi="宋体"/>
          <w:sz w:val="28"/>
          <w:szCs w:val="28"/>
        </w:rPr>
      </w:pPr>
      <w:r>
        <w:rPr>
          <w:rFonts w:ascii="宋体" w:hAnsi="宋体" w:hint="eastAsia"/>
          <w:sz w:val="28"/>
          <w:szCs w:val="28"/>
        </w:rPr>
        <w:lastRenderedPageBreak/>
        <w:t>17、谈判响应保证金</w:t>
      </w:r>
    </w:p>
    <w:p w:rsidR="00BA5EF1" w:rsidRDefault="00BA5EF1">
      <w:pPr>
        <w:spacing w:line="500" w:lineRule="exact"/>
        <w:ind w:left="560" w:hangingChars="200" w:hanging="560"/>
        <w:rPr>
          <w:rFonts w:ascii="宋体" w:hAnsi="宋体"/>
          <w:sz w:val="28"/>
          <w:szCs w:val="28"/>
        </w:rPr>
      </w:pPr>
      <w:r>
        <w:rPr>
          <w:rFonts w:ascii="宋体" w:hAnsi="宋体" w:hint="eastAsia"/>
          <w:sz w:val="28"/>
          <w:szCs w:val="28"/>
        </w:rPr>
        <w:t>17.1供应商应向采购人提交供应商须知前附表中规定金额的谈判响应保证金，作为谈判的一部分。谈判响应保证金应在谈判响应文件递交截止时间前交纳到位。</w:t>
      </w:r>
    </w:p>
    <w:p w:rsidR="00BA5EF1" w:rsidRDefault="00BA5EF1">
      <w:pPr>
        <w:spacing w:line="500" w:lineRule="exact"/>
        <w:ind w:left="560" w:hangingChars="200" w:hanging="560"/>
        <w:rPr>
          <w:rFonts w:ascii="宋体" w:hAnsi="宋体"/>
          <w:sz w:val="28"/>
          <w:szCs w:val="28"/>
        </w:rPr>
      </w:pPr>
      <w:r>
        <w:rPr>
          <w:rFonts w:ascii="宋体" w:hAnsi="宋体" w:hint="eastAsia"/>
          <w:sz w:val="28"/>
          <w:szCs w:val="28"/>
        </w:rPr>
        <w:t>17.2谈判响应保证金交纳人名称与供应商名称应当一致。分公司或子公司代缴谈判响应保证金，视同名称不一致。谈判响应保证金交纳人名称与供应商名称不一致的，其谈判响应文件无效。</w:t>
      </w:r>
    </w:p>
    <w:p w:rsidR="00BA5EF1" w:rsidRDefault="00BA5EF1">
      <w:pPr>
        <w:spacing w:line="500" w:lineRule="exact"/>
        <w:ind w:left="560" w:hangingChars="200" w:hanging="560"/>
        <w:rPr>
          <w:rFonts w:ascii="宋体" w:hAnsi="宋体"/>
          <w:sz w:val="28"/>
          <w:szCs w:val="28"/>
        </w:rPr>
      </w:pPr>
      <w:r>
        <w:rPr>
          <w:rFonts w:ascii="宋体" w:hAnsi="宋体" w:hint="eastAsia"/>
          <w:sz w:val="28"/>
          <w:szCs w:val="28"/>
        </w:rPr>
        <w:t>17.3如谈判响应保证金未在谈判响应文件递交截止时间前足额到达，对谈判造成影响的，其后果由供应商自行承担。</w:t>
      </w:r>
    </w:p>
    <w:p w:rsidR="00BA5EF1" w:rsidRDefault="00BA5EF1">
      <w:pPr>
        <w:spacing w:line="500" w:lineRule="exact"/>
        <w:ind w:left="560" w:hangingChars="200" w:hanging="560"/>
        <w:rPr>
          <w:rFonts w:ascii="宋体" w:hAnsi="宋体"/>
          <w:sz w:val="28"/>
          <w:szCs w:val="28"/>
        </w:rPr>
      </w:pPr>
      <w:r>
        <w:rPr>
          <w:rFonts w:ascii="宋体" w:hAnsi="宋体" w:hint="eastAsia"/>
          <w:sz w:val="28"/>
          <w:szCs w:val="28"/>
        </w:rPr>
        <w:t>17.7如果发生下面所列的任何一种情况，谈判响应保证金将不再退还：</w:t>
      </w:r>
    </w:p>
    <w:p w:rsidR="00BA5EF1" w:rsidRDefault="00BA5EF1">
      <w:pPr>
        <w:spacing w:line="500" w:lineRule="exact"/>
        <w:ind w:leftChars="134" w:left="561" w:hangingChars="100" w:hanging="280"/>
        <w:rPr>
          <w:rFonts w:ascii="宋体" w:hAnsi="宋体"/>
          <w:sz w:val="28"/>
          <w:szCs w:val="28"/>
        </w:rPr>
      </w:pPr>
      <w:r>
        <w:rPr>
          <w:rFonts w:ascii="宋体" w:hAnsi="宋体" w:hint="eastAsia"/>
          <w:sz w:val="28"/>
          <w:szCs w:val="28"/>
        </w:rPr>
        <w:t>（1）供应商在谈判有效期内撤回谈判响应文件；</w:t>
      </w:r>
    </w:p>
    <w:p w:rsidR="00BA5EF1" w:rsidRDefault="00BA5EF1">
      <w:pPr>
        <w:spacing w:line="500" w:lineRule="exact"/>
        <w:ind w:leftChars="134" w:left="561" w:hangingChars="100" w:hanging="280"/>
        <w:rPr>
          <w:rFonts w:ascii="宋体" w:hAnsi="宋体"/>
          <w:sz w:val="28"/>
          <w:szCs w:val="28"/>
        </w:rPr>
      </w:pPr>
      <w:r>
        <w:rPr>
          <w:rFonts w:ascii="宋体" w:hAnsi="宋体" w:hint="eastAsia"/>
          <w:sz w:val="28"/>
          <w:szCs w:val="28"/>
        </w:rPr>
        <w:t>（2）成交</w:t>
      </w:r>
      <w:proofErr w:type="gramStart"/>
      <w:r>
        <w:rPr>
          <w:rFonts w:ascii="宋体" w:hAnsi="宋体" w:hint="eastAsia"/>
          <w:sz w:val="28"/>
          <w:szCs w:val="28"/>
        </w:rPr>
        <w:t>供应商无正当</w:t>
      </w:r>
      <w:proofErr w:type="gramEnd"/>
      <w:r>
        <w:rPr>
          <w:rFonts w:ascii="宋体" w:hAnsi="宋体" w:hint="eastAsia"/>
          <w:sz w:val="28"/>
          <w:szCs w:val="28"/>
        </w:rPr>
        <w:t>理由拒绝签订合同或签订合同后拒绝履行合同义务；</w:t>
      </w:r>
    </w:p>
    <w:p w:rsidR="00BA5EF1" w:rsidRDefault="00BA5EF1">
      <w:pPr>
        <w:spacing w:line="500" w:lineRule="exact"/>
        <w:ind w:leftChars="134" w:left="561" w:hangingChars="100" w:hanging="280"/>
        <w:rPr>
          <w:rFonts w:ascii="宋体" w:hAnsi="宋体"/>
          <w:sz w:val="28"/>
          <w:szCs w:val="28"/>
        </w:rPr>
      </w:pPr>
      <w:r>
        <w:rPr>
          <w:rFonts w:ascii="宋体" w:hAnsi="宋体" w:hint="eastAsia"/>
          <w:sz w:val="28"/>
          <w:szCs w:val="28"/>
        </w:rPr>
        <w:t>（3）供应商提供了虚假的资质证书或资料；</w:t>
      </w:r>
    </w:p>
    <w:p w:rsidR="00BA5EF1" w:rsidRDefault="00BA5EF1">
      <w:pPr>
        <w:spacing w:line="500" w:lineRule="exact"/>
        <w:ind w:leftChars="134" w:left="561" w:hangingChars="100" w:hanging="280"/>
        <w:rPr>
          <w:rFonts w:ascii="宋体" w:hAnsi="宋体"/>
          <w:sz w:val="28"/>
          <w:szCs w:val="28"/>
        </w:rPr>
      </w:pPr>
      <w:r>
        <w:rPr>
          <w:rFonts w:ascii="宋体" w:hAnsi="宋体" w:hint="eastAsia"/>
          <w:sz w:val="28"/>
          <w:szCs w:val="28"/>
        </w:rPr>
        <w:t>（4）供应商的其他违法行为。</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17.8采购人将在谈判结束当日退还未成交供应商的谈判响应保证金，不计利息；成交供应商在采购合同签订后五个工作日内退还成交供应商的谈判响应保证金，不计利息。</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18、谈判</w:t>
      </w:r>
      <w:r>
        <w:rPr>
          <w:rFonts w:ascii="宋体" w:hAnsi="宋体"/>
          <w:sz w:val="28"/>
          <w:szCs w:val="28"/>
        </w:rPr>
        <w:t>有效期</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18.1谈判</w:t>
      </w:r>
      <w:r>
        <w:rPr>
          <w:rFonts w:ascii="宋体" w:hAnsi="宋体"/>
          <w:sz w:val="28"/>
          <w:szCs w:val="28"/>
        </w:rPr>
        <w:t>有效期在“供应商须知前附表”中有明确的规定。</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18.2</w:t>
      </w:r>
      <w:r>
        <w:rPr>
          <w:rFonts w:ascii="宋体" w:hAnsi="宋体"/>
          <w:sz w:val="28"/>
          <w:szCs w:val="28"/>
        </w:rPr>
        <w:t>在特殊情况下，采购</w:t>
      </w:r>
      <w:r>
        <w:rPr>
          <w:rFonts w:ascii="宋体" w:hAnsi="宋体" w:hint="eastAsia"/>
          <w:sz w:val="28"/>
          <w:szCs w:val="28"/>
        </w:rPr>
        <w:t>人</w:t>
      </w:r>
      <w:r>
        <w:rPr>
          <w:rFonts w:ascii="宋体" w:hAnsi="宋体"/>
          <w:sz w:val="28"/>
          <w:szCs w:val="28"/>
        </w:rPr>
        <w:t>可于原</w:t>
      </w:r>
      <w:r>
        <w:rPr>
          <w:rFonts w:ascii="宋体" w:hAnsi="宋体" w:hint="eastAsia"/>
          <w:sz w:val="28"/>
          <w:szCs w:val="28"/>
        </w:rPr>
        <w:t>谈判</w:t>
      </w:r>
      <w:r>
        <w:rPr>
          <w:rFonts w:ascii="宋体" w:hAnsi="宋体"/>
          <w:sz w:val="28"/>
          <w:szCs w:val="28"/>
        </w:rPr>
        <w:t>有效期满之前，向供应商提出延长</w:t>
      </w:r>
      <w:r>
        <w:rPr>
          <w:rFonts w:ascii="宋体" w:hAnsi="宋体" w:hint="eastAsia"/>
          <w:sz w:val="28"/>
          <w:szCs w:val="28"/>
        </w:rPr>
        <w:t>谈判</w:t>
      </w:r>
      <w:r>
        <w:rPr>
          <w:rFonts w:ascii="宋体" w:hAnsi="宋体"/>
          <w:sz w:val="28"/>
          <w:szCs w:val="28"/>
        </w:rPr>
        <w:t>有效期的要求。延长</w:t>
      </w:r>
      <w:r>
        <w:rPr>
          <w:rFonts w:ascii="宋体" w:hAnsi="宋体" w:hint="eastAsia"/>
          <w:sz w:val="28"/>
          <w:szCs w:val="28"/>
        </w:rPr>
        <w:t>谈判</w:t>
      </w:r>
      <w:r>
        <w:rPr>
          <w:rFonts w:ascii="宋体" w:hAnsi="宋体"/>
          <w:sz w:val="28"/>
          <w:szCs w:val="28"/>
        </w:rPr>
        <w:t>有效期的要求</w:t>
      </w:r>
      <w:r>
        <w:rPr>
          <w:rFonts w:ascii="宋体" w:hAnsi="宋体" w:hint="eastAsia"/>
          <w:sz w:val="28"/>
          <w:szCs w:val="28"/>
        </w:rPr>
        <w:t>将被刊登在指定的网站上。</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18.3</w:t>
      </w:r>
      <w:r>
        <w:rPr>
          <w:rFonts w:ascii="宋体" w:hAnsi="宋体"/>
          <w:sz w:val="28"/>
          <w:szCs w:val="28"/>
        </w:rPr>
        <w:t>供应商可以</w:t>
      </w:r>
      <w:r>
        <w:rPr>
          <w:rFonts w:ascii="宋体" w:hAnsi="宋体" w:hint="eastAsia"/>
          <w:sz w:val="28"/>
          <w:szCs w:val="28"/>
        </w:rPr>
        <w:t>书面形式</w:t>
      </w:r>
      <w:r>
        <w:rPr>
          <w:rFonts w:ascii="宋体" w:hAnsi="宋体"/>
          <w:sz w:val="28"/>
          <w:szCs w:val="28"/>
        </w:rPr>
        <w:t>拒绝采购</w:t>
      </w:r>
      <w:r>
        <w:rPr>
          <w:rFonts w:ascii="宋体" w:hAnsi="宋体" w:hint="eastAsia"/>
          <w:sz w:val="28"/>
          <w:szCs w:val="28"/>
        </w:rPr>
        <w:t>人</w:t>
      </w:r>
      <w:r>
        <w:rPr>
          <w:rFonts w:ascii="宋体" w:hAnsi="宋体"/>
          <w:sz w:val="28"/>
          <w:szCs w:val="28"/>
        </w:rPr>
        <w:t>的这种要求而不失去其</w:t>
      </w:r>
      <w:r>
        <w:rPr>
          <w:rFonts w:ascii="宋体" w:hAnsi="宋体" w:hint="eastAsia"/>
          <w:sz w:val="28"/>
          <w:szCs w:val="28"/>
        </w:rPr>
        <w:t>谈判响应</w:t>
      </w:r>
      <w:r>
        <w:rPr>
          <w:rFonts w:ascii="宋体" w:hAnsi="宋体"/>
          <w:sz w:val="28"/>
          <w:szCs w:val="28"/>
        </w:rPr>
        <w:t>保证金。</w:t>
      </w:r>
      <w:r>
        <w:rPr>
          <w:rFonts w:ascii="宋体" w:hAnsi="宋体" w:hint="eastAsia"/>
          <w:sz w:val="28"/>
          <w:szCs w:val="28"/>
        </w:rPr>
        <w:t>如在规定的时间内未提出书面意见表示拒绝，将视为同意延长谈判有效期。</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19、</w:t>
      </w:r>
      <w:r>
        <w:rPr>
          <w:rFonts w:ascii="宋体" w:hAnsi="宋体"/>
          <w:sz w:val="28"/>
          <w:szCs w:val="28"/>
        </w:rPr>
        <w:t>谈判响应文件密封</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19.1谈判响应文件应装订成册并封装。每个密封袋上标注项目名称、项目编号、供应商名称。封装应该严密、不易破损。外封上应盖有供应商公章或法定代表人(或其委托代理人)签名（章）。</w:t>
      </w:r>
    </w:p>
    <w:p w:rsidR="00BA5EF1" w:rsidRDefault="00BA5EF1">
      <w:pPr>
        <w:pStyle w:val="2"/>
      </w:pPr>
      <w:bookmarkStart w:id="10" w:name="_Toc479683068"/>
      <w:r>
        <w:rPr>
          <w:rFonts w:hint="eastAsia"/>
        </w:rPr>
        <w:lastRenderedPageBreak/>
        <w:t>（四）谈判响应文件的递交</w:t>
      </w:r>
      <w:bookmarkEnd w:id="10"/>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20、</w:t>
      </w:r>
      <w:r>
        <w:rPr>
          <w:rFonts w:ascii="宋体" w:hAnsi="宋体"/>
          <w:sz w:val="28"/>
          <w:szCs w:val="28"/>
        </w:rPr>
        <w:t>谈判响应文件</w:t>
      </w:r>
      <w:r>
        <w:rPr>
          <w:rFonts w:ascii="宋体" w:hAnsi="宋体" w:hint="eastAsia"/>
          <w:sz w:val="28"/>
          <w:szCs w:val="28"/>
        </w:rPr>
        <w:t>的递交和撤回</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20.1、供应商一旦递交了本项目的谈判响应文件，即被认为完全接受了采购人的设计任务和要求。</w:t>
      </w:r>
      <w:r>
        <w:rPr>
          <w:rFonts w:ascii="宋体" w:hAnsi="宋体"/>
          <w:sz w:val="28"/>
          <w:szCs w:val="28"/>
        </w:rPr>
        <w:t>供应商应在谈判文件规定的时间和地点由法定代表人或其授权代表递交谈判响应文件并签字（供应商应在谈判响应文件中，提供签字人为供应</w:t>
      </w:r>
      <w:proofErr w:type="gramStart"/>
      <w:r>
        <w:rPr>
          <w:rFonts w:ascii="宋体" w:hAnsi="宋体"/>
          <w:sz w:val="28"/>
          <w:szCs w:val="28"/>
        </w:rPr>
        <w:t>商法定</w:t>
      </w:r>
      <w:proofErr w:type="gramEnd"/>
      <w:r>
        <w:rPr>
          <w:rFonts w:ascii="宋体" w:hAnsi="宋体"/>
          <w:sz w:val="28"/>
          <w:szCs w:val="28"/>
        </w:rPr>
        <w:t>代表人或其授权代表的证明材料：法定代表人身份</w:t>
      </w:r>
      <w:r>
        <w:rPr>
          <w:rFonts w:ascii="宋体" w:hAnsi="宋体"/>
          <w:spacing w:val="-4"/>
          <w:sz w:val="28"/>
          <w:szCs w:val="28"/>
        </w:rPr>
        <w:t xml:space="preserve">证明或其授权委托书）。 </w:t>
      </w:r>
    </w:p>
    <w:p w:rsidR="00BA5EF1" w:rsidRDefault="00BA5EF1">
      <w:pPr>
        <w:spacing w:line="460" w:lineRule="exact"/>
        <w:ind w:left="544" w:hangingChars="200" w:hanging="544"/>
        <w:rPr>
          <w:rFonts w:ascii="宋体" w:hAnsi="宋体"/>
          <w:spacing w:val="-4"/>
          <w:sz w:val="28"/>
          <w:szCs w:val="28"/>
        </w:rPr>
      </w:pPr>
      <w:r>
        <w:rPr>
          <w:rFonts w:ascii="宋体" w:hAnsi="宋体" w:hint="eastAsia"/>
          <w:spacing w:val="-4"/>
          <w:sz w:val="28"/>
          <w:szCs w:val="28"/>
        </w:rPr>
        <w:t>20.2、</w:t>
      </w:r>
      <w:r>
        <w:rPr>
          <w:rFonts w:ascii="宋体" w:hAnsi="宋体"/>
          <w:spacing w:val="-4"/>
          <w:sz w:val="28"/>
          <w:szCs w:val="28"/>
        </w:rPr>
        <w:t>供应</w:t>
      </w:r>
      <w:proofErr w:type="gramStart"/>
      <w:r>
        <w:rPr>
          <w:rFonts w:ascii="宋体" w:hAnsi="宋体"/>
          <w:spacing w:val="-4"/>
          <w:sz w:val="28"/>
          <w:szCs w:val="28"/>
        </w:rPr>
        <w:t>商法定</w:t>
      </w:r>
      <w:proofErr w:type="gramEnd"/>
      <w:r>
        <w:rPr>
          <w:rFonts w:ascii="宋体" w:hAnsi="宋体"/>
          <w:spacing w:val="-4"/>
          <w:sz w:val="28"/>
          <w:szCs w:val="28"/>
        </w:rPr>
        <w:t>代表人或其授权代表递交谈判响应文件时，应向</w:t>
      </w:r>
      <w:r>
        <w:rPr>
          <w:rFonts w:ascii="宋体" w:hAnsi="宋体" w:hint="eastAsia"/>
          <w:spacing w:val="-4"/>
          <w:sz w:val="28"/>
          <w:szCs w:val="28"/>
        </w:rPr>
        <w:t>采购人</w:t>
      </w:r>
      <w:r>
        <w:rPr>
          <w:rFonts w:ascii="宋体" w:hAnsi="宋体"/>
          <w:spacing w:val="-4"/>
          <w:sz w:val="28"/>
          <w:szCs w:val="28"/>
        </w:rPr>
        <w:t xml:space="preserve">提供居民身份证原件核验。 </w:t>
      </w:r>
    </w:p>
    <w:p w:rsidR="00BA5EF1" w:rsidRDefault="00BA5EF1">
      <w:pPr>
        <w:spacing w:line="460" w:lineRule="exact"/>
        <w:ind w:left="544" w:hangingChars="200" w:hanging="544"/>
        <w:jc w:val="left"/>
        <w:rPr>
          <w:rFonts w:ascii="宋体" w:hAnsi="宋体"/>
          <w:spacing w:val="-4"/>
          <w:sz w:val="28"/>
          <w:szCs w:val="28"/>
        </w:rPr>
      </w:pPr>
      <w:r>
        <w:rPr>
          <w:rFonts w:ascii="宋体" w:hAnsi="宋体" w:hint="eastAsia"/>
          <w:spacing w:val="-4"/>
          <w:sz w:val="28"/>
          <w:szCs w:val="28"/>
        </w:rPr>
        <w:t>20.3、</w:t>
      </w:r>
      <w:r>
        <w:rPr>
          <w:rFonts w:ascii="宋体" w:hAnsi="宋体"/>
          <w:spacing w:val="-4"/>
          <w:sz w:val="28"/>
          <w:szCs w:val="28"/>
        </w:rPr>
        <w:t>供应</w:t>
      </w:r>
      <w:proofErr w:type="gramStart"/>
      <w:r>
        <w:rPr>
          <w:rFonts w:ascii="宋体" w:hAnsi="宋体"/>
          <w:spacing w:val="-4"/>
          <w:sz w:val="28"/>
          <w:szCs w:val="28"/>
        </w:rPr>
        <w:t>商法定</w:t>
      </w:r>
      <w:proofErr w:type="gramEnd"/>
      <w:r>
        <w:rPr>
          <w:rFonts w:ascii="宋体" w:hAnsi="宋体"/>
          <w:spacing w:val="-4"/>
          <w:sz w:val="28"/>
          <w:szCs w:val="28"/>
        </w:rPr>
        <w:t>代表人或其授权代表递交谈判响应文件时，出现下列情形之一时，谈判响应文件不予接收：</w:t>
      </w:r>
      <w:r>
        <w:rPr>
          <w:rFonts w:ascii="宋体" w:hAnsi="宋体"/>
          <w:spacing w:val="-4"/>
          <w:sz w:val="28"/>
          <w:szCs w:val="28"/>
        </w:rPr>
        <w:br/>
      </w:r>
      <w:r>
        <w:rPr>
          <w:rFonts w:ascii="宋体" w:hAnsi="宋体" w:hint="eastAsia"/>
          <w:spacing w:val="-4"/>
          <w:sz w:val="28"/>
          <w:szCs w:val="28"/>
        </w:rPr>
        <w:t>20.3.1</w:t>
      </w:r>
      <w:r>
        <w:rPr>
          <w:rFonts w:ascii="宋体" w:hAnsi="宋体"/>
          <w:spacing w:val="-4"/>
          <w:sz w:val="28"/>
          <w:szCs w:val="28"/>
        </w:rPr>
        <w:t>在谈判文件规定的投标截止时间之后递交的；</w:t>
      </w:r>
      <w:r>
        <w:rPr>
          <w:rFonts w:ascii="宋体" w:hAnsi="宋体"/>
          <w:spacing w:val="-4"/>
          <w:sz w:val="28"/>
          <w:szCs w:val="28"/>
        </w:rPr>
        <w:br/>
      </w:r>
      <w:r>
        <w:rPr>
          <w:rFonts w:ascii="宋体" w:hAnsi="宋体" w:hint="eastAsia"/>
          <w:spacing w:val="-4"/>
          <w:sz w:val="28"/>
          <w:szCs w:val="28"/>
        </w:rPr>
        <w:t>20.3.2</w:t>
      </w:r>
      <w:r>
        <w:rPr>
          <w:rFonts w:ascii="宋体" w:hAnsi="宋体"/>
          <w:spacing w:val="-4"/>
          <w:sz w:val="28"/>
          <w:szCs w:val="28"/>
        </w:rPr>
        <w:t>谈判响应文件未按照谈判文件规定密封</w:t>
      </w:r>
      <w:r>
        <w:rPr>
          <w:rFonts w:ascii="宋体" w:hAnsi="宋体" w:hint="eastAsia"/>
          <w:spacing w:val="-4"/>
          <w:sz w:val="28"/>
          <w:szCs w:val="28"/>
        </w:rPr>
        <w:t>、</w:t>
      </w:r>
      <w:r>
        <w:rPr>
          <w:rFonts w:ascii="宋体" w:hAnsi="宋体"/>
          <w:spacing w:val="-4"/>
          <w:sz w:val="28"/>
          <w:szCs w:val="28"/>
        </w:rPr>
        <w:t>标注的；</w:t>
      </w:r>
      <w:r>
        <w:rPr>
          <w:rFonts w:ascii="宋体" w:hAnsi="宋体"/>
          <w:spacing w:val="-4"/>
          <w:sz w:val="28"/>
          <w:szCs w:val="28"/>
        </w:rPr>
        <w:br/>
      </w:r>
      <w:r>
        <w:rPr>
          <w:rFonts w:ascii="宋体" w:hAnsi="宋体" w:hint="eastAsia"/>
          <w:spacing w:val="-4"/>
          <w:sz w:val="28"/>
          <w:szCs w:val="28"/>
        </w:rPr>
        <w:t>20.3.3</w:t>
      </w:r>
      <w:r>
        <w:rPr>
          <w:rFonts w:ascii="宋体" w:hAnsi="宋体"/>
          <w:spacing w:val="-4"/>
          <w:sz w:val="28"/>
          <w:szCs w:val="28"/>
        </w:rPr>
        <w:t>未按照谈判文件要求提交居民身份证原件；</w:t>
      </w:r>
      <w:r>
        <w:rPr>
          <w:rFonts w:ascii="宋体" w:hAnsi="宋体"/>
          <w:spacing w:val="-4"/>
          <w:sz w:val="28"/>
          <w:szCs w:val="28"/>
        </w:rPr>
        <w:br/>
      </w:r>
      <w:r>
        <w:rPr>
          <w:rFonts w:ascii="宋体" w:hAnsi="宋体" w:hint="eastAsia"/>
          <w:spacing w:val="-4"/>
          <w:sz w:val="28"/>
          <w:szCs w:val="28"/>
        </w:rPr>
        <w:t>20.3.4</w:t>
      </w:r>
      <w:r>
        <w:rPr>
          <w:rFonts w:ascii="宋体" w:hAnsi="宋体"/>
          <w:spacing w:val="-4"/>
          <w:sz w:val="28"/>
          <w:szCs w:val="28"/>
        </w:rPr>
        <w:t>法律法规和谈判文件规定不应当接收的其他情形。</w:t>
      </w:r>
    </w:p>
    <w:p w:rsidR="00BA5EF1" w:rsidRDefault="00BA5EF1">
      <w:pPr>
        <w:spacing w:line="460" w:lineRule="exact"/>
        <w:ind w:left="544" w:hangingChars="200" w:hanging="544"/>
        <w:rPr>
          <w:rFonts w:ascii="宋体" w:hAnsi="宋体"/>
          <w:spacing w:val="-4"/>
          <w:sz w:val="28"/>
          <w:szCs w:val="28"/>
        </w:rPr>
      </w:pPr>
      <w:r>
        <w:rPr>
          <w:rFonts w:ascii="宋体" w:hAnsi="宋体" w:hint="eastAsia"/>
          <w:spacing w:val="-4"/>
          <w:sz w:val="28"/>
          <w:szCs w:val="28"/>
        </w:rPr>
        <w:t>20.4、供应商在递交谈判响应文件后，如果有修改和撤回要求，必须以书面形式通知采购人，使采购人能在递交谈判响应文件截止时间前收到。其修改书或撤回通知书，应由法定代表人或其委托代理人签署，并在信封上注明“修改”或“撤回”字样。</w:t>
      </w:r>
    </w:p>
    <w:p w:rsidR="00BA5EF1" w:rsidRDefault="00BA5EF1">
      <w:pPr>
        <w:spacing w:line="460" w:lineRule="exact"/>
        <w:ind w:left="544" w:hangingChars="200" w:hanging="544"/>
        <w:rPr>
          <w:rFonts w:ascii="宋体" w:hAnsi="宋体"/>
          <w:sz w:val="28"/>
          <w:szCs w:val="28"/>
        </w:rPr>
      </w:pPr>
      <w:r>
        <w:rPr>
          <w:rFonts w:ascii="宋体" w:hAnsi="宋体" w:hint="eastAsia"/>
          <w:spacing w:val="-4"/>
          <w:sz w:val="28"/>
          <w:szCs w:val="28"/>
        </w:rPr>
        <w:t xml:space="preserve">20.5、在谈判有效期内供应商不得撤回谈判响应文件，否则其谈判响应保证金将不再退还。 </w:t>
      </w:r>
    </w:p>
    <w:p w:rsidR="00BA5EF1" w:rsidRDefault="00BA5EF1">
      <w:pPr>
        <w:pStyle w:val="2"/>
      </w:pPr>
      <w:bookmarkStart w:id="11" w:name="_Toc479683069"/>
      <w:r>
        <w:t>（</w:t>
      </w:r>
      <w:r>
        <w:rPr>
          <w:rFonts w:hint="eastAsia"/>
        </w:rPr>
        <w:t>五）谈判</w:t>
      </w:r>
      <w:bookmarkEnd w:id="11"/>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21、谈判</w:t>
      </w:r>
    </w:p>
    <w:p w:rsidR="00BA5EF1" w:rsidRDefault="00BA5EF1">
      <w:pPr>
        <w:spacing w:line="460" w:lineRule="exact"/>
        <w:ind w:left="560" w:hangingChars="200" w:hanging="560"/>
        <w:rPr>
          <w:rFonts w:ascii="宋体" w:hAnsi="宋体"/>
          <w:spacing w:val="-4"/>
          <w:sz w:val="28"/>
          <w:szCs w:val="28"/>
        </w:rPr>
      </w:pPr>
      <w:r>
        <w:rPr>
          <w:rFonts w:ascii="宋体" w:hAnsi="宋体" w:hint="eastAsia"/>
          <w:sz w:val="28"/>
          <w:szCs w:val="28"/>
        </w:rPr>
        <w:t>21.1</w:t>
      </w:r>
      <w:r>
        <w:rPr>
          <w:rFonts w:ascii="宋体" w:hAnsi="宋体" w:hint="eastAsia"/>
          <w:spacing w:val="-4"/>
          <w:sz w:val="28"/>
          <w:szCs w:val="28"/>
        </w:rPr>
        <w:t>采购人将在规定的时间和地点组织谈判。供应商须派法定代表人或其委托代理人参加，法定代表人或其委托代理人应当熟悉本项目的技术及商务要求。除法定代表人、委托代理人外，对供应商委派的其他人员，谈判小组有权拒绝与其谈判。</w:t>
      </w:r>
    </w:p>
    <w:p w:rsidR="00BA5EF1" w:rsidRDefault="00BA5EF1">
      <w:pPr>
        <w:spacing w:line="460" w:lineRule="exact"/>
        <w:ind w:left="544" w:hangingChars="200" w:hanging="544"/>
        <w:rPr>
          <w:rFonts w:ascii="宋体" w:hAnsi="宋体"/>
          <w:spacing w:val="-4"/>
          <w:sz w:val="28"/>
          <w:szCs w:val="28"/>
        </w:rPr>
      </w:pPr>
      <w:r>
        <w:rPr>
          <w:rFonts w:ascii="宋体" w:hAnsi="宋体" w:hint="eastAsia"/>
          <w:spacing w:val="-4"/>
          <w:sz w:val="28"/>
          <w:szCs w:val="28"/>
        </w:rPr>
        <w:lastRenderedPageBreak/>
        <w:t>21.2谈判小组由为该项目专门组成的三人（含）以上单数</w:t>
      </w:r>
      <w:r>
        <w:rPr>
          <w:rFonts w:ascii="宋体" w:hAnsi="宋体" w:hint="eastAsia"/>
          <w:sz w:val="28"/>
          <w:szCs w:val="28"/>
        </w:rPr>
        <w:t>专家</w:t>
      </w:r>
      <w:r>
        <w:rPr>
          <w:rFonts w:ascii="宋体" w:hAnsi="宋体" w:hint="eastAsia"/>
          <w:spacing w:val="-4"/>
          <w:sz w:val="28"/>
          <w:szCs w:val="28"/>
        </w:rPr>
        <w:t>组成。</w:t>
      </w:r>
    </w:p>
    <w:p w:rsidR="00BA5EF1" w:rsidRDefault="00BA5EF1">
      <w:pPr>
        <w:spacing w:line="460" w:lineRule="exact"/>
        <w:ind w:left="560" w:hangingChars="200" w:hanging="560"/>
        <w:rPr>
          <w:rFonts w:ascii="宋体" w:hAnsi="宋体"/>
          <w:sz w:val="28"/>
          <w:szCs w:val="28"/>
        </w:rPr>
      </w:pPr>
      <w:r>
        <w:rPr>
          <w:rFonts w:ascii="新宋体" w:eastAsia="新宋体" w:hAnsi="新宋体" w:hint="eastAsia"/>
          <w:sz w:val="28"/>
          <w:szCs w:val="28"/>
        </w:rPr>
        <w:t>21.3在谈判后</w:t>
      </w:r>
      <w:proofErr w:type="gramStart"/>
      <w:r>
        <w:rPr>
          <w:rFonts w:ascii="新宋体" w:eastAsia="新宋体" w:hAnsi="新宋体" w:hint="eastAsia"/>
          <w:sz w:val="28"/>
          <w:szCs w:val="28"/>
        </w:rPr>
        <w:t>至谈判</w:t>
      </w:r>
      <w:proofErr w:type="gramEnd"/>
      <w:r>
        <w:rPr>
          <w:rFonts w:ascii="新宋体" w:eastAsia="新宋体" w:hAnsi="新宋体" w:hint="eastAsia"/>
          <w:sz w:val="28"/>
          <w:szCs w:val="28"/>
        </w:rPr>
        <w:t>有效期满之间的这段时间内，供应商不能撤回谈判响应文件</w:t>
      </w:r>
      <w:r>
        <w:rPr>
          <w:rFonts w:ascii="宋体" w:hAnsi="宋体" w:hint="eastAsia"/>
          <w:sz w:val="28"/>
          <w:szCs w:val="28"/>
        </w:rPr>
        <w:t>，否则其谈判响应保证金将不再退还</w:t>
      </w:r>
      <w:r>
        <w:rPr>
          <w:rFonts w:ascii="新宋体" w:eastAsia="新宋体" w:hAnsi="新宋体" w:hint="eastAsia"/>
          <w:sz w:val="28"/>
          <w:szCs w:val="28"/>
        </w:rPr>
        <w:t>。</w:t>
      </w:r>
    </w:p>
    <w:p w:rsidR="00BA5EF1" w:rsidRDefault="00BA5EF1">
      <w:pPr>
        <w:spacing w:line="460" w:lineRule="exact"/>
        <w:ind w:left="560" w:hangingChars="200" w:hanging="560"/>
        <w:rPr>
          <w:rFonts w:ascii="宋体" w:hAnsi="宋体"/>
          <w:spacing w:val="-4"/>
          <w:sz w:val="28"/>
          <w:szCs w:val="28"/>
        </w:rPr>
      </w:pPr>
      <w:r>
        <w:rPr>
          <w:rFonts w:ascii="宋体" w:hAnsi="宋体" w:hint="eastAsia"/>
          <w:sz w:val="28"/>
          <w:szCs w:val="28"/>
        </w:rPr>
        <w:t>21.4谈判开始后，谈判小组所有成员与供应商逐一进行谈判，供应商对谈判小组提出的问题应当据实答复。</w:t>
      </w:r>
    </w:p>
    <w:p w:rsidR="00BA5EF1" w:rsidRDefault="00BA5EF1">
      <w:pPr>
        <w:spacing w:line="460" w:lineRule="exact"/>
        <w:ind w:left="544" w:hangingChars="200" w:hanging="544"/>
        <w:rPr>
          <w:rFonts w:ascii="宋体" w:hAnsi="宋体"/>
          <w:spacing w:val="-4"/>
          <w:sz w:val="28"/>
          <w:szCs w:val="28"/>
        </w:rPr>
      </w:pPr>
      <w:r>
        <w:rPr>
          <w:rFonts w:ascii="宋体" w:hAnsi="宋体" w:hint="eastAsia"/>
          <w:spacing w:val="-4"/>
          <w:sz w:val="28"/>
          <w:szCs w:val="28"/>
        </w:rPr>
        <w:t>21.5谈判小组可以对谈判文件作实质性变动，但应在同一时间书面告知所有参加谈判的供应商。</w:t>
      </w:r>
    </w:p>
    <w:p w:rsidR="00BA5EF1" w:rsidRDefault="00BA5EF1">
      <w:pPr>
        <w:spacing w:line="460" w:lineRule="exact"/>
        <w:ind w:left="544" w:hangingChars="200" w:hanging="544"/>
        <w:rPr>
          <w:rFonts w:ascii="宋体" w:hAnsi="宋体"/>
          <w:spacing w:val="-4"/>
          <w:sz w:val="28"/>
          <w:szCs w:val="28"/>
        </w:rPr>
      </w:pPr>
      <w:r>
        <w:rPr>
          <w:rFonts w:ascii="宋体" w:hAnsi="宋体" w:hint="eastAsia"/>
          <w:spacing w:val="-4"/>
          <w:sz w:val="28"/>
          <w:szCs w:val="28"/>
        </w:rPr>
        <w:t>21.6谈判小组在谈判过程中有权允许或要求供应商提交澄清或补充资料。谈判小组允许或要求供应商提交澄清或补充资料的，供应商应在谈判小组规定的时间内提交。澄清或补充资料为谈判响应文件的组成部分。</w:t>
      </w:r>
    </w:p>
    <w:p w:rsidR="00BA5EF1" w:rsidRDefault="00BA5EF1">
      <w:pPr>
        <w:spacing w:line="460" w:lineRule="exact"/>
        <w:ind w:left="544" w:hangingChars="200" w:hanging="544"/>
        <w:rPr>
          <w:rFonts w:ascii="宋体" w:hAnsi="宋体"/>
          <w:spacing w:val="-4"/>
          <w:sz w:val="28"/>
          <w:szCs w:val="28"/>
        </w:rPr>
      </w:pPr>
      <w:r>
        <w:rPr>
          <w:rFonts w:ascii="宋体" w:hAnsi="宋体" w:hint="eastAsia"/>
          <w:spacing w:val="-4"/>
          <w:sz w:val="28"/>
          <w:szCs w:val="28"/>
        </w:rPr>
        <w:t>21.7响应文件的资格性检查</w:t>
      </w:r>
    </w:p>
    <w:p w:rsidR="00BA5EF1" w:rsidRDefault="00BA5EF1" w:rsidP="0016271A">
      <w:pPr>
        <w:spacing w:line="460" w:lineRule="exact"/>
        <w:ind w:leftChars="259" w:left="544" w:firstLineChars="8" w:firstLine="22"/>
        <w:rPr>
          <w:rFonts w:ascii="宋体" w:hAnsi="宋体"/>
          <w:spacing w:val="-4"/>
          <w:sz w:val="28"/>
          <w:szCs w:val="28"/>
        </w:rPr>
      </w:pPr>
      <w:r>
        <w:rPr>
          <w:rFonts w:ascii="宋体" w:hAnsi="宋体" w:hint="eastAsia"/>
          <w:spacing w:val="-4"/>
          <w:sz w:val="28"/>
          <w:szCs w:val="28"/>
        </w:rPr>
        <w:t>资格性检查是谈判小组根据法律法规和竞争性谈判文件的规定，对响应文件的证明文件、资格文件、谈判保证金进行检查和评价。</w:t>
      </w:r>
    </w:p>
    <w:p w:rsidR="00BA5EF1" w:rsidRDefault="00BA5EF1" w:rsidP="0016271A">
      <w:pPr>
        <w:spacing w:line="460" w:lineRule="exact"/>
        <w:ind w:leftChars="259" w:left="544" w:firstLineChars="8" w:firstLine="22"/>
        <w:rPr>
          <w:rFonts w:ascii="宋体" w:hAnsi="宋体"/>
          <w:spacing w:val="-4"/>
          <w:sz w:val="28"/>
          <w:szCs w:val="28"/>
        </w:rPr>
      </w:pPr>
      <w:r>
        <w:rPr>
          <w:rFonts w:ascii="宋体" w:hAnsi="宋体" w:hint="eastAsia"/>
          <w:spacing w:val="-4"/>
          <w:sz w:val="28"/>
          <w:szCs w:val="28"/>
        </w:rPr>
        <w:t>有下述情况之一的，谈判小组认定其为不合格供应商，并废除其谈判资格。</w:t>
      </w:r>
    </w:p>
    <w:p w:rsidR="00BA5EF1" w:rsidRDefault="00BA5EF1" w:rsidP="0016271A">
      <w:pPr>
        <w:spacing w:line="460" w:lineRule="exact"/>
        <w:ind w:leftChars="259" w:left="544" w:firstLineChars="8" w:firstLine="22"/>
        <w:rPr>
          <w:rFonts w:ascii="宋体" w:hAnsi="宋体"/>
          <w:spacing w:val="-4"/>
          <w:sz w:val="28"/>
          <w:szCs w:val="28"/>
        </w:rPr>
      </w:pPr>
      <w:r>
        <w:rPr>
          <w:rFonts w:ascii="宋体" w:hAnsi="宋体" w:hint="eastAsia"/>
          <w:spacing w:val="-4"/>
          <w:sz w:val="28"/>
          <w:szCs w:val="28"/>
        </w:rPr>
        <w:t>（1）供应商未提交保证金或金额不足的；</w:t>
      </w:r>
    </w:p>
    <w:p w:rsidR="00BA5EF1" w:rsidRDefault="00BA5EF1" w:rsidP="0016271A">
      <w:pPr>
        <w:spacing w:line="460" w:lineRule="exact"/>
        <w:ind w:leftChars="259" w:left="544" w:firstLineChars="8" w:firstLine="22"/>
        <w:rPr>
          <w:rFonts w:ascii="宋体" w:hAnsi="宋体"/>
          <w:spacing w:val="-4"/>
          <w:sz w:val="28"/>
          <w:szCs w:val="28"/>
        </w:rPr>
      </w:pPr>
      <w:r>
        <w:rPr>
          <w:rFonts w:ascii="宋体" w:hAnsi="宋体" w:hint="eastAsia"/>
          <w:spacing w:val="-4"/>
          <w:sz w:val="28"/>
          <w:szCs w:val="28"/>
        </w:rPr>
        <w:t>（2）供应商资格条件不符合国家有关规定或者竞争性谈判文件要求的；或未按谈判文件要求提供全部资格证明文件的；</w:t>
      </w:r>
    </w:p>
    <w:p w:rsidR="00BA5EF1" w:rsidRDefault="00BA5EF1" w:rsidP="0016271A">
      <w:pPr>
        <w:spacing w:line="460" w:lineRule="exact"/>
        <w:ind w:leftChars="259" w:left="544" w:firstLineChars="8" w:firstLine="22"/>
        <w:rPr>
          <w:rFonts w:ascii="宋体" w:hAnsi="宋体"/>
          <w:spacing w:val="-4"/>
          <w:sz w:val="28"/>
          <w:szCs w:val="28"/>
        </w:rPr>
      </w:pPr>
      <w:r>
        <w:rPr>
          <w:rFonts w:ascii="宋体" w:hAnsi="宋体" w:hint="eastAsia"/>
          <w:spacing w:val="-4"/>
          <w:sz w:val="28"/>
          <w:szCs w:val="28"/>
        </w:rPr>
        <w:t>（3）供应商以他人名义谈判、串通谈判、以行贿手段谋取成交或者以弄虚作假方式谈判的；</w:t>
      </w:r>
    </w:p>
    <w:p w:rsidR="00BA5EF1" w:rsidRDefault="00BA5EF1" w:rsidP="0016271A">
      <w:pPr>
        <w:spacing w:line="460" w:lineRule="exact"/>
        <w:ind w:leftChars="259" w:left="544" w:firstLineChars="8" w:firstLine="22"/>
        <w:rPr>
          <w:rFonts w:ascii="宋体" w:hAnsi="宋体"/>
          <w:spacing w:val="-4"/>
          <w:sz w:val="28"/>
          <w:szCs w:val="28"/>
        </w:rPr>
      </w:pPr>
      <w:r>
        <w:rPr>
          <w:rFonts w:ascii="宋体" w:hAnsi="宋体" w:hint="eastAsia"/>
          <w:spacing w:val="-4"/>
          <w:sz w:val="28"/>
          <w:szCs w:val="28"/>
        </w:rPr>
        <w:t>（4）供应商在其他政府采购活动中有不良记录的；</w:t>
      </w:r>
    </w:p>
    <w:p w:rsidR="00BA5EF1" w:rsidRDefault="00BA5EF1" w:rsidP="0016271A">
      <w:pPr>
        <w:spacing w:line="460" w:lineRule="exact"/>
        <w:ind w:leftChars="259" w:left="544" w:firstLineChars="8" w:firstLine="22"/>
        <w:rPr>
          <w:rFonts w:ascii="宋体" w:hAnsi="宋体"/>
          <w:spacing w:val="-4"/>
          <w:sz w:val="28"/>
          <w:szCs w:val="28"/>
        </w:rPr>
      </w:pPr>
      <w:r>
        <w:rPr>
          <w:rFonts w:ascii="宋体" w:hAnsi="宋体" w:hint="eastAsia"/>
          <w:spacing w:val="-4"/>
          <w:sz w:val="28"/>
          <w:szCs w:val="28"/>
        </w:rPr>
        <w:t>（5）没有按照竞争性谈判文件规定由谈判授权委托代理人签署（或印鉴）和加盖公章的；</w:t>
      </w:r>
    </w:p>
    <w:p w:rsidR="00BA5EF1" w:rsidRDefault="00BA5EF1" w:rsidP="0016271A">
      <w:pPr>
        <w:spacing w:line="460" w:lineRule="exact"/>
        <w:ind w:leftChars="259" w:left="544" w:firstLineChars="8" w:firstLine="22"/>
        <w:rPr>
          <w:rFonts w:ascii="宋体" w:hAnsi="宋体"/>
          <w:spacing w:val="-4"/>
          <w:sz w:val="28"/>
          <w:szCs w:val="28"/>
        </w:rPr>
      </w:pPr>
      <w:r>
        <w:rPr>
          <w:rFonts w:ascii="宋体" w:hAnsi="宋体" w:hint="eastAsia"/>
          <w:spacing w:val="-4"/>
          <w:sz w:val="28"/>
          <w:szCs w:val="28"/>
        </w:rPr>
        <w:t>（6）供应商拒不按照要求对响应文件进行澄清、说明或者补正的。</w:t>
      </w:r>
    </w:p>
    <w:p w:rsidR="00BA5EF1" w:rsidRDefault="00BA5EF1">
      <w:pPr>
        <w:spacing w:line="460" w:lineRule="exact"/>
        <w:ind w:left="544" w:hangingChars="200" w:hanging="544"/>
        <w:rPr>
          <w:rFonts w:ascii="宋体" w:hAnsi="宋体"/>
          <w:spacing w:val="-4"/>
          <w:sz w:val="28"/>
          <w:szCs w:val="28"/>
        </w:rPr>
      </w:pPr>
      <w:r>
        <w:rPr>
          <w:rFonts w:ascii="宋体" w:hAnsi="宋体" w:hint="eastAsia"/>
          <w:spacing w:val="-4"/>
          <w:sz w:val="28"/>
          <w:szCs w:val="28"/>
        </w:rPr>
        <w:t>21.8响应文件的符合性检查</w:t>
      </w:r>
    </w:p>
    <w:p w:rsidR="00BA5EF1" w:rsidRDefault="00BA5EF1" w:rsidP="0016271A">
      <w:pPr>
        <w:spacing w:line="460" w:lineRule="exact"/>
        <w:ind w:leftChars="267" w:left="561"/>
        <w:rPr>
          <w:rFonts w:ascii="宋体" w:hAnsi="宋体"/>
          <w:spacing w:val="-4"/>
          <w:sz w:val="28"/>
          <w:szCs w:val="28"/>
        </w:rPr>
      </w:pPr>
      <w:r>
        <w:rPr>
          <w:rFonts w:ascii="宋体" w:hAnsi="宋体" w:hint="eastAsia"/>
          <w:spacing w:val="-4"/>
          <w:sz w:val="28"/>
          <w:szCs w:val="28"/>
        </w:rPr>
        <w:t>符合性检查是谈判小组根据竞争性谈判文件的规定，对响应文件的完整性、响应性进行检查和评价。</w:t>
      </w:r>
    </w:p>
    <w:p w:rsidR="00BA5EF1" w:rsidRDefault="00BA5EF1">
      <w:pPr>
        <w:spacing w:line="460" w:lineRule="exact"/>
        <w:ind w:leftChars="200" w:left="420" w:firstLineChars="50" w:firstLine="136"/>
        <w:rPr>
          <w:rFonts w:ascii="宋体" w:hAnsi="宋体"/>
          <w:spacing w:val="-4"/>
          <w:sz w:val="28"/>
          <w:szCs w:val="28"/>
        </w:rPr>
      </w:pPr>
      <w:r>
        <w:rPr>
          <w:rFonts w:ascii="宋体" w:hAnsi="宋体" w:hint="eastAsia"/>
          <w:spacing w:val="-4"/>
          <w:sz w:val="28"/>
          <w:szCs w:val="28"/>
        </w:rPr>
        <w:t>有下述情况之一的，谈判小组认定其为不合格供应商，作无效标处理：</w:t>
      </w:r>
    </w:p>
    <w:p w:rsidR="00BA5EF1" w:rsidRDefault="00BA5EF1">
      <w:pPr>
        <w:spacing w:line="460" w:lineRule="exact"/>
        <w:ind w:leftChars="200" w:left="420"/>
        <w:rPr>
          <w:rFonts w:ascii="宋体" w:hAnsi="宋体"/>
          <w:spacing w:val="-4"/>
          <w:sz w:val="28"/>
          <w:szCs w:val="28"/>
        </w:rPr>
      </w:pPr>
      <w:r>
        <w:rPr>
          <w:rFonts w:ascii="宋体" w:hAnsi="宋体" w:hint="eastAsia"/>
          <w:spacing w:val="-4"/>
          <w:sz w:val="28"/>
          <w:szCs w:val="28"/>
        </w:rPr>
        <w:t>（1）供应商未对竞争性谈判文件</w:t>
      </w:r>
      <w:proofErr w:type="gramStart"/>
      <w:r>
        <w:rPr>
          <w:rFonts w:ascii="宋体" w:hAnsi="宋体" w:hint="eastAsia"/>
          <w:spacing w:val="-4"/>
          <w:sz w:val="28"/>
          <w:szCs w:val="28"/>
        </w:rPr>
        <w:t>作出</w:t>
      </w:r>
      <w:proofErr w:type="gramEnd"/>
      <w:r>
        <w:rPr>
          <w:rFonts w:ascii="宋体" w:hAnsi="宋体" w:hint="eastAsia"/>
          <w:spacing w:val="-4"/>
          <w:sz w:val="28"/>
          <w:szCs w:val="28"/>
        </w:rPr>
        <w:t>实质性响应的；</w:t>
      </w:r>
    </w:p>
    <w:p w:rsidR="00BA5EF1" w:rsidRDefault="00BA5EF1">
      <w:pPr>
        <w:spacing w:line="460" w:lineRule="exact"/>
        <w:ind w:leftChars="200" w:left="692" w:hangingChars="100" w:hanging="272"/>
        <w:rPr>
          <w:rFonts w:ascii="宋体" w:hAnsi="宋体"/>
          <w:spacing w:val="-4"/>
          <w:sz w:val="28"/>
          <w:szCs w:val="28"/>
        </w:rPr>
      </w:pPr>
      <w:r>
        <w:rPr>
          <w:rFonts w:ascii="宋体" w:hAnsi="宋体" w:hint="eastAsia"/>
          <w:spacing w:val="-4"/>
          <w:sz w:val="28"/>
          <w:szCs w:val="28"/>
        </w:rPr>
        <w:lastRenderedPageBreak/>
        <w:t>（2）谈判报价明显不合理或低于成本，而供应商又不能</w:t>
      </w:r>
      <w:proofErr w:type="gramStart"/>
      <w:r>
        <w:rPr>
          <w:rFonts w:ascii="宋体" w:hAnsi="宋体" w:hint="eastAsia"/>
          <w:spacing w:val="-4"/>
          <w:sz w:val="28"/>
          <w:szCs w:val="28"/>
        </w:rPr>
        <w:t>作出</w:t>
      </w:r>
      <w:proofErr w:type="gramEnd"/>
      <w:r>
        <w:rPr>
          <w:rFonts w:ascii="宋体" w:hAnsi="宋体" w:hint="eastAsia"/>
          <w:spacing w:val="-4"/>
          <w:sz w:val="28"/>
          <w:szCs w:val="28"/>
        </w:rPr>
        <w:t>合理说明或提供相关证明材料的；</w:t>
      </w:r>
    </w:p>
    <w:p w:rsidR="00BA5EF1" w:rsidRDefault="00BA5EF1">
      <w:pPr>
        <w:spacing w:line="460" w:lineRule="exact"/>
        <w:ind w:leftChars="200" w:left="420" w:firstLineChars="50" w:firstLine="136"/>
        <w:rPr>
          <w:rFonts w:ascii="宋体" w:hAnsi="宋体"/>
          <w:spacing w:val="-4"/>
          <w:sz w:val="28"/>
          <w:szCs w:val="28"/>
        </w:rPr>
      </w:pPr>
      <w:r>
        <w:rPr>
          <w:rFonts w:ascii="宋体" w:hAnsi="宋体" w:hint="eastAsia"/>
          <w:spacing w:val="-4"/>
          <w:sz w:val="28"/>
          <w:szCs w:val="28"/>
        </w:rPr>
        <w:t>（3）谈判报价超出预算，采购单位无力支付的；</w:t>
      </w:r>
    </w:p>
    <w:p w:rsidR="00BA5EF1" w:rsidRDefault="00BA5EF1">
      <w:pPr>
        <w:spacing w:line="460" w:lineRule="exact"/>
        <w:ind w:leftChars="200" w:left="420" w:firstLineChars="50" w:firstLine="136"/>
        <w:rPr>
          <w:rFonts w:ascii="宋体" w:hAnsi="宋体"/>
          <w:spacing w:val="-4"/>
          <w:sz w:val="28"/>
          <w:szCs w:val="28"/>
        </w:rPr>
      </w:pPr>
      <w:r>
        <w:rPr>
          <w:rFonts w:ascii="宋体" w:hAnsi="宋体" w:hint="eastAsia"/>
          <w:spacing w:val="-4"/>
          <w:sz w:val="28"/>
          <w:szCs w:val="28"/>
        </w:rPr>
        <w:t>（4）响应文件未密封的。</w:t>
      </w:r>
    </w:p>
    <w:p w:rsidR="00BA5EF1" w:rsidRDefault="00BA5EF1">
      <w:pPr>
        <w:spacing w:line="460" w:lineRule="exact"/>
        <w:ind w:left="840" w:hangingChars="300" w:hanging="840"/>
        <w:rPr>
          <w:rFonts w:ascii="宋体" w:hAnsi="宋体"/>
          <w:sz w:val="28"/>
          <w:szCs w:val="28"/>
        </w:rPr>
      </w:pPr>
      <w:r>
        <w:rPr>
          <w:rFonts w:ascii="宋体" w:hAnsi="宋体" w:hint="eastAsia"/>
          <w:sz w:val="28"/>
          <w:szCs w:val="28"/>
        </w:rPr>
        <w:t>21.9竞争性报价</w:t>
      </w:r>
    </w:p>
    <w:p w:rsidR="00BA5EF1" w:rsidRDefault="00BA5EF1">
      <w:pPr>
        <w:spacing w:line="440" w:lineRule="exact"/>
        <w:ind w:left="840" w:hangingChars="300" w:hanging="840"/>
        <w:rPr>
          <w:rFonts w:ascii="宋体" w:hAnsi="宋体"/>
          <w:sz w:val="28"/>
          <w:szCs w:val="28"/>
        </w:rPr>
      </w:pPr>
      <w:r>
        <w:rPr>
          <w:rFonts w:ascii="宋体" w:hAnsi="宋体" w:hint="eastAsia"/>
          <w:sz w:val="28"/>
          <w:szCs w:val="28"/>
        </w:rPr>
        <w:t>21.9.1供应商在谈判响应文件中的报价为首次报价，谈判小组应当要求供应商在规定的时间内二次报价，供应商报价一经报出即不可撤回。</w:t>
      </w:r>
    </w:p>
    <w:p w:rsidR="00BA5EF1" w:rsidRDefault="00BA5EF1">
      <w:pPr>
        <w:spacing w:line="440" w:lineRule="exact"/>
        <w:ind w:left="840" w:hangingChars="300" w:hanging="840"/>
        <w:rPr>
          <w:rFonts w:ascii="宋体" w:hAnsi="宋体"/>
          <w:sz w:val="28"/>
          <w:szCs w:val="28"/>
        </w:rPr>
      </w:pPr>
      <w:r>
        <w:rPr>
          <w:rFonts w:ascii="宋体" w:hAnsi="宋体" w:hint="eastAsia"/>
          <w:sz w:val="28"/>
          <w:szCs w:val="28"/>
        </w:rPr>
        <w:t>21.9.2如果谈判小组对供应商最终报价不满意，可以增加一轮谈判，但每个通过审核的供应商应获得相同的报价机会。</w:t>
      </w:r>
    </w:p>
    <w:p w:rsidR="00BA5EF1" w:rsidRDefault="00BA5EF1">
      <w:pPr>
        <w:spacing w:line="440" w:lineRule="exact"/>
        <w:ind w:left="840" w:hangingChars="300" w:hanging="840"/>
        <w:rPr>
          <w:rFonts w:ascii="宋体" w:hAnsi="宋体"/>
          <w:sz w:val="28"/>
          <w:szCs w:val="28"/>
        </w:rPr>
      </w:pPr>
      <w:r>
        <w:rPr>
          <w:rFonts w:ascii="宋体" w:hAnsi="宋体" w:hint="eastAsia"/>
          <w:sz w:val="28"/>
          <w:szCs w:val="28"/>
        </w:rPr>
        <w:t>21.9.3供应商每次报价都应当在谈判小组规定的时间内以书面方式提交给谈判小组。在采购需求没有发生重大调整的情况下，供应商的后一轮报价不得高于上一轮报价，否则谈判小组有权不予接受。</w:t>
      </w:r>
    </w:p>
    <w:p w:rsidR="00BA5EF1" w:rsidRDefault="00BA5EF1">
      <w:pPr>
        <w:spacing w:line="440" w:lineRule="exact"/>
        <w:ind w:left="840" w:hangingChars="300" w:hanging="840"/>
        <w:rPr>
          <w:rFonts w:ascii="宋体" w:hAnsi="宋体"/>
          <w:color w:val="000000"/>
          <w:sz w:val="28"/>
          <w:szCs w:val="28"/>
        </w:rPr>
      </w:pPr>
      <w:r>
        <w:rPr>
          <w:rFonts w:ascii="宋体" w:hAnsi="宋体" w:hint="eastAsia"/>
          <w:sz w:val="28"/>
          <w:szCs w:val="28"/>
        </w:rPr>
        <w:t>21.9.4评审结束时，谈判小组要按照规定的格式写出评审报告，说明评审过程中的主要情况，</w:t>
      </w:r>
      <w:r>
        <w:rPr>
          <w:rFonts w:ascii="宋体" w:hAnsi="宋体" w:hint="eastAsia"/>
          <w:color w:val="000000"/>
          <w:sz w:val="28"/>
          <w:szCs w:val="28"/>
        </w:rPr>
        <w:t>根据符合采购需求、质量和服务相等且报价最低的原则确定成交供应商，按照最终报价由低至高推荐成交供应商或确定成交</w:t>
      </w:r>
      <w:r>
        <w:rPr>
          <w:rFonts w:ascii="宋体" w:hAnsi="宋体"/>
          <w:color w:val="000000"/>
          <w:sz w:val="28"/>
          <w:szCs w:val="28"/>
        </w:rPr>
        <w:t>候选供应商</w:t>
      </w:r>
      <w:r>
        <w:rPr>
          <w:rFonts w:ascii="宋体" w:hAnsi="宋体" w:hint="eastAsia"/>
          <w:color w:val="000000"/>
          <w:sz w:val="28"/>
          <w:szCs w:val="28"/>
        </w:rPr>
        <w:t>的顺序。</w:t>
      </w:r>
    </w:p>
    <w:p w:rsidR="00BA5EF1" w:rsidRDefault="00BA5EF1">
      <w:pPr>
        <w:spacing w:line="440" w:lineRule="exact"/>
        <w:ind w:left="560" w:hangingChars="200" w:hanging="560"/>
        <w:rPr>
          <w:rFonts w:ascii="宋体" w:hAnsi="宋体"/>
          <w:sz w:val="28"/>
          <w:szCs w:val="28"/>
        </w:rPr>
      </w:pPr>
      <w:r>
        <w:rPr>
          <w:rFonts w:ascii="宋体" w:hAnsi="宋体" w:hint="eastAsia"/>
          <w:sz w:val="28"/>
          <w:szCs w:val="28"/>
        </w:rPr>
        <w:t>21.9.5如果供应商报价明显缺乏竞争性的，谈判小组可以否决所有报价。</w:t>
      </w:r>
    </w:p>
    <w:p w:rsidR="00BA5EF1" w:rsidRDefault="00BA5EF1">
      <w:pPr>
        <w:spacing w:line="440" w:lineRule="exact"/>
        <w:ind w:left="560" w:hangingChars="200" w:hanging="560"/>
        <w:rPr>
          <w:rFonts w:ascii="宋体" w:hAnsi="宋体"/>
          <w:sz w:val="28"/>
          <w:szCs w:val="28"/>
        </w:rPr>
      </w:pPr>
      <w:r>
        <w:rPr>
          <w:rFonts w:ascii="宋体" w:hAnsi="宋体" w:hint="eastAsia"/>
          <w:sz w:val="28"/>
          <w:szCs w:val="28"/>
        </w:rPr>
        <w:t>22、评审过程的保密。</w:t>
      </w:r>
    </w:p>
    <w:p w:rsidR="00BA5EF1" w:rsidRDefault="00BA5EF1">
      <w:pPr>
        <w:spacing w:line="440" w:lineRule="exact"/>
        <w:ind w:left="560" w:hangingChars="200" w:hanging="560"/>
        <w:rPr>
          <w:rFonts w:ascii="宋体" w:hAnsi="宋体"/>
          <w:sz w:val="28"/>
          <w:szCs w:val="28"/>
        </w:rPr>
      </w:pPr>
      <w:r>
        <w:rPr>
          <w:rFonts w:ascii="宋体" w:hAnsi="宋体" w:hint="eastAsia"/>
          <w:sz w:val="28"/>
          <w:szCs w:val="28"/>
        </w:rPr>
        <w:t>22.1谈判小组成员或其他工作人员均不得向他人透露谈判及评审情况。</w:t>
      </w:r>
    </w:p>
    <w:p w:rsidR="00BA5EF1" w:rsidRDefault="00BA5EF1">
      <w:pPr>
        <w:spacing w:line="440" w:lineRule="exact"/>
        <w:ind w:left="560" w:hangingChars="200" w:hanging="560"/>
        <w:rPr>
          <w:rFonts w:ascii="宋体" w:hAnsi="宋体"/>
          <w:sz w:val="28"/>
          <w:szCs w:val="28"/>
        </w:rPr>
      </w:pPr>
      <w:bookmarkStart w:id="12" w:name="OLE_LINK1"/>
      <w:bookmarkStart w:id="13" w:name="OLE_LINK2"/>
      <w:r>
        <w:rPr>
          <w:rFonts w:ascii="宋体" w:hAnsi="宋体" w:hint="eastAsia"/>
          <w:sz w:val="28"/>
          <w:szCs w:val="28"/>
        </w:rPr>
        <w:t>22.2</w:t>
      </w:r>
      <w:r>
        <w:rPr>
          <w:rFonts w:ascii="宋体" w:hAnsi="宋体"/>
          <w:sz w:val="28"/>
          <w:szCs w:val="28"/>
        </w:rPr>
        <w:t>在</w:t>
      </w:r>
      <w:r>
        <w:rPr>
          <w:rFonts w:ascii="宋体" w:hAnsi="宋体" w:hint="eastAsia"/>
          <w:sz w:val="28"/>
          <w:szCs w:val="28"/>
        </w:rPr>
        <w:t>谈判</w:t>
      </w:r>
      <w:r>
        <w:rPr>
          <w:rFonts w:ascii="宋体" w:hAnsi="宋体"/>
          <w:sz w:val="28"/>
          <w:szCs w:val="28"/>
        </w:rPr>
        <w:t>过程中，</w:t>
      </w:r>
      <w:r>
        <w:rPr>
          <w:rFonts w:ascii="宋体" w:hAnsi="宋体" w:hint="eastAsia"/>
          <w:sz w:val="28"/>
          <w:szCs w:val="28"/>
        </w:rPr>
        <w:t>供应商</w:t>
      </w:r>
      <w:r>
        <w:rPr>
          <w:rFonts w:ascii="宋体" w:hAnsi="宋体"/>
          <w:sz w:val="28"/>
          <w:szCs w:val="28"/>
        </w:rPr>
        <w:t>如向</w:t>
      </w:r>
      <w:r>
        <w:rPr>
          <w:rFonts w:ascii="宋体" w:hAnsi="宋体" w:hint="eastAsia"/>
          <w:sz w:val="28"/>
          <w:szCs w:val="28"/>
        </w:rPr>
        <w:t>谈判小组</w:t>
      </w:r>
      <w:r>
        <w:rPr>
          <w:rFonts w:ascii="宋体" w:hAnsi="宋体"/>
          <w:sz w:val="28"/>
          <w:szCs w:val="28"/>
        </w:rPr>
        <w:t>成员施加任何影响，都将会导致其</w:t>
      </w:r>
      <w:r>
        <w:rPr>
          <w:rFonts w:ascii="宋体" w:hAnsi="宋体" w:hint="eastAsia"/>
          <w:sz w:val="28"/>
          <w:szCs w:val="28"/>
        </w:rPr>
        <w:t>谈判响应文件</w:t>
      </w:r>
      <w:r>
        <w:rPr>
          <w:rFonts w:ascii="宋体" w:hAnsi="宋体"/>
          <w:sz w:val="28"/>
          <w:szCs w:val="28"/>
        </w:rPr>
        <w:t>被拒绝。</w:t>
      </w:r>
    </w:p>
    <w:bookmarkEnd w:id="12"/>
    <w:bookmarkEnd w:id="13"/>
    <w:p w:rsidR="00BA5EF1" w:rsidRDefault="00BA5EF1">
      <w:pPr>
        <w:spacing w:line="440" w:lineRule="exact"/>
        <w:ind w:left="560" w:hangingChars="200" w:hanging="560"/>
        <w:rPr>
          <w:rFonts w:ascii="宋体" w:hAnsi="宋体"/>
          <w:sz w:val="28"/>
          <w:szCs w:val="28"/>
        </w:rPr>
      </w:pPr>
      <w:r>
        <w:rPr>
          <w:rFonts w:ascii="宋体" w:hAnsi="宋体" w:hint="eastAsia"/>
          <w:sz w:val="28"/>
          <w:szCs w:val="28"/>
        </w:rPr>
        <w:t>23、异常情况处理</w:t>
      </w:r>
    </w:p>
    <w:p w:rsidR="00BA5EF1" w:rsidRDefault="00BA5EF1">
      <w:pPr>
        <w:spacing w:line="440" w:lineRule="exact"/>
        <w:ind w:left="560" w:hangingChars="200" w:hanging="560"/>
        <w:rPr>
          <w:rFonts w:ascii="宋体" w:hAnsi="宋体"/>
          <w:sz w:val="28"/>
          <w:szCs w:val="28"/>
        </w:rPr>
      </w:pPr>
      <w:r>
        <w:rPr>
          <w:rFonts w:ascii="宋体" w:hAnsi="宋体" w:hint="eastAsia"/>
          <w:sz w:val="28"/>
          <w:szCs w:val="28"/>
        </w:rPr>
        <w:t>23.1首次谈判时若符合竞争要求的供应商不足三家的，重新组织谈判；如遇特殊、紧急项目，经批准，可继续组织谈判；</w:t>
      </w:r>
    </w:p>
    <w:p w:rsidR="00BA5EF1" w:rsidRDefault="00BA5EF1">
      <w:pPr>
        <w:spacing w:line="480" w:lineRule="exact"/>
        <w:ind w:left="560" w:hangingChars="200" w:hanging="560"/>
        <w:rPr>
          <w:rFonts w:ascii="宋体" w:hAnsi="宋体"/>
          <w:sz w:val="28"/>
          <w:szCs w:val="28"/>
        </w:rPr>
      </w:pPr>
      <w:r>
        <w:rPr>
          <w:rFonts w:ascii="宋体" w:hAnsi="宋体" w:hint="eastAsia"/>
          <w:sz w:val="28"/>
          <w:szCs w:val="28"/>
        </w:rPr>
        <w:t>23.2非首次谈判时出现符合竞争要求的供应商不足三家的，经批准，可继续组织谈判。</w:t>
      </w:r>
    </w:p>
    <w:p w:rsidR="00BA5EF1" w:rsidRDefault="00BA5EF1">
      <w:pPr>
        <w:pStyle w:val="2"/>
      </w:pPr>
      <w:bookmarkStart w:id="14" w:name="_Toc479683070"/>
      <w:r>
        <w:rPr>
          <w:rFonts w:hint="eastAsia"/>
        </w:rPr>
        <w:t>（六）推荐成交候选供应商和授予合同</w:t>
      </w:r>
      <w:bookmarkEnd w:id="14"/>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24、推荐成交候选供应商</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lastRenderedPageBreak/>
        <w:t>24.1谈判小组向采购人推荐1</w:t>
      </w:r>
      <w:r w:rsidR="005048E1">
        <w:rPr>
          <w:rFonts w:ascii="宋体" w:hAnsi="宋体" w:hint="eastAsia"/>
          <w:sz w:val="28"/>
          <w:szCs w:val="28"/>
        </w:rPr>
        <w:t>至3</w:t>
      </w:r>
      <w:r>
        <w:rPr>
          <w:rFonts w:ascii="宋体" w:hAnsi="宋体" w:hint="eastAsia"/>
          <w:sz w:val="28"/>
          <w:szCs w:val="28"/>
        </w:rPr>
        <w:t>名成交候选供应商。</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25、确定成交供应商及合同的签订</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25.1</w:t>
      </w:r>
      <w:r>
        <w:rPr>
          <w:rFonts w:ascii="宋体" w:hAnsi="宋体"/>
          <w:sz w:val="28"/>
          <w:szCs w:val="28"/>
        </w:rPr>
        <w:t>采购人自确定成交供应商之日起2个工作日内发布</w:t>
      </w:r>
      <w:r>
        <w:rPr>
          <w:rFonts w:ascii="宋体" w:hAnsi="宋体" w:hint="eastAsia"/>
          <w:sz w:val="28"/>
          <w:szCs w:val="28"/>
        </w:rPr>
        <w:t>成交</w:t>
      </w:r>
      <w:r>
        <w:rPr>
          <w:rFonts w:ascii="宋体" w:hAnsi="宋体"/>
          <w:sz w:val="28"/>
          <w:szCs w:val="28"/>
        </w:rPr>
        <w:t>公告，供应商主动登录</w:t>
      </w:r>
      <w:r>
        <w:rPr>
          <w:rFonts w:ascii="宋体" w:hAnsi="宋体" w:hint="eastAsia"/>
          <w:sz w:val="28"/>
          <w:szCs w:val="28"/>
        </w:rPr>
        <w:t>采购人</w:t>
      </w:r>
      <w:r>
        <w:rPr>
          <w:rFonts w:ascii="宋体" w:hAnsi="宋体"/>
          <w:sz w:val="28"/>
          <w:szCs w:val="28"/>
        </w:rPr>
        <w:t>网站查询</w:t>
      </w:r>
      <w:r>
        <w:rPr>
          <w:rFonts w:ascii="宋体" w:hAnsi="宋体" w:hint="eastAsia"/>
          <w:sz w:val="28"/>
          <w:szCs w:val="28"/>
        </w:rPr>
        <w:t>，成交供应商须在</w:t>
      </w:r>
      <w:r>
        <w:rPr>
          <w:rFonts w:ascii="宋体" w:hAnsi="宋体"/>
          <w:sz w:val="28"/>
          <w:szCs w:val="28"/>
        </w:rPr>
        <w:t>公告结束三个工作日内联系签订合同</w:t>
      </w:r>
      <w:r>
        <w:rPr>
          <w:rFonts w:ascii="宋体" w:hAnsi="宋体" w:hint="eastAsia"/>
          <w:sz w:val="28"/>
          <w:szCs w:val="28"/>
        </w:rPr>
        <w:t>，</w:t>
      </w:r>
      <w:r>
        <w:rPr>
          <w:rFonts w:ascii="宋体" w:hAnsi="宋体"/>
          <w:sz w:val="28"/>
          <w:szCs w:val="28"/>
        </w:rPr>
        <w:t>否则</w:t>
      </w:r>
      <w:r>
        <w:rPr>
          <w:rFonts w:ascii="宋体" w:hAnsi="宋体" w:hint="eastAsia"/>
          <w:sz w:val="28"/>
          <w:szCs w:val="28"/>
        </w:rPr>
        <w:t>取消</w:t>
      </w:r>
      <w:r>
        <w:rPr>
          <w:rFonts w:ascii="宋体" w:hAnsi="宋体"/>
          <w:sz w:val="28"/>
          <w:szCs w:val="28"/>
        </w:rPr>
        <w:t>成交资格</w:t>
      </w:r>
      <w:r>
        <w:rPr>
          <w:rFonts w:ascii="宋体" w:hAnsi="宋体" w:hint="eastAsia"/>
          <w:sz w:val="28"/>
          <w:szCs w:val="28"/>
        </w:rPr>
        <w:t>。</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25.2采购人在发布成交公告时，有权对成交供应商所报项目的名称、数量、单价等内容进行公告。采购人对未成交供应商不解释未成交原因。</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25</w:t>
      </w:r>
      <w:r>
        <w:rPr>
          <w:rFonts w:ascii="宋体" w:hAnsi="宋体"/>
          <w:sz w:val="28"/>
          <w:szCs w:val="28"/>
        </w:rPr>
        <w:t>.</w:t>
      </w:r>
      <w:r>
        <w:rPr>
          <w:rFonts w:ascii="宋体" w:hAnsi="宋体" w:hint="eastAsia"/>
          <w:sz w:val="28"/>
          <w:szCs w:val="28"/>
        </w:rPr>
        <w:t>3履约保证金：签订合同前，成交供应商</w:t>
      </w:r>
      <w:r>
        <w:rPr>
          <w:rFonts w:ascii="宋体" w:hAnsi="宋体" w:cs="Arial" w:hint="eastAsia"/>
          <w:bCs/>
          <w:sz w:val="28"/>
          <w:szCs w:val="28"/>
        </w:rPr>
        <w:t>按照“供应商须知前附表”规定向采购人交纳履约保证金。合同履行完毕经验收合格后一周内无息退还。</w:t>
      </w:r>
    </w:p>
    <w:p w:rsidR="00BA5EF1" w:rsidRDefault="00BA5EF1">
      <w:pPr>
        <w:spacing w:line="460" w:lineRule="exact"/>
        <w:ind w:left="560" w:hangingChars="200" w:hanging="560"/>
        <w:rPr>
          <w:rFonts w:ascii="新宋体" w:eastAsia="新宋体" w:hAnsi="新宋体"/>
          <w:sz w:val="28"/>
          <w:szCs w:val="28"/>
        </w:rPr>
      </w:pPr>
      <w:r>
        <w:rPr>
          <w:rFonts w:ascii="宋体" w:hAnsi="宋体" w:hint="eastAsia"/>
          <w:sz w:val="28"/>
          <w:szCs w:val="28"/>
        </w:rPr>
        <w:t>25.4</w:t>
      </w:r>
      <w:r>
        <w:rPr>
          <w:rFonts w:ascii="新宋体" w:eastAsia="新宋体" w:hAnsi="新宋体" w:hint="eastAsia"/>
          <w:sz w:val="28"/>
          <w:szCs w:val="28"/>
        </w:rPr>
        <w:t>合同签订</w:t>
      </w:r>
    </w:p>
    <w:p w:rsidR="00BA5EF1" w:rsidRDefault="00BA5EF1">
      <w:pPr>
        <w:spacing w:line="460" w:lineRule="exact"/>
        <w:ind w:left="560" w:hangingChars="200" w:hanging="560"/>
        <w:rPr>
          <w:rFonts w:ascii="宋体" w:hAnsi="宋体"/>
          <w:sz w:val="28"/>
          <w:szCs w:val="28"/>
        </w:rPr>
      </w:pPr>
      <w:r>
        <w:rPr>
          <w:rFonts w:ascii="新宋体" w:eastAsia="新宋体" w:hAnsi="新宋体" w:hint="eastAsia"/>
          <w:sz w:val="28"/>
          <w:szCs w:val="28"/>
        </w:rPr>
        <w:t>25.4.1成交公告期结束后三个工作日内，采购人与成交供应商完成合同商定签署。</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25.4.2合同一式</w:t>
      </w:r>
      <w:r w:rsidR="005A6702">
        <w:rPr>
          <w:rFonts w:ascii="宋体" w:hAnsi="宋体" w:hint="eastAsia"/>
          <w:sz w:val="28"/>
          <w:szCs w:val="28"/>
        </w:rPr>
        <w:t>六</w:t>
      </w:r>
      <w:r>
        <w:rPr>
          <w:rFonts w:ascii="宋体" w:hAnsi="宋体" w:hint="eastAsia"/>
          <w:sz w:val="28"/>
          <w:szCs w:val="28"/>
        </w:rPr>
        <w:t>份（必须正反页打印），在甲方、乙方双方签字、盖章（含骑缝章）后生效，甲方执</w:t>
      </w:r>
      <w:r w:rsidR="005A6702">
        <w:rPr>
          <w:rFonts w:ascii="宋体" w:hAnsi="宋体" w:hint="eastAsia"/>
          <w:sz w:val="28"/>
          <w:szCs w:val="28"/>
        </w:rPr>
        <w:t>四</w:t>
      </w:r>
      <w:r>
        <w:rPr>
          <w:rFonts w:ascii="宋体" w:hAnsi="宋体" w:hint="eastAsia"/>
          <w:sz w:val="28"/>
          <w:szCs w:val="28"/>
        </w:rPr>
        <w:t>份、乙方执二份，具有同等法律效力。</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25.4.3谈判文件、成交供应商的谈判响应文件、对谈判响应文件的书面澄清、最终报价、成交公告等均作为合同的附件，是合同的组成部分。</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25.5如果第一成交候选供应商因故放弃或被取消成交资格，采购人可以依次确认后续成交候选供应商为成交供应商或者重新采购。</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26、 成交供应商因不可抗力或者自身原因不能在规定的时间内与采购人签订采购合同，采购人可以与排在成交供应商之后第一位的成交候选供应商签订采购合同，以此类推，也可以重新采购。</w:t>
      </w:r>
    </w:p>
    <w:p w:rsidR="00BA5EF1" w:rsidRDefault="00BA5EF1">
      <w:pPr>
        <w:pStyle w:val="2"/>
      </w:pPr>
      <w:bookmarkStart w:id="15" w:name="_Toc479683071"/>
      <w:r>
        <w:rPr>
          <w:rFonts w:hint="eastAsia"/>
        </w:rPr>
        <w:t>（七）保密和披露</w:t>
      </w:r>
      <w:bookmarkEnd w:id="15"/>
    </w:p>
    <w:p w:rsidR="00BA5EF1" w:rsidRDefault="00BA5EF1">
      <w:pPr>
        <w:spacing w:line="440" w:lineRule="exact"/>
        <w:ind w:left="560" w:hangingChars="200" w:hanging="560"/>
        <w:rPr>
          <w:rFonts w:ascii="宋体" w:hAnsi="宋体"/>
          <w:sz w:val="28"/>
          <w:szCs w:val="28"/>
        </w:rPr>
      </w:pPr>
      <w:r>
        <w:rPr>
          <w:rFonts w:ascii="宋体" w:hAnsi="宋体" w:hint="eastAsia"/>
          <w:sz w:val="28"/>
          <w:szCs w:val="28"/>
        </w:rPr>
        <w:t>27、供应商自获取谈判文件之日起，须承诺承担</w:t>
      </w:r>
      <w:proofErr w:type="gramStart"/>
      <w:r>
        <w:rPr>
          <w:rFonts w:ascii="宋体" w:hAnsi="宋体" w:hint="eastAsia"/>
          <w:sz w:val="28"/>
          <w:szCs w:val="28"/>
        </w:rPr>
        <w:t>本谈判</w:t>
      </w:r>
      <w:proofErr w:type="gramEnd"/>
      <w:r>
        <w:rPr>
          <w:rFonts w:ascii="宋体" w:hAnsi="宋体" w:hint="eastAsia"/>
          <w:sz w:val="28"/>
          <w:szCs w:val="28"/>
        </w:rPr>
        <w:t>项目下保密义务，不得将因本次谈判获得的信息向第三方外传。</w:t>
      </w:r>
    </w:p>
    <w:p w:rsidR="00BA5EF1" w:rsidRDefault="00BA5EF1">
      <w:pPr>
        <w:spacing w:line="440" w:lineRule="exact"/>
        <w:ind w:left="560" w:hangingChars="200" w:hanging="560"/>
        <w:rPr>
          <w:rFonts w:ascii="宋体" w:hAnsi="宋体"/>
          <w:sz w:val="28"/>
          <w:szCs w:val="28"/>
        </w:rPr>
      </w:pPr>
      <w:r>
        <w:rPr>
          <w:rFonts w:ascii="宋体" w:hAnsi="宋体" w:hint="eastAsia"/>
          <w:sz w:val="28"/>
          <w:szCs w:val="28"/>
        </w:rPr>
        <w:t>28、采购人有权将供应商提供的所有资料向其他政府部门或有关的非政府机构负责评审谈判响应文件的人员或与评审有关的人员披露。</w:t>
      </w:r>
    </w:p>
    <w:p w:rsidR="00BA5EF1" w:rsidRDefault="00BA5EF1">
      <w:pPr>
        <w:spacing w:line="440" w:lineRule="exact"/>
        <w:ind w:left="560" w:hangingChars="200" w:hanging="560"/>
        <w:rPr>
          <w:rFonts w:ascii="宋体" w:hAnsi="宋体"/>
          <w:sz w:val="28"/>
          <w:szCs w:val="28"/>
        </w:rPr>
      </w:pPr>
      <w:r>
        <w:rPr>
          <w:rFonts w:ascii="宋体" w:hAnsi="宋体" w:hint="eastAsia"/>
          <w:sz w:val="28"/>
          <w:szCs w:val="28"/>
        </w:rPr>
        <w:t>29、采购人在认为适当时或任何第三者向采购人提出要求（书面或其他方式）时，采购人无须事先征求成交供应商同意而披露关于已订立合约的资料、成交供应商的名称及地址以及合约条款等。</w:t>
      </w:r>
    </w:p>
    <w:p w:rsidR="00BA5EF1" w:rsidRPr="00766F52" w:rsidRDefault="00BA5EF1" w:rsidP="00766F52">
      <w:pPr>
        <w:pStyle w:val="1"/>
      </w:pPr>
      <w:r>
        <w:br w:type="page"/>
      </w:r>
      <w:bookmarkStart w:id="16" w:name="_Toc479683072"/>
      <w:r w:rsidRPr="00766F52">
        <w:rPr>
          <w:rFonts w:hint="eastAsia"/>
        </w:rPr>
        <w:lastRenderedPageBreak/>
        <w:t>第</w:t>
      </w:r>
      <w:r w:rsidR="00337BB9" w:rsidRPr="00766F52">
        <w:rPr>
          <w:rFonts w:hint="eastAsia"/>
        </w:rPr>
        <w:t>三</w:t>
      </w:r>
      <w:r w:rsidRPr="00766F52">
        <w:rPr>
          <w:rFonts w:hint="eastAsia"/>
        </w:rPr>
        <w:t>章  合同格式</w:t>
      </w:r>
      <w:bookmarkEnd w:id="16"/>
    </w:p>
    <w:p w:rsidR="003E2076" w:rsidRPr="003E2076" w:rsidRDefault="003E2076" w:rsidP="003E2076">
      <w:pPr>
        <w:spacing w:line="500" w:lineRule="exact"/>
        <w:ind w:firstLine="420"/>
        <w:jc w:val="left"/>
        <w:rPr>
          <w:rFonts w:ascii="宋体" w:hAnsi="宋体"/>
          <w:sz w:val="24"/>
          <w:szCs w:val="24"/>
        </w:rPr>
      </w:pPr>
      <w:bookmarkStart w:id="17" w:name="_Toc272141472"/>
      <w:bookmarkStart w:id="18" w:name="_Toc273039282"/>
      <w:r w:rsidRPr="003E2076">
        <w:rPr>
          <w:rFonts w:ascii="宋体" w:hAnsi="宋体" w:hint="eastAsia"/>
          <w:sz w:val="24"/>
          <w:szCs w:val="24"/>
        </w:rPr>
        <w:t>安徽工业大学（以下简称“甲方”）和（以下简称“乙方”）同意按下述条款和条件签订本合同。</w:t>
      </w: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1、合同文件</w:t>
      </w: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1.1下列文件是构成本合同不可分割的部分（同一单位发出的文件内容如有抵触，以后形成的文件为准）：</w:t>
      </w: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①磋商文件</w:t>
      </w: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②乙方的磋商响应文件</w:t>
      </w: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③附件：甲方在磋商期间发布的所有补充通知；乙方在评审答疑时及投标有效期内补充的所有书面文件；乙方投标时</w:t>
      </w:r>
      <w:proofErr w:type="gramStart"/>
      <w:r w:rsidRPr="003E2076">
        <w:rPr>
          <w:rFonts w:ascii="宋体" w:hAnsi="宋体" w:hint="eastAsia"/>
          <w:sz w:val="24"/>
          <w:szCs w:val="24"/>
        </w:rPr>
        <w:t>随同磋商</w:t>
      </w:r>
      <w:proofErr w:type="gramEnd"/>
      <w:r w:rsidRPr="003E2076">
        <w:rPr>
          <w:rFonts w:ascii="宋体" w:hAnsi="宋体" w:hint="eastAsia"/>
          <w:sz w:val="24"/>
          <w:szCs w:val="24"/>
        </w:rPr>
        <w:t>响应文件一起递送的资料及附图；甲方发出的成交公告；双方澄清、确认共同签字、盖章的补充文件。</w:t>
      </w: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1.2甲方磋商文件、乙方磋商响应文件、成交公告均作为本合同附件，与本合同具有同等法律效力。在实际履行过程中，本合同及各附件的适用顺序如下：</w:t>
      </w: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①各附件规定有抵触，但本合同有规定的，按本合同执行；</w:t>
      </w: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②各附件有抵触的，且本合同没有规定的，按甲方磋商文件执行；</w:t>
      </w: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③甲方磋商文件未规定的，按乙方磋商响应文件执行。</w:t>
      </w: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2、合同范围和条件：本合同的范围和条件应与磋商文件的规定相一致。</w:t>
      </w: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3、合同总金额、交货期、交货及安装地点、免费质保期</w:t>
      </w: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合同总金额为（人民币大写）元。</w:t>
      </w: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交货期：合同签订之日起日内完成该项目的安装及调试。</w:t>
      </w: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交货及安装地点：详见磋商文件。</w:t>
      </w: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免费质保期：提供年的免费质保服务（自验收合格之日起计算），乙方保证货物及服务完全符合本合同规定的要求，并满足国家相关标准。</w:t>
      </w: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4、合同清单：详见磋商响应文件。</w:t>
      </w: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5、付款方式：乙方安装调试完毕，验收合格之日起10个工作日内甲方支付合同总价的95%；从验收合格之日起满12个月无质量及售后服务问题，10个工作日内甲方支付合同总价的5%。</w:t>
      </w: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lastRenderedPageBreak/>
        <w:t>6、货物来源的证明材料</w:t>
      </w: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乙方保证所有货物来自合法途径，保证货物是制造厂家的合格正品，供货时向甲方提供货物及服务的相关证明材料。</w:t>
      </w: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7、违约责任：</w:t>
      </w: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7.1甲方延期付款（有正当拒付理由除外），应向乙方偿付拖欠款项的违约金，金额每日按</w:t>
      </w:r>
      <w:proofErr w:type="gramStart"/>
      <w:r w:rsidRPr="003E2076">
        <w:rPr>
          <w:rFonts w:ascii="宋体" w:hAnsi="宋体" w:hint="eastAsia"/>
          <w:sz w:val="24"/>
          <w:szCs w:val="24"/>
        </w:rPr>
        <w:t>逾期款</w:t>
      </w:r>
      <w:proofErr w:type="gramEnd"/>
      <w:r w:rsidRPr="003E2076">
        <w:rPr>
          <w:rFonts w:ascii="宋体" w:hAnsi="宋体" w:hint="eastAsia"/>
          <w:sz w:val="24"/>
          <w:szCs w:val="24"/>
        </w:rPr>
        <w:t>金额的万分之三计算。</w:t>
      </w: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7.2乙方实施下列行为之一的，甲方有权解除合同，并有权要求乙方赔偿损失。经甲方同意继续履行合同的，甲方可从应支付给乙方的货款中获得经济上的赔偿金,其标准为每逾期一天，按合同总额的万分之三计算。</w:t>
      </w: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①乙方未按合同约定的时间交货并安装调试完毕；</w:t>
      </w: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②乙方的货物经验收不合格，或验收后出现质量问题。</w:t>
      </w: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7.3如果乙方不履行售后服务承诺,乙方应向甲方支付合同总价5%的违约金。</w:t>
      </w: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7.4上述违约金、赔偿金不能补偿对方损失时，双方有权向对方追索实际损失的赔偿金。</w:t>
      </w: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7.5由于不可抗力原因使乙方延迟安装调试，或者由于不可抗力原因影响甲方履约，可不执行违约责任条款，由双方协商解决。</w:t>
      </w: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8、其他约定：</w:t>
      </w: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8.1签订合同前，乙方须将营业执照及相关资质证书原件交甲方查验。</w:t>
      </w: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8.2乙方应自觉接受甲方及有关部门对安装过程的全程监督，所有货物及安装材料进场后，都应经过甲方及有关部门的验收认可；所有隐蔽工序在覆盖前，都应经甲方或有关部门的验收认可。</w:t>
      </w: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8.3接到用户服务电话，乙方售后服务人员必须在小时内赶到现场。</w:t>
      </w: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8.4甲方确认乙方在合同签订前已按照磋商文件规定交纳了履约保证金。项目验收合格后，甲方退还全额履约保证金，否则视履约情况扣减部分或全部履约保证金。</w:t>
      </w: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9、未尽事宜，甲乙双方友好协商解决。</w:t>
      </w: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10、争议的解决方式</w:t>
      </w: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与本合同有关的一切争议，甲方和乙方双方应通过友好协商解决，如协商仍不能解决，双</w:t>
      </w:r>
      <w:r w:rsidRPr="003E2076">
        <w:rPr>
          <w:rFonts w:ascii="宋体" w:hAnsi="宋体" w:hint="eastAsia"/>
          <w:sz w:val="24"/>
          <w:szCs w:val="24"/>
        </w:rPr>
        <w:lastRenderedPageBreak/>
        <w:t>方同意提交马鞍山仲裁委员会进行裁决。</w:t>
      </w: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11、本合同一式六份，在甲方、乙方双方签字、盖章（含骑缝章）后生效。甲方四份，乙</w:t>
      </w:r>
      <w:proofErr w:type="gramStart"/>
      <w:r w:rsidRPr="003E2076">
        <w:rPr>
          <w:rFonts w:ascii="宋体" w:hAnsi="宋体" w:hint="eastAsia"/>
          <w:sz w:val="24"/>
          <w:szCs w:val="24"/>
        </w:rPr>
        <w:t>两一</w:t>
      </w:r>
      <w:proofErr w:type="gramEnd"/>
      <w:r w:rsidRPr="003E2076">
        <w:rPr>
          <w:rFonts w:ascii="宋体" w:hAnsi="宋体" w:hint="eastAsia"/>
          <w:sz w:val="24"/>
          <w:szCs w:val="24"/>
        </w:rPr>
        <w:t>份。</w:t>
      </w:r>
    </w:p>
    <w:p w:rsidR="003E2076" w:rsidRPr="003E2076" w:rsidRDefault="003E2076" w:rsidP="003E2076">
      <w:pPr>
        <w:spacing w:line="500" w:lineRule="exact"/>
        <w:ind w:firstLine="420"/>
        <w:jc w:val="left"/>
        <w:rPr>
          <w:rFonts w:ascii="宋体" w:hAnsi="宋体"/>
          <w:sz w:val="24"/>
          <w:szCs w:val="24"/>
        </w:rPr>
      </w:pP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项目采购单位名称：</w:t>
      </w:r>
      <w:r w:rsidRPr="003E2076">
        <w:rPr>
          <w:rFonts w:ascii="宋体" w:hAnsi="宋体" w:hint="eastAsia"/>
          <w:sz w:val="24"/>
          <w:szCs w:val="24"/>
          <w:u w:val="single"/>
        </w:rPr>
        <w:t xml:space="preserve">                                  （公  章）</w:t>
      </w:r>
    </w:p>
    <w:p w:rsidR="003E2076" w:rsidRPr="003E2076" w:rsidRDefault="003E2076" w:rsidP="003E2076">
      <w:pPr>
        <w:spacing w:line="500" w:lineRule="exact"/>
        <w:ind w:firstLine="420"/>
        <w:jc w:val="left"/>
        <w:rPr>
          <w:rFonts w:ascii="宋体" w:hAnsi="宋体"/>
          <w:sz w:val="24"/>
          <w:szCs w:val="24"/>
        </w:rPr>
      </w:pP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项目负责人签字：</w:t>
      </w:r>
    </w:p>
    <w:p w:rsidR="003E2076" w:rsidRPr="003E2076" w:rsidRDefault="003E2076" w:rsidP="003E2076">
      <w:pPr>
        <w:spacing w:line="500" w:lineRule="exact"/>
        <w:ind w:firstLine="420"/>
        <w:jc w:val="left"/>
        <w:rPr>
          <w:rFonts w:ascii="宋体" w:hAnsi="宋体"/>
          <w:sz w:val="24"/>
          <w:szCs w:val="24"/>
        </w:rPr>
      </w:pPr>
    </w:p>
    <w:p w:rsidR="003E2076" w:rsidRPr="003E2076" w:rsidRDefault="003E2076" w:rsidP="003E2076">
      <w:pPr>
        <w:spacing w:line="500" w:lineRule="exact"/>
        <w:ind w:firstLine="420"/>
        <w:jc w:val="left"/>
        <w:rPr>
          <w:rFonts w:ascii="宋体" w:hAnsi="宋体"/>
          <w:sz w:val="24"/>
          <w:szCs w:val="24"/>
        </w:rPr>
      </w:pP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 xml:space="preserve">甲  方（买方）： 安徽工业大学           乙  方（卖方）：             </w:t>
      </w:r>
    </w:p>
    <w:p w:rsidR="003E2076" w:rsidRPr="003E2076" w:rsidRDefault="003E2076" w:rsidP="003E2076">
      <w:pPr>
        <w:spacing w:line="500" w:lineRule="exact"/>
        <w:ind w:firstLine="420"/>
        <w:jc w:val="left"/>
        <w:rPr>
          <w:rFonts w:ascii="宋体" w:hAnsi="宋体"/>
          <w:sz w:val="24"/>
          <w:szCs w:val="24"/>
        </w:rPr>
      </w:pP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(单位盖章)                                (单位盖章)</w:t>
      </w:r>
    </w:p>
    <w:p w:rsidR="003E2076" w:rsidRPr="003E2076" w:rsidRDefault="003E2076" w:rsidP="003E2076">
      <w:pPr>
        <w:spacing w:line="500" w:lineRule="exact"/>
        <w:ind w:firstLine="420"/>
        <w:jc w:val="left"/>
        <w:rPr>
          <w:rFonts w:ascii="宋体" w:hAnsi="宋体"/>
          <w:sz w:val="24"/>
          <w:szCs w:val="24"/>
        </w:rPr>
      </w:pP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经办人签字：                           公司法人签字：</w:t>
      </w:r>
    </w:p>
    <w:p w:rsidR="003E2076" w:rsidRPr="003E2076" w:rsidRDefault="003E2076" w:rsidP="003E2076">
      <w:pPr>
        <w:spacing w:line="500" w:lineRule="exact"/>
        <w:ind w:firstLine="420"/>
        <w:jc w:val="left"/>
        <w:rPr>
          <w:rFonts w:ascii="宋体" w:hAnsi="宋体"/>
          <w:sz w:val="24"/>
          <w:szCs w:val="24"/>
        </w:rPr>
      </w:pP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合同审核人：                           公司详细地址：</w:t>
      </w:r>
    </w:p>
    <w:p w:rsidR="003E2076" w:rsidRPr="003E2076" w:rsidRDefault="003E2076" w:rsidP="003E2076">
      <w:pPr>
        <w:spacing w:line="500" w:lineRule="exact"/>
        <w:ind w:firstLine="420"/>
        <w:jc w:val="left"/>
        <w:rPr>
          <w:rFonts w:ascii="宋体" w:hAnsi="宋体"/>
          <w:sz w:val="24"/>
          <w:szCs w:val="24"/>
        </w:rPr>
      </w:pP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 xml:space="preserve">                                       公司开户行：</w:t>
      </w: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 xml:space="preserve">                                       开户行账号：</w:t>
      </w:r>
    </w:p>
    <w:p w:rsidR="003E2076" w:rsidRPr="003E2076" w:rsidRDefault="003E2076" w:rsidP="003E2076">
      <w:pPr>
        <w:spacing w:line="500" w:lineRule="exact"/>
        <w:ind w:firstLine="420"/>
        <w:jc w:val="left"/>
        <w:rPr>
          <w:rFonts w:ascii="宋体" w:hAnsi="宋体"/>
          <w:sz w:val="24"/>
          <w:szCs w:val="24"/>
        </w:rPr>
      </w:pPr>
    </w:p>
    <w:p w:rsidR="003E2076"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联系电话：                              联系电话：</w:t>
      </w:r>
    </w:p>
    <w:p w:rsidR="003E2076" w:rsidRPr="003E2076" w:rsidRDefault="003E2076" w:rsidP="003E2076">
      <w:pPr>
        <w:spacing w:line="500" w:lineRule="exact"/>
        <w:ind w:firstLine="420"/>
        <w:jc w:val="left"/>
        <w:rPr>
          <w:rFonts w:ascii="宋体" w:hAnsi="宋体"/>
          <w:sz w:val="24"/>
          <w:szCs w:val="24"/>
        </w:rPr>
      </w:pPr>
    </w:p>
    <w:p w:rsidR="003D361E" w:rsidRPr="003E2076" w:rsidRDefault="003E2076" w:rsidP="003E2076">
      <w:pPr>
        <w:spacing w:line="500" w:lineRule="exact"/>
        <w:ind w:firstLine="420"/>
        <w:jc w:val="left"/>
        <w:rPr>
          <w:rFonts w:ascii="宋体" w:hAnsi="宋体"/>
          <w:sz w:val="24"/>
          <w:szCs w:val="24"/>
        </w:rPr>
      </w:pPr>
      <w:r w:rsidRPr="003E2076">
        <w:rPr>
          <w:rFonts w:ascii="宋体" w:hAnsi="宋体" w:hint="eastAsia"/>
          <w:sz w:val="24"/>
          <w:szCs w:val="24"/>
        </w:rPr>
        <w:t>签订日期：                              签订日期：</w:t>
      </w:r>
    </w:p>
    <w:p w:rsidR="003D361E" w:rsidRDefault="003D361E" w:rsidP="003E2076">
      <w:pPr>
        <w:spacing w:line="500" w:lineRule="exact"/>
        <w:ind w:firstLine="420"/>
        <w:jc w:val="left"/>
        <w:rPr>
          <w:rFonts w:ascii="宋体" w:hAnsi="宋体"/>
          <w:sz w:val="24"/>
          <w:szCs w:val="24"/>
        </w:rPr>
      </w:pPr>
    </w:p>
    <w:p w:rsidR="003E2076" w:rsidRDefault="003E2076" w:rsidP="003E2076">
      <w:pPr>
        <w:spacing w:line="500" w:lineRule="exact"/>
        <w:ind w:firstLine="420"/>
        <w:jc w:val="left"/>
        <w:rPr>
          <w:rFonts w:ascii="宋体" w:hAnsi="宋体"/>
          <w:sz w:val="24"/>
          <w:szCs w:val="24"/>
        </w:rPr>
      </w:pPr>
    </w:p>
    <w:p w:rsidR="003E2076" w:rsidRDefault="003E2076" w:rsidP="003E2076">
      <w:pPr>
        <w:spacing w:line="500" w:lineRule="exact"/>
        <w:ind w:firstLine="420"/>
        <w:jc w:val="left"/>
        <w:rPr>
          <w:rFonts w:ascii="宋体" w:hAnsi="宋体"/>
          <w:sz w:val="24"/>
          <w:szCs w:val="24"/>
        </w:rPr>
      </w:pPr>
    </w:p>
    <w:p w:rsidR="00BA5EF1" w:rsidRDefault="00BA5EF1">
      <w:pPr>
        <w:pStyle w:val="1"/>
      </w:pPr>
      <w:bookmarkStart w:id="19" w:name="_Toc479683073"/>
      <w:r>
        <w:rPr>
          <w:rFonts w:hint="eastAsia"/>
        </w:rPr>
        <w:lastRenderedPageBreak/>
        <w:t>第</w:t>
      </w:r>
      <w:r w:rsidR="00337BB9">
        <w:rPr>
          <w:rFonts w:hint="eastAsia"/>
        </w:rPr>
        <w:t>四</w:t>
      </w:r>
      <w:r>
        <w:rPr>
          <w:rFonts w:hint="eastAsia"/>
        </w:rPr>
        <w:t>章 项目内容及要求</w:t>
      </w:r>
      <w:bookmarkEnd w:id="19"/>
    </w:p>
    <w:p w:rsidR="003E2076" w:rsidRDefault="003E2076" w:rsidP="005D5DB6">
      <w:pPr>
        <w:ind w:firstLine="570"/>
        <w:rPr>
          <w:sz w:val="28"/>
          <w:lang w:bidi="he-IL"/>
        </w:rPr>
      </w:pPr>
      <w:r w:rsidRPr="003E2076">
        <w:rPr>
          <w:rFonts w:hint="eastAsia"/>
          <w:sz w:val="28"/>
          <w:lang w:bidi="he-IL"/>
        </w:rPr>
        <w:t>本项目</w:t>
      </w:r>
      <w:r w:rsidR="004D4CA4">
        <w:rPr>
          <w:rFonts w:hint="eastAsia"/>
          <w:sz w:val="28"/>
          <w:lang w:bidi="he-IL"/>
        </w:rPr>
        <w:t>涉及</w:t>
      </w:r>
      <w:r w:rsidR="00042609">
        <w:rPr>
          <w:rFonts w:hint="eastAsia"/>
          <w:sz w:val="28"/>
          <w:lang w:bidi="he-IL"/>
        </w:rPr>
        <w:t>的</w:t>
      </w:r>
      <w:r w:rsidR="004D4CA4">
        <w:rPr>
          <w:rFonts w:hint="eastAsia"/>
          <w:sz w:val="28"/>
          <w:lang w:bidi="he-IL"/>
        </w:rPr>
        <w:t>服务内容</w:t>
      </w:r>
      <w:r w:rsidR="00042609">
        <w:rPr>
          <w:rFonts w:hint="eastAsia"/>
          <w:sz w:val="28"/>
          <w:lang w:bidi="he-IL"/>
        </w:rPr>
        <w:t>，投标商需提供详细设计与</w:t>
      </w:r>
      <w:r w:rsidR="00C939FF">
        <w:rPr>
          <w:rFonts w:hint="eastAsia"/>
          <w:sz w:val="28"/>
          <w:lang w:bidi="he-IL"/>
        </w:rPr>
        <w:t>制作</w:t>
      </w:r>
      <w:r w:rsidR="00042609">
        <w:rPr>
          <w:rFonts w:hint="eastAsia"/>
          <w:sz w:val="28"/>
          <w:lang w:bidi="he-IL"/>
        </w:rPr>
        <w:t>方案</w:t>
      </w:r>
      <w:r w:rsidR="00C939FF">
        <w:rPr>
          <w:rFonts w:hint="eastAsia"/>
          <w:sz w:val="28"/>
          <w:lang w:bidi="he-IL"/>
        </w:rPr>
        <w:t>，</w:t>
      </w:r>
      <w:r w:rsidR="00042609">
        <w:rPr>
          <w:rFonts w:hint="eastAsia"/>
          <w:sz w:val="28"/>
          <w:lang w:bidi="he-IL"/>
        </w:rPr>
        <w:t>附所有服务内容</w:t>
      </w:r>
      <w:r w:rsidR="00C939FF">
        <w:rPr>
          <w:rFonts w:hint="eastAsia"/>
          <w:sz w:val="28"/>
          <w:lang w:bidi="he-IL"/>
        </w:rPr>
        <w:t>的效果图，并且</w:t>
      </w:r>
      <w:r w:rsidR="00DF7808">
        <w:rPr>
          <w:rFonts w:hint="eastAsia"/>
          <w:sz w:val="28"/>
          <w:lang w:bidi="he-IL"/>
        </w:rPr>
        <w:t>在</w:t>
      </w:r>
      <w:r w:rsidR="007F57C1">
        <w:rPr>
          <w:rFonts w:hint="eastAsia"/>
          <w:sz w:val="28"/>
          <w:lang w:bidi="he-IL"/>
        </w:rPr>
        <w:t>5</w:t>
      </w:r>
      <w:r w:rsidR="00DF7808">
        <w:rPr>
          <w:rFonts w:hint="eastAsia"/>
          <w:sz w:val="28"/>
          <w:lang w:bidi="he-IL"/>
        </w:rPr>
        <w:t>月</w:t>
      </w:r>
      <w:r w:rsidR="00895759">
        <w:rPr>
          <w:rFonts w:hint="eastAsia"/>
          <w:sz w:val="28"/>
          <w:lang w:bidi="he-IL"/>
        </w:rPr>
        <w:t>1</w:t>
      </w:r>
      <w:r w:rsidR="000E02BC">
        <w:rPr>
          <w:rFonts w:hint="eastAsia"/>
          <w:sz w:val="28"/>
          <w:lang w:bidi="he-IL"/>
        </w:rPr>
        <w:t>1</w:t>
      </w:r>
      <w:r w:rsidR="00DF7808">
        <w:rPr>
          <w:rFonts w:hint="eastAsia"/>
          <w:sz w:val="28"/>
          <w:lang w:bidi="he-IL"/>
        </w:rPr>
        <w:t>日前完成</w:t>
      </w:r>
      <w:r w:rsidR="00042609">
        <w:rPr>
          <w:rFonts w:hint="eastAsia"/>
          <w:sz w:val="28"/>
          <w:lang w:bidi="he-IL"/>
        </w:rPr>
        <w:t>所有工作</w:t>
      </w:r>
      <w:r w:rsidR="00DF7808">
        <w:rPr>
          <w:rFonts w:hint="eastAsia"/>
          <w:sz w:val="28"/>
          <w:lang w:bidi="he-IL"/>
        </w:rPr>
        <w:t>。</w:t>
      </w:r>
    </w:p>
    <w:p w:rsidR="005D5DB6" w:rsidRDefault="005D5DB6" w:rsidP="005D5DB6">
      <w:pPr>
        <w:ind w:firstLine="570"/>
        <w:rPr>
          <w:sz w:val="28"/>
          <w:lang w:bidi="he-IL"/>
        </w:rPr>
      </w:pPr>
      <w:r>
        <w:rPr>
          <w:rFonts w:hint="eastAsia"/>
          <w:sz w:val="28"/>
          <w:lang w:bidi="he-IL"/>
        </w:rPr>
        <w:t>具体如下表：</w:t>
      </w:r>
    </w:p>
    <w:tbl>
      <w:tblPr>
        <w:tblW w:w="8733" w:type="dxa"/>
        <w:jc w:val="center"/>
        <w:tblInd w:w="793" w:type="dxa"/>
        <w:tblLayout w:type="fixed"/>
        <w:tblLook w:val="04A0"/>
      </w:tblPr>
      <w:tblGrid>
        <w:gridCol w:w="551"/>
        <w:gridCol w:w="2250"/>
        <w:gridCol w:w="3356"/>
        <w:gridCol w:w="1017"/>
        <w:gridCol w:w="1559"/>
      </w:tblGrid>
      <w:tr w:rsidR="00895759" w:rsidTr="00895759">
        <w:trPr>
          <w:trHeight w:val="525"/>
          <w:jc w:val="center"/>
        </w:trPr>
        <w:tc>
          <w:tcPr>
            <w:tcW w:w="551" w:type="dxa"/>
            <w:tcBorders>
              <w:top w:val="single" w:sz="4" w:space="0" w:color="auto"/>
              <w:left w:val="single" w:sz="4" w:space="0" w:color="auto"/>
              <w:bottom w:val="single" w:sz="4" w:space="0" w:color="auto"/>
              <w:right w:val="single" w:sz="4" w:space="0" w:color="auto"/>
            </w:tcBorders>
            <w:vAlign w:val="center"/>
          </w:tcPr>
          <w:p w:rsidR="00895759" w:rsidRDefault="00895759" w:rsidP="00834BF1">
            <w:pPr>
              <w:widowControl/>
              <w:spacing w:line="240" w:lineRule="exact"/>
              <w:jc w:val="center"/>
              <w:rPr>
                <w:rFonts w:ascii="宋体" w:cs="宋体"/>
                <w:b/>
                <w:bCs/>
                <w:color w:val="000000"/>
                <w:kern w:val="0"/>
                <w:sz w:val="24"/>
              </w:rPr>
            </w:pPr>
            <w:r>
              <w:rPr>
                <w:rFonts w:ascii="宋体" w:cs="宋体" w:hint="eastAsia"/>
                <w:b/>
                <w:bCs/>
                <w:color w:val="000000"/>
                <w:kern w:val="0"/>
                <w:sz w:val="24"/>
                <w:szCs w:val="24"/>
              </w:rPr>
              <w:t>序号</w:t>
            </w:r>
          </w:p>
        </w:tc>
        <w:tc>
          <w:tcPr>
            <w:tcW w:w="2250" w:type="dxa"/>
            <w:tcBorders>
              <w:top w:val="single" w:sz="4" w:space="0" w:color="auto"/>
              <w:left w:val="nil"/>
              <w:bottom w:val="single" w:sz="4" w:space="0" w:color="auto"/>
              <w:right w:val="single" w:sz="4" w:space="0" w:color="auto"/>
            </w:tcBorders>
            <w:vAlign w:val="center"/>
          </w:tcPr>
          <w:p w:rsidR="00895759" w:rsidRDefault="00895759" w:rsidP="00834BF1">
            <w:pPr>
              <w:widowControl/>
              <w:spacing w:line="240" w:lineRule="exact"/>
              <w:jc w:val="center"/>
              <w:rPr>
                <w:rFonts w:ascii="宋体" w:cs="宋体"/>
                <w:b/>
                <w:bCs/>
                <w:color w:val="000000"/>
                <w:kern w:val="0"/>
                <w:sz w:val="24"/>
              </w:rPr>
            </w:pPr>
            <w:r>
              <w:rPr>
                <w:rFonts w:ascii="宋体" w:cs="宋体" w:hint="eastAsia"/>
                <w:b/>
                <w:bCs/>
                <w:color w:val="000000"/>
                <w:kern w:val="0"/>
                <w:sz w:val="24"/>
                <w:szCs w:val="24"/>
              </w:rPr>
              <w:t>项目内容</w:t>
            </w:r>
          </w:p>
        </w:tc>
        <w:tc>
          <w:tcPr>
            <w:tcW w:w="3356" w:type="dxa"/>
            <w:tcBorders>
              <w:top w:val="single" w:sz="4" w:space="0" w:color="auto"/>
              <w:left w:val="nil"/>
              <w:bottom w:val="single" w:sz="4" w:space="0" w:color="auto"/>
              <w:right w:val="single" w:sz="4" w:space="0" w:color="auto"/>
            </w:tcBorders>
            <w:vAlign w:val="center"/>
          </w:tcPr>
          <w:p w:rsidR="00895759" w:rsidRDefault="00895759" w:rsidP="00834BF1">
            <w:pPr>
              <w:widowControl/>
              <w:spacing w:line="240" w:lineRule="exact"/>
              <w:jc w:val="center"/>
              <w:rPr>
                <w:rFonts w:ascii="宋体" w:cs="宋体"/>
                <w:b/>
                <w:bCs/>
                <w:color w:val="000000"/>
                <w:kern w:val="0"/>
                <w:sz w:val="24"/>
              </w:rPr>
            </w:pPr>
            <w:r>
              <w:rPr>
                <w:rFonts w:ascii="宋体" w:hAnsi="宋体" w:cs="宋体" w:hint="eastAsia"/>
                <w:b/>
                <w:bCs/>
                <w:color w:val="000000"/>
                <w:kern w:val="0"/>
                <w:sz w:val="24"/>
                <w:szCs w:val="24"/>
              </w:rPr>
              <w:t>尺寸、材质规格、要求</w:t>
            </w:r>
          </w:p>
        </w:tc>
        <w:tc>
          <w:tcPr>
            <w:tcW w:w="1017" w:type="dxa"/>
            <w:tcBorders>
              <w:top w:val="single" w:sz="4" w:space="0" w:color="auto"/>
              <w:left w:val="nil"/>
              <w:bottom w:val="single" w:sz="4" w:space="0" w:color="auto"/>
              <w:right w:val="single" w:sz="4" w:space="0" w:color="auto"/>
            </w:tcBorders>
            <w:vAlign w:val="center"/>
          </w:tcPr>
          <w:p w:rsidR="00895759" w:rsidRDefault="00895759" w:rsidP="00834BF1">
            <w:pPr>
              <w:widowControl/>
              <w:spacing w:line="240" w:lineRule="exact"/>
              <w:jc w:val="center"/>
              <w:rPr>
                <w:rFonts w:ascii="宋体" w:cs="宋体"/>
                <w:b/>
                <w:bCs/>
                <w:color w:val="000000"/>
                <w:kern w:val="0"/>
                <w:sz w:val="24"/>
              </w:rPr>
            </w:pPr>
            <w:r>
              <w:rPr>
                <w:rFonts w:ascii="宋体" w:cs="宋体" w:hint="eastAsia"/>
                <w:b/>
                <w:bCs/>
                <w:color w:val="000000"/>
                <w:kern w:val="0"/>
                <w:sz w:val="24"/>
                <w:szCs w:val="24"/>
              </w:rPr>
              <w:t>数量</w:t>
            </w:r>
          </w:p>
        </w:tc>
        <w:tc>
          <w:tcPr>
            <w:tcW w:w="1559" w:type="dxa"/>
            <w:tcBorders>
              <w:top w:val="single" w:sz="4" w:space="0" w:color="auto"/>
              <w:left w:val="nil"/>
              <w:bottom w:val="single" w:sz="4" w:space="0" w:color="auto"/>
              <w:right w:val="single" w:sz="4" w:space="0" w:color="auto"/>
            </w:tcBorders>
            <w:vAlign w:val="center"/>
          </w:tcPr>
          <w:p w:rsidR="00895759" w:rsidRDefault="00895759" w:rsidP="00834BF1">
            <w:pPr>
              <w:widowControl/>
              <w:spacing w:line="240" w:lineRule="exact"/>
              <w:jc w:val="center"/>
              <w:rPr>
                <w:rFonts w:ascii="宋体" w:cs="宋体"/>
                <w:b/>
                <w:bCs/>
                <w:color w:val="000000"/>
                <w:kern w:val="0"/>
                <w:sz w:val="24"/>
              </w:rPr>
            </w:pPr>
            <w:r>
              <w:rPr>
                <w:rFonts w:ascii="宋体" w:cs="宋体" w:hint="eastAsia"/>
                <w:b/>
                <w:bCs/>
                <w:color w:val="000000"/>
                <w:kern w:val="0"/>
                <w:sz w:val="24"/>
                <w:szCs w:val="24"/>
              </w:rPr>
              <w:t>备注</w:t>
            </w:r>
          </w:p>
        </w:tc>
      </w:tr>
      <w:tr w:rsidR="00895759" w:rsidTr="00895759">
        <w:trPr>
          <w:trHeight w:val="451"/>
          <w:jc w:val="center"/>
        </w:trPr>
        <w:tc>
          <w:tcPr>
            <w:tcW w:w="551" w:type="dxa"/>
            <w:tcBorders>
              <w:top w:val="nil"/>
              <w:left w:val="single" w:sz="4" w:space="0" w:color="auto"/>
              <w:bottom w:val="single" w:sz="4" w:space="0" w:color="auto"/>
              <w:right w:val="single" w:sz="4" w:space="0" w:color="auto"/>
            </w:tcBorders>
            <w:vAlign w:val="center"/>
          </w:tcPr>
          <w:p w:rsidR="00895759" w:rsidRDefault="00895759" w:rsidP="00834BF1">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1</w:t>
            </w:r>
          </w:p>
        </w:tc>
        <w:tc>
          <w:tcPr>
            <w:tcW w:w="2250" w:type="dxa"/>
            <w:tcBorders>
              <w:top w:val="nil"/>
              <w:left w:val="nil"/>
              <w:bottom w:val="single" w:sz="4" w:space="0" w:color="auto"/>
              <w:right w:val="single" w:sz="4" w:space="0" w:color="auto"/>
            </w:tcBorders>
            <w:vAlign w:val="center"/>
          </w:tcPr>
          <w:p w:rsidR="00895759" w:rsidRDefault="00895759" w:rsidP="00834BF1">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学院名称（学院全称）</w:t>
            </w:r>
          </w:p>
        </w:tc>
        <w:tc>
          <w:tcPr>
            <w:tcW w:w="3356" w:type="dxa"/>
            <w:tcBorders>
              <w:top w:val="nil"/>
              <w:left w:val="nil"/>
              <w:bottom w:val="single" w:sz="4" w:space="0" w:color="auto"/>
              <w:right w:val="single" w:sz="4" w:space="0" w:color="auto"/>
            </w:tcBorders>
            <w:vAlign w:val="center"/>
          </w:tcPr>
          <w:p w:rsidR="00895759" w:rsidRDefault="00895759" w:rsidP="00834BF1">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130</w:t>
            </w:r>
            <w:r w:rsidR="007B09B9">
              <w:rPr>
                <w:rFonts w:ascii="宋体" w:cs="宋体" w:hint="eastAsia"/>
                <w:color w:val="000000"/>
                <w:kern w:val="0"/>
                <w:sz w:val="18"/>
                <w:szCs w:val="18"/>
              </w:rPr>
              <w:t>cm</w:t>
            </w:r>
            <w:r>
              <w:rPr>
                <w:rFonts w:ascii="宋体" w:cs="宋体" w:hint="eastAsia"/>
                <w:color w:val="000000"/>
                <w:kern w:val="0"/>
                <w:sz w:val="18"/>
                <w:szCs w:val="18"/>
              </w:rPr>
              <w:t>*130</w:t>
            </w:r>
            <w:r w:rsidR="007B09B9">
              <w:rPr>
                <w:rFonts w:ascii="宋体" w:cs="宋体" w:hint="eastAsia"/>
                <w:color w:val="000000"/>
                <w:kern w:val="0"/>
                <w:sz w:val="18"/>
                <w:szCs w:val="18"/>
              </w:rPr>
              <w:t xml:space="preserve"> cm</w:t>
            </w:r>
            <w:r>
              <w:rPr>
                <w:rFonts w:ascii="宋体" w:cs="宋体" w:hint="eastAsia"/>
                <w:color w:val="000000"/>
                <w:kern w:val="0"/>
                <w:sz w:val="18"/>
                <w:szCs w:val="18"/>
              </w:rPr>
              <w:t xml:space="preserve">  钛金制作 </w:t>
            </w:r>
          </w:p>
        </w:tc>
        <w:tc>
          <w:tcPr>
            <w:tcW w:w="1017" w:type="dxa"/>
            <w:tcBorders>
              <w:top w:val="nil"/>
              <w:left w:val="nil"/>
              <w:bottom w:val="single" w:sz="4" w:space="0" w:color="auto"/>
              <w:right w:val="single" w:sz="4" w:space="0" w:color="auto"/>
            </w:tcBorders>
            <w:vAlign w:val="center"/>
          </w:tcPr>
          <w:p w:rsidR="00895759" w:rsidRDefault="00895759" w:rsidP="00834BF1">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9</w:t>
            </w:r>
          </w:p>
        </w:tc>
        <w:tc>
          <w:tcPr>
            <w:tcW w:w="1559" w:type="dxa"/>
            <w:vMerge w:val="restart"/>
            <w:tcBorders>
              <w:top w:val="nil"/>
              <w:left w:val="nil"/>
              <w:right w:val="single" w:sz="4" w:space="0" w:color="auto"/>
            </w:tcBorders>
            <w:vAlign w:val="center"/>
          </w:tcPr>
          <w:p w:rsidR="00895759" w:rsidRDefault="00895759" w:rsidP="00834BF1">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材料楼</w:t>
            </w:r>
          </w:p>
          <w:p w:rsidR="00895759" w:rsidRDefault="00895759" w:rsidP="00834BF1">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外立面</w:t>
            </w:r>
          </w:p>
        </w:tc>
      </w:tr>
      <w:tr w:rsidR="00895759" w:rsidTr="00895759">
        <w:trPr>
          <w:trHeight w:val="451"/>
          <w:jc w:val="center"/>
        </w:trPr>
        <w:tc>
          <w:tcPr>
            <w:tcW w:w="551" w:type="dxa"/>
            <w:tcBorders>
              <w:top w:val="nil"/>
              <w:left w:val="single" w:sz="4" w:space="0" w:color="auto"/>
              <w:bottom w:val="single" w:sz="4" w:space="0" w:color="auto"/>
              <w:right w:val="single" w:sz="4" w:space="0" w:color="auto"/>
            </w:tcBorders>
            <w:vAlign w:val="center"/>
          </w:tcPr>
          <w:p w:rsidR="00895759" w:rsidRDefault="00895759" w:rsidP="00834BF1">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2</w:t>
            </w:r>
          </w:p>
        </w:tc>
        <w:tc>
          <w:tcPr>
            <w:tcW w:w="2250" w:type="dxa"/>
            <w:tcBorders>
              <w:top w:val="nil"/>
              <w:left w:val="nil"/>
              <w:bottom w:val="single" w:sz="4" w:space="0" w:color="auto"/>
              <w:right w:val="single" w:sz="4" w:space="0" w:color="auto"/>
            </w:tcBorders>
            <w:vAlign w:val="center"/>
          </w:tcPr>
          <w:p w:rsidR="00895759" w:rsidRDefault="00895759" w:rsidP="00834BF1">
            <w:pPr>
              <w:widowControl/>
              <w:spacing w:line="240" w:lineRule="exact"/>
              <w:jc w:val="left"/>
              <w:rPr>
                <w:rFonts w:ascii="宋体" w:cs="宋体"/>
                <w:color w:val="000000"/>
                <w:kern w:val="0"/>
                <w:sz w:val="18"/>
                <w:szCs w:val="18"/>
              </w:rPr>
            </w:pPr>
            <w:proofErr w:type="gramStart"/>
            <w:r>
              <w:rPr>
                <w:rFonts w:ascii="宋体" w:cs="宋体" w:hint="eastAsia"/>
                <w:color w:val="000000"/>
                <w:kern w:val="0"/>
                <w:sz w:val="18"/>
                <w:szCs w:val="18"/>
              </w:rPr>
              <w:t>院徽</w:t>
            </w:r>
            <w:proofErr w:type="gramEnd"/>
          </w:p>
        </w:tc>
        <w:tc>
          <w:tcPr>
            <w:tcW w:w="3356" w:type="dxa"/>
            <w:tcBorders>
              <w:top w:val="nil"/>
              <w:left w:val="nil"/>
              <w:bottom w:val="single" w:sz="4" w:space="0" w:color="auto"/>
              <w:right w:val="single" w:sz="4" w:space="0" w:color="auto"/>
            </w:tcBorders>
            <w:vAlign w:val="center"/>
          </w:tcPr>
          <w:p w:rsidR="00895759" w:rsidRDefault="00895759" w:rsidP="00834BF1">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150</w:t>
            </w:r>
            <w:r w:rsidR="007B09B9">
              <w:rPr>
                <w:rFonts w:ascii="宋体" w:cs="宋体" w:hint="eastAsia"/>
                <w:color w:val="000000"/>
                <w:kern w:val="0"/>
                <w:sz w:val="18"/>
                <w:szCs w:val="18"/>
              </w:rPr>
              <w:t xml:space="preserve"> cm </w:t>
            </w:r>
            <w:r>
              <w:rPr>
                <w:rFonts w:ascii="宋体" w:cs="宋体" w:hint="eastAsia"/>
                <w:color w:val="000000"/>
                <w:kern w:val="0"/>
                <w:sz w:val="18"/>
                <w:szCs w:val="18"/>
              </w:rPr>
              <w:t>*150</w:t>
            </w:r>
            <w:r w:rsidR="007B09B9">
              <w:rPr>
                <w:rFonts w:ascii="宋体" w:cs="宋体" w:hint="eastAsia"/>
                <w:color w:val="000000"/>
                <w:kern w:val="0"/>
                <w:sz w:val="18"/>
                <w:szCs w:val="18"/>
              </w:rPr>
              <w:t xml:space="preserve"> cm</w:t>
            </w:r>
            <w:r>
              <w:rPr>
                <w:rFonts w:ascii="宋体" w:cs="宋体" w:hint="eastAsia"/>
                <w:color w:val="000000"/>
                <w:kern w:val="0"/>
                <w:sz w:val="18"/>
                <w:szCs w:val="18"/>
              </w:rPr>
              <w:t xml:space="preserve"> 亚克力吸塑不锈钢围边</w:t>
            </w:r>
          </w:p>
        </w:tc>
        <w:tc>
          <w:tcPr>
            <w:tcW w:w="1017" w:type="dxa"/>
            <w:tcBorders>
              <w:top w:val="nil"/>
              <w:left w:val="nil"/>
              <w:bottom w:val="single" w:sz="4" w:space="0" w:color="auto"/>
              <w:right w:val="single" w:sz="4" w:space="0" w:color="auto"/>
            </w:tcBorders>
            <w:vAlign w:val="center"/>
          </w:tcPr>
          <w:p w:rsidR="00895759" w:rsidRDefault="00895759" w:rsidP="00834BF1">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1</w:t>
            </w:r>
          </w:p>
        </w:tc>
        <w:tc>
          <w:tcPr>
            <w:tcW w:w="1559" w:type="dxa"/>
            <w:vMerge/>
            <w:tcBorders>
              <w:left w:val="nil"/>
              <w:right w:val="single" w:sz="4" w:space="0" w:color="auto"/>
            </w:tcBorders>
            <w:vAlign w:val="center"/>
          </w:tcPr>
          <w:p w:rsidR="00895759" w:rsidRDefault="00895759" w:rsidP="00834BF1">
            <w:pPr>
              <w:widowControl/>
              <w:spacing w:line="240" w:lineRule="exact"/>
              <w:jc w:val="center"/>
              <w:rPr>
                <w:rFonts w:ascii="宋体" w:cs="宋体"/>
                <w:color w:val="000000"/>
                <w:kern w:val="0"/>
                <w:sz w:val="18"/>
                <w:szCs w:val="18"/>
              </w:rPr>
            </w:pPr>
          </w:p>
        </w:tc>
      </w:tr>
      <w:tr w:rsidR="00042609" w:rsidTr="00042609">
        <w:trPr>
          <w:trHeight w:val="902"/>
          <w:jc w:val="center"/>
        </w:trPr>
        <w:tc>
          <w:tcPr>
            <w:tcW w:w="551" w:type="dxa"/>
            <w:vMerge w:val="restart"/>
            <w:tcBorders>
              <w:top w:val="nil"/>
              <w:left w:val="single" w:sz="4" w:space="0" w:color="auto"/>
              <w:right w:val="single" w:sz="4" w:space="0" w:color="auto"/>
            </w:tcBorders>
            <w:vAlign w:val="center"/>
          </w:tcPr>
          <w:p w:rsidR="00042609" w:rsidRDefault="00042609" w:rsidP="00042609">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3</w:t>
            </w:r>
          </w:p>
        </w:tc>
        <w:tc>
          <w:tcPr>
            <w:tcW w:w="2250" w:type="dxa"/>
            <w:vMerge w:val="restart"/>
            <w:tcBorders>
              <w:top w:val="nil"/>
              <w:left w:val="nil"/>
              <w:right w:val="single" w:sz="4" w:space="0" w:color="auto"/>
            </w:tcBorders>
            <w:vAlign w:val="center"/>
          </w:tcPr>
          <w:p w:rsidR="00042609" w:rsidRDefault="00042609" w:rsidP="00834BF1">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院    风（真材实料）</w:t>
            </w:r>
          </w:p>
        </w:tc>
        <w:tc>
          <w:tcPr>
            <w:tcW w:w="3356" w:type="dxa"/>
            <w:vMerge w:val="restart"/>
            <w:tcBorders>
              <w:top w:val="nil"/>
              <w:left w:val="nil"/>
              <w:right w:val="single" w:sz="4" w:space="0" w:color="auto"/>
            </w:tcBorders>
            <w:vAlign w:val="center"/>
          </w:tcPr>
          <w:p w:rsidR="00042609" w:rsidRDefault="00042609" w:rsidP="00834BF1">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130</w:t>
            </w:r>
            <w:r w:rsidR="007B09B9">
              <w:rPr>
                <w:rFonts w:ascii="宋体" w:cs="宋体" w:hint="eastAsia"/>
                <w:color w:val="000000"/>
                <w:kern w:val="0"/>
                <w:sz w:val="18"/>
                <w:szCs w:val="18"/>
              </w:rPr>
              <w:t xml:space="preserve"> cm </w:t>
            </w:r>
            <w:r>
              <w:rPr>
                <w:rFonts w:ascii="宋体" w:cs="宋体" w:hint="eastAsia"/>
                <w:color w:val="000000"/>
                <w:kern w:val="0"/>
                <w:sz w:val="18"/>
                <w:szCs w:val="18"/>
              </w:rPr>
              <w:t>*130</w:t>
            </w:r>
            <w:r w:rsidR="007B09B9">
              <w:rPr>
                <w:rFonts w:ascii="宋体" w:cs="宋体" w:hint="eastAsia"/>
                <w:color w:val="000000"/>
                <w:kern w:val="0"/>
                <w:sz w:val="18"/>
                <w:szCs w:val="18"/>
              </w:rPr>
              <w:t xml:space="preserve"> cm</w:t>
            </w:r>
            <w:r>
              <w:rPr>
                <w:rFonts w:ascii="宋体" w:cs="宋体" w:hint="eastAsia"/>
                <w:color w:val="000000"/>
                <w:kern w:val="0"/>
                <w:sz w:val="18"/>
                <w:szCs w:val="18"/>
              </w:rPr>
              <w:t xml:space="preserve">  钛金制作</w:t>
            </w:r>
          </w:p>
        </w:tc>
        <w:tc>
          <w:tcPr>
            <w:tcW w:w="1017" w:type="dxa"/>
            <w:tcBorders>
              <w:top w:val="nil"/>
              <w:left w:val="nil"/>
              <w:right w:val="single" w:sz="4" w:space="0" w:color="auto"/>
            </w:tcBorders>
            <w:vAlign w:val="center"/>
          </w:tcPr>
          <w:p w:rsidR="00042609" w:rsidRDefault="00042609" w:rsidP="00042609">
            <w:pPr>
              <w:widowControl/>
              <w:spacing w:line="240" w:lineRule="exact"/>
              <w:ind w:firstLineChars="200" w:firstLine="360"/>
              <w:rPr>
                <w:rFonts w:ascii="宋体" w:cs="宋体"/>
                <w:color w:val="000000"/>
                <w:kern w:val="0"/>
                <w:sz w:val="18"/>
                <w:szCs w:val="18"/>
              </w:rPr>
            </w:pPr>
            <w:r>
              <w:rPr>
                <w:rFonts w:ascii="宋体" w:cs="宋体" w:hint="eastAsia"/>
                <w:color w:val="000000"/>
                <w:kern w:val="0"/>
                <w:sz w:val="18"/>
                <w:szCs w:val="18"/>
              </w:rPr>
              <w:t>4</w:t>
            </w:r>
          </w:p>
        </w:tc>
        <w:tc>
          <w:tcPr>
            <w:tcW w:w="1559" w:type="dxa"/>
            <w:vMerge/>
            <w:tcBorders>
              <w:left w:val="nil"/>
              <w:right w:val="single" w:sz="4" w:space="0" w:color="auto"/>
            </w:tcBorders>
            <w:vAlign w:val="center"/>
          </w:tcPr>
          <w:p w:rsidR="00042609" w:rsidRDefault="00042609" w:rsidP="00834BF1">
            <w:pPr>
              <w:widowControl/>
              <w:spacing w:line="240" w:lineRule="exact"/>
              <w:jc w:val="center"/>
              <w:rPr>
                <w:rFonts w:ascii="宋体" w:cs="宋体"/>
                <w:color w:val="000000"/>
                <w:kern w:val="0"/>
                <w:sz w:val="18"/>
                <w:szCs w:val="18"/>
              </w:rPr>
            </w:pPr>
          </w:p>
        </w:tc>
      </w:tr>
      <w:tr w:rsidR="00042609" w:rsidTr="00042609">
        <w:trPr>
          <w:trHeight w:val="80"/>
          <w:jc w:val="center"/>
        </w:trPr>
        <w:tc>
          <w:tcPr>
            <w:tcW w:w="551" w:type="dxa"/>
            <w:vMerge/>
            <w:tcBorders>
              <w:left w:val="single" w:sz="4" w:space="0" w:color="auto"/>
              <w:bottom w:val="single" w:sz="4" w:space="0" w:color="auto"/>
              <w:right w:val="single" w:sz="4" w:space="0" w:color="auto"/>
            </w:tcBorders>
            <w:vAlign w:val="center"/>
          </w:tcPr>
          <w:p w:rsidR="00042609" w:rsidRDefault="00042609" w:rsidP="00834BF1">
            <w:pPr>
              <w:widowControl/>
              <w:spacing w:line="240" w:lineRule="exact"/>
              <w:jc w:val="center"/>
              <w:rPr>
                <w:rFonts w:ascii="宋体" w:cs="宋体"/>
                <w:color w:val="000000"/>
                <w:kern w:val="0"/>
                <w:sz w:val="18"/>
                <w:szCs w:val="18"/>
              </w:rPr>
            </w:pPr>
          </w:p>
        </w:tc>
        <w:tc>
          <w:tcPr>
            <w:tcW w:w="2250" w:type="dxa"/>
            <w:vMerge/>
            <w:tcBorders>
              <w:left w:val="nil"/>
              <w:bottom w:val="single" w:sz="4" w:space="0" w:color="auto"/>
              <w:right w:val="single" w:sz="4" w:space="0" w:color="auto"/>
            </w:tcBorders>
            <w:vAlign w:val="center"/>
          </w:tcPr>
          <w:p w:rsidR="00042609" w:rsidRDefault="00042609" w:rsidP="00834BF1">
            <w:pPr>
              <w:widowControl/>
              <w:spacing w:line="240" w:lineRule="exact"/>
              <w:jc w:val="left"/>
              <w:rPr>
                <w:rFonts w:ascii="宋体" w:cs="宋体"/>
                <w:bCs/>
                <w:color w:val="000000"/>
                <w:kern w:val="0"/>
                <w:sz w:val="18"/>
                <w:szCs w:val="18"/>
              </w:rPr>
            </w:pPr>
          </w:p>
        </w:tc>
        <w:tc>
          <w:tcPr>
            <w:tcW w:w="3356" w:type="dxa"/>
            <w:vMerge/>
            <w:tcBorders>
              <w:left w:val="nil"/>
              <w:bottom w:val="single" w:sz="4" w:space="0" w:color="auto"/>
              <w:right w:val="single" w:sz="4" w:space="0" w:color="auto"/>
            </w:tcBorders>
            <w:vAlign w:val="center"/>
          </w:tcPr>
          <w:p w:rsidR="00042609" w:rsidRDefault="00042609" w:rsidP="00834BF1">
            <w:pPr>
              <w:widowControl/>
              <w:spacing w:line="240" w:lineRule="exact"/>
              <w:jc w:val="left"/>
              <w:rPr>
                <w:rFonts w:ascii="宋体" w:cs="宋体"/>
                <w:color w:val="000000"/>
                <w:kern w:val="0"/>
                <w:sz w:val="18"/>
                <w:szCs w:val="18"/>
              </w:rPr>
            </w:pPr>
          </w:p>
        </w:tc>
        <w:tc>
          <w:tcPr>
            <w:tcW w:w="1017" w:type="dxa"/>
            <w:tcBorders>
              <w:top w:val="nil"/>
              <w:left w:val="nil"/>
              <w:bottom w:val="single" w:sz="4" w:space="0" w:color="auto"/>
              <w:right w:val="single" w:sz="4" w:space="0" w:color="auto"/>
            </w:tcBorders>
            <w:vAlign w:val="center"/>
          </w:tcPr>
          <w:p w:rsidR="00042609" w:rsidRDefault="00042609" w:rsidP="00042609">
            <w:pPr>
              <w:widowControl/>
              <w:spacing w:line="240" w:lineRule="exact"/>
              <w:rPr>
                <w:rFonts w:ascii="宋体" w:cs="宋体"/>
                <w:color w:val="000000"/>
                <w:kern w:val="0"/>
                <w:sz w:val="18"/>
                <w:szCs w:val="18"/>
              </w:rPr>
            </w:pPr>
          </w:p>
        </w:tc>
        <w:tc>
          <w:tcPr>
            <w:tcW w:w="1559" w:type="dxa"/>
            <w:vMerge/>
            <w:tcBorders>
              <w:left w:val="nil"/>
              <w:bottom w:val="single" w:sz="4" w:space="0" w:color="auto"/>
              <w:right w:val="single" w:sz="4" w:space="0" w:color="auto"/>
            </w:tcBorders>
            <w:vAlign w:val="center"/>
          </w:tcPr>
          <w:p w:rsidR="00042609" w:rsidRDefault="00042609" w:rsidP="00834BF1">
            <w:pPr>
              <w:widowControl/>
              <w:spacing w:line="240" w:lineRule="exact"/>
              <w:jc w:val="center"/>
              <w:rPr>
                <w:rFonts w:ascii="宋体" w:cs="宋体"/>
                <w:color w:val="000000"/>
                <w:kern w:val="0"/>
                <w:sz w:val="18"/>
                <w:szCs w:val="18"/>
              </w:rPr>
            </w:pPr>
          </w:p>
        </w:tc>
      </w:tr>
      <w:tr w:rsidR="00895759" w:rsidTr="00895759">
        <w:trPr>
          <w:trHeight w:val="451"/>
          <w:jc w:val="center"/>
        </w:trPr>
        <w:tc>
          <w:tcPr>
            <w:tcW w:w="551" w:type="dxa"/>
            <w:tcBorders>
              <w:top w:val="nil"/>
              <w:left w:val="single" w:sz="4" w:space="0" w:color="auto"/>
              <w:bottom w:val="single" w:sz="4" w:space="0" w:color="auto"/>
              <w:right w:val="single" w:sz="4" w:space="0" w:color="auto"/>
            </w:tcBorders>
            <w:vAlign w:val="center"/>
          </w:tcPr>
          <w:p w:rsidR="00895759" w:rsidRDefault="00042609" w:rsidP="00834BF1">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4</w:t>
            </w:r>
          </w:p>
        </w:tc>
        <w:tc>
          <w:tcPr>
            <w:tcW w:w="2250" w:type="dxa"/>
            <w:tcBorders>
              <w:top w:val="nil"/>
              <w:left w:val="nil"/>
              <w:bottom w:val="single" w:sz="4" w:space="0" w:color="auto"/>
              <w:right w:val="single" w:sz="4" w:space="0" w:color="auto"/>
            </w:tcBorders>
            <w:vAlign w:val="center"/>
          </w:tcPr>
          <w:p w:rsidR="00895759" w:rsidRDefault="00895759" w:rsidP="00834BF1">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形象墙：学院院风</w:t>
            </w:r>
          </w:p>
        </w:tc>
        <w:tc>
          <w:tcPr>
            <w:tcW w:w="3356" w:type="dxa"/>
            <w:tcBorders>
              <w:top w:val="nil"/>
              <w:left w:val="nil"/>
              <w:bottom w:val="single" w:sz="4" w:space="0" w:color="auto"/>
              <w:right w:val="single" w:sz="4" w:space="0" w:color="auto"/>
            </w:tcBorders>
            <w:vAlign w:val="center"/>
          </w:tcPr>
          <w:p w:rsidR="00895759" w:rsidRDefault="00895759" w:rsidP="00834BF1">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630</w:t>
            </w:r>
            <w:r w:rsidR="007B09B9">
              <w:rPr>
                <w:rFonts w:ascii="宋体" w:cs="宋体" w:hint="eastAsia"/>
                <w:color w:val="000000"/>
                <w:kern w:val="0"/>
                <w:sz w:val="18"/>
                <w:szCs w:val="18"/>
              </w:rPr>
              <w:t xml:space="preserve"> cm </w:t>
            </w:r>
            <w:r>
              <w:rPr>
                <w:rFonts w:ascii="宋体" w:cs="宋体" w:hint="eastAsia"/>
                <w:color w:val="000000"/>
                <w:kern w:val="0"/>
                <w:sz w:val="18"/>
                <w:szCs w:val="18"/>
              </w:rPr>
              <w:t>*260</w:t>
            </w:r>
            <w:r w:rsidR="007B09B9">
              <w:rPr>
                <w:rFonts w:ascii="宋体" w:cs="宋体" w:hint="eastAsia"/>
                <w:color w:val="000000"/>
                <w:kern w:val="0"/>
                <w:sz w:val="18"/>
                <w:szCs w:val="18"/>
              </w:rPr>
              <w:t xml:space="preserve"> cm</w:t>
            </w:r>
            <w:r>
              <w:rPr>
                <w:rFonts w:ascii="宋体" w:cs="宋体" w:hint="eastAsia"/>
                <w:color w:val="000000"/>
                <w:kern w:val="0"/>
                <w:sz w:val="18"/>
                <w:szCs w:val="18"/>
              </w:rPr>
              <w:t xml:space="preserve">  不锈钢造型及喷涂工艺造型,三维立体不锈钢字</w:t>
            </w:r>
          </w:p>
        </w:tc>
        <w:tc>
          <w:tcPr>
            <w:tcW w:w="1017" w:type="dxa"/>
            <w:tcBorders>
              <w:top w:val="nil"/>
              <w:left w:val="nil"/>
              <w:bottom w:val="single" w:sz="4" w:space="0" w:color="auto"/>
              <w:right w:val="single" w:sz="4" w:space="0" w:color="auto"/>
            </w:tcBorders>
            <w:vAlign w:val="center"/>
          </w:tcPr>
          <w:p w:rsidR="00895759" w:rsidRDefault="00895759" w:rsidP="00834BF1">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1</w:t>
            </w:r>
          </w:p>
        </w:tc>
        <w:tc>
          <w:tcPr>
            <w:tcW w:w="1559" w:type="dxa"/>
            <w:vMerge w:val="restart"/>
            <w:tcBorders>
              <w:top w:val="nil"/>
              <w:left w:val="nil"/>
              <w:right w:val="single" w:sz="4" w:space="0" w:color="auto"/>
            </w:tcBorders>
            <w:vAlign w:val="center"/>
          </w:tcPr>
          <w:p w:rsidR="00895759" w:rsidRDefault="00895759" w:rsidP="00834BF1">
            <w:pPr>
              <w:widowControl/>
              <w:spacing w:line="240" w:lineRule="exact"/>
              <w:rPr>
                <w:rFonts w:ascii="宋体" w:cs="宋体"/>
                <w:color w:val="000000"/>
                <w:kern w:val="0"/>
                <w:sz w:val="18"/>
                <w:szCs w:val="18"/>
              </w:rPr>
            </w:pPr>
            <w:r>
              <w:rPr>
                <w:rFonts w:ascii="宋体" w:cs="宋体" w:hint="eastAsia"/>
                <w:color w:val="000000"/>
                <w:kern w:val="0"/>
                <w:sz w:val="18"/>
                <w:szCs w:val="18"/>
              </w:rPr>
              <w:t>南楼一楼大 厅</w:t>
            </w:r>
          </w:p>
        </w:tc>
      </w:tr>
      <w:tr w:rsidR="00895759" w:rsidTr="00895759">
        <w:trPr>
          <w:trHeight w:val="451"/>
          <w:jc w:val="center"/>
        </w:trPr>
        <w:tc>
          <w:tcPr>
            <w:tcW w:w="551" w:type="dxa"/>
            <w:tcBorders>
              <w:top w:val="nil"/>
              <w:left w:val="single" w:sz="4" w:space="0" w:color="auto"/>
              <w:bottom w:val="single" w:sz="4" w:space="0" w:color="auto"/>
              <w:right w:val="single" w:sz="4" w:space="0" w:color="auto"/>
            </w:tcBorders>
            <w:vAlign w:val="center"/>
          </w:tcPr>
          <w:p w:rsidR="00895759" w:rsidRDefault="00042609" w:rsidP="00042609">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5</w:t>
            </w:r>
          </w:p>
        </w:tc>
        <w:tc>
          <w:tcPr>
            <w:tcW w:w="2250" w:type="dxa"/>
            <w:tcBorders>
              <w:top w:val="nil"/>
              <w:left w:val="nil"/>
              <w:bottom w:val="single" w:sz="4" w:space="0" w:color="auto"/>
              <w:right w:val="single" w:sz="4" w:space="0" w:color="auto"/>
            </w:tcBorders>
            <w:vAlign w:val="center"/>
          </w:tcPr>
          <w:p w:rsidR="00895759" w:rsidRDefault="00895759" w:rsidP="00834BF1">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 xml:space="preserve">文化墙：学院风采（南楼） </w:t>
            </w:r>
          </w:p>
        </w:tc>
        <w:tc>
          <w:tcPr>
            <w:tcW w:w="3356" w:type="dxa"/>
            <w:tcBorders>
              <w:top w:val="nil"/>
              <w:left w:val="nil"/>
              <w:bottom w:val="single" w:sz="4" w:space="0" w:color="auto"/>
              <w:right w:val="single" w:sz="4" w:space="0" w:color="auto"/>
            </w:tcBorders>
            <w:vAlign w:val="center"/>
          </w:tcPr>
          <w:p w:rsidR="00895759" w:rsidRDefault="00895759" w:rsidP="00834BF1">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 xml:space="preserve">120*90  双层亚克力面板 </w:t>
            </w:r>
          </w:p>
          <w:p w:rsidR="00895759" w:rsidRDefault="00895759" w:rsidP="00834BF1">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 xml:space="preserve">        户外写真PVC</w:t>
            </w:r>
          </w:p>
        </w:tc>
        <w:tc>
          <w:tcPr>
            <w:tcW w:w="1017" w:type="dxa"/>
            <w:tcBorders>
              <w:top w:val="nil"/>
              <w:left w:val="nil"/>
              <w:bottom w:val="single" w:sz="4" w:space="0" w:color="auto"/>
              <w:right w:val="single" w:sz="4" w:space="0" w:color="auto"/>
            </w:tcBorders>
            <w:vAlign w:val="center"/>
          </w:tcPr>
          <w:p w:rsidR="00895759" w:rsidRDefault="00895759" w:rsidP="00834BF1">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8</w:t>
            </w:r>
          </w:p>
        </w:tc>
        <w:tc>
          <w:tcPr>
            <w:tcW w:w="1559" w:type="dxa"/>
            <w:vMerge/>
            <w:tcBorders>
              <w:left w:val="nil"/>
              <w:right w:val="single" w:sz="4" w:space="0" w:color="auto"/>
            </w:tcBorders>
            <w:vAlign w:val="center"/>
          </w:tcPr>
          <w:p w:rsidR="00895759" w:rsidRDefault="00895759" w:rsidP="00834BF1">
            <w:pPr>
              <w:widowControl/>
              <w:spacing w:line="240" w:lineRule="exact"/>
              <w:jc w:val="center"/>
              <w:rPr>
                <w:rFonts w:ascii="宋体" w:cs="宋体"/>
                <w:color w:val="000000"/>
                <w:kern w:val="0"/>
                <w:sz w:val="18"/>
                <w:szCs w:val="18"/>
              </w:rPr>
            </w:pPr>
          </w:p>
        </w:tc>
      </w:tr>
      <w:tr w:rsidR="00895759" w:rsidTr="00895759">
        <w:trPr>
          <w:trHeight w:val="451"/>
          <w:jc w:val="center"/>
        </w:trPr>
        <w:tc>
          <w:tcPr>
            <w:tcW w:w="551" w:type="dxa"/>
            <w:tcBorders>
              <w:top w:val="nil"/>
              <w:left w:val="single" w:sz="4" w:space="0" w:color="auto"/>
              <w:bottom w:val="single" w:sz="4" w:space="0" w:color="auto"/>
              <w:right w:val="single" w:sz="4" w:space="0" w:color="auto"/>
            </w:tcBorders>
            <w:vAlign w:val="center"/>
          </w:tcPr>
          <w:p w:rsidR="00895759" w:rsidRDefault="00042609" w:rsidP="00834BF1">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6</w:t>
            </w:r>
          </w:p>
        </w:tc>
        <w:tc>
          <w:tcPr>
            <w:tcW w:w="2250" w:type="dxa"/>
            <w:tcBorders>
              <w:top w:val="nil"/>
              <w:left w:val="nil"/>
              <w:bottom w:val="single" w:sz="4" w:space="0" w:color="auto"/>
              <w:right w:val="single" w:sz="4" w:space="0" w:color="auto"/>
            </w:tcBorders>
            <w:vAlign w:val="center"/>
          </w:tcPr>
          <w:p w:rsidR="00895759" w:rsidRDefault="00895759" w:rsidP="00834BF1">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多媒体电视形象墙</w:t>
            </w:r>
          </w:p>
        </w:tc>
        <w:tc>
          <w:tcPr>
            <w:tcW w:w="3356" w:type="dxa"/>
            <w:tcBorders>
              <w:top w:val="nil"/>
              <w:left w:val="nil"/>
              <w:bottom w:val="single" w:sz="4" w:space="0" w:color="auto"/>
              <w:right w:val="single" w:sz="4" w:space="0" w:color="auto"/>
            </w:tcBorders>
            <w:vAlign w:val="center"/>
          </w:tcPr>
          <w:p w:rsidR="00895759" w:rsidRDefault="00895759" w:rsidP="00834BF1">
            <w:pPr>
              <w:widowControl/>
              <w:spacing w:line="240" w:lineRule="exact"/>
              <w:jc w:val="left"/>
              <w:rPr>
                <w:rFonts w:ascii="宋体" w:cs="宋体"/>
                <w:color w:val="000000"/>
                <w:kern w:val="0"/>
                <w:sz w:val="18"/>
                <w:szCs w:val="18"/>
              </w:rPr>
            </w:pPr>
            <w:r w:rsidRPr="00834BF1">
              <w:rPr>
                <w:rFonts w:ascii="宋体" w:cs="宋体" w:hint="eastAsia"/>
                <w:color w:val="000000"/>
                <w:kern w:val="0"/>
                <w:sz w:val="18"/>
                <w:szCs w:val="18"/>
                <w:highlight w:val="yellow"/>
              </w:rPr>
              <w:t>学院概况+</w:t>
            </w:r>
            <w:proofErr w:type="gramStart"/>
            <w:r w:rsidRPr="00834BF1">
              <w:rPr>
                <w:rFonts w:ascii="宋体" w:cs="宋体" w:hint="eastAsia"/>
                <w:color w:val="000000"/>
                <w:kern w:val="0"/>
                <w:sz w:val="18"/>
                <w:szCs w:val="18"/>
                <w:highlight w:val="yellow"/>
              </w:rPr>
              <w:t>院徽+</w:t>
            </w:r>
            <w:proofErr w:type="gramEnd"/>
            <w:r w:rsidRPr="00834BF1">
              <w:rPr>
                <w:rFonts w:ascii="宋体" w:cs="宋体" w:hint="eastAsia"/>
                <w:color w:val="000000"/>
                <w:kern w:val="0"/>
                <w:sz w:val="18"/>
                <w:szCs w:val="18"/>
                <w:highlight w:val="yellow"/>
              </w:rPr>
              <w:t>80吋SONY液晶平板网络智能电视(191</w:t>
            </w:r>
            <w:r w:rsidR="007B09B9">
              <w:rPr>
                <w:rFonts w:ascii="宋体" w:cs="宋体" w:hint="eastAsia"/>
                <w:color w:val="000000"/>
                <w:kern w:val="0"/>
                <w:sz w:val="18"/>
                <w:szCs w:val="18"/>
              </w:rPr>
              <w:t xml:space="preserve"> cm</w:t>
            </w:r>
            <w:r w:rsidR="007B09B9" w:rsidRPr="00834BF1">
              <w:rPr>
                <w:rFonts w:ascii="宋体" w:cs="宋体" w:hint="eastAsia"/>
                <w:color w:val="000000"/>
                <w:kern w:val="0"/>
                <w:sz w:val="18"/>
                <w:szCs w:val="18"/>
                <w:highlight w:val="yellow"/>
              </w:rPr>
              <w:t xml:space="preserve"> </w:t>
            </w:r>
            <w:r w:rsidRPr="00834BF1">
              <w:rPr>
                <w:rFonts w:ascii="宋体" w:cs="宋体" w:hint="eastAsia"/>
                <w:color w:val="000000"/>
                <w:kern w:val="0"/>
                <w:sz w:val="18"/>
                <w:szCs w:val="18"/>
                <w:highlight w:val="yellow"/>
              </w:rPr>
              <w:t>*118</w:t>
            </w:r>
            <w:r w:rsidR="007B09B9">
              <w:rPr>
                <w:rFonts w:ascii="宋体" w:cs="宋体" w:hint="eastAsia"/>
                <w:color w:val="000000"/>
                <w:kern w:val="0"/>
                <w:sz w:val="18"/>
                <w:szCs w:val="18"/>
              </w:rPr>
              <w:t xml:space="preserve"> cm</w:t>
            </w:r>
            <w:r w:rsidRPr="00834BF1">
              <w:rPr>
                <w:rFonts w:ascii="宋体" w:cs="宋体" w:hint="eastAsia"/>
                <w:color w:val="000000"/>
                <w:kern w:val="0"/>
                <w:sz w:val="18"/>
                <w:szCs w:val="18"/>
                <w:highlight w:val="yellow"/>
              </w:rPr>
              <w:t>)</w:t>
            </w:r>
          </w:p>
        </w:tc>
        <w:tc>
          <w:tcPr>
            <w:tcW w:w="1017" w:type="dxa"/>
            <w:tcBorders>
              <w:top w:val="nil"/>
              <w:left w:val="nil"/>
              <w:bottom w:val="single" w:sz="4" w:space="0" w:color="auto"/>
              <w:right w:val="single" w:sz="4" w:space="0" w:color="auto"/>
            </w:tcBorders>
            <w:vAlign w:val="center"/>
          </w:tcPr>
          <w:p w:rsidR="00895759" w:rsidRDefault="00895759" w:rsidP="00834BF1">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1</w:t>
            </w:r>
          </w:p>
        </w:tc>
        <w:tc>
          <w:tcPr>
            <w:tcW w:w="1559" w:type="dxa"/>
            <w:vMerge/>
            <w:tcBorders>
              <w:left w:val="nil"/>
              <w:bottom w:val="single" w:sz="4" w:space="0" w:color="auto"/>
              <w:right w:val="single" w:sz="4" w:space="0" w:color="auto"/>
            </w:tcBorders>
            <w:vAlign w:val="center"/>
          </w:tcPr>
          <w:p w:rsidR="00895759" w:rsidRDefault="00895759" w:rsidP="00834BF1">
            <w:pPr>
              <w:spacing w:line="240" w:lineRule="exact"/>
              <w:jc w:val="center"/>
              <w:rPr>
                <w:rFonts w:ascii="宋体" w:cs="宋体"/>
                <w:color w:val="000000"/>
                <w:kern w:val="0"/>
                <w:sz w:val="18"/>
                <w:szCs w:val="18"/>
              </w:rPr>
            </w:pPr>
          </w:p>
        </w:tc>
      </w:tr>
      <w:tr w:rsidR="00895759" w:rsidTr="00895759">
        <w:trPr>
          <w:trHeight w:val="451"/>
          <w:jc w:val="center"/>
        </w:trPr>
        <w:tc>
          <w:tcPr>
            <w:tcW w:w="551" w:type="dxa"/>
            <w:tcBorders>
              <w:top w:val="nil"/>
              <w:left w:val="single" w:sz="4" w:space="0" w:color="auto"/>
              <w:bottom w:val="single" w:sz="4" w:space="0" w:color="auto"/>
              <w:right w:val="single" w:sz="4" w:space="0" w:color="auto"/>
            </w:tcBorders>
            <w:vAlign w:val="center"/>
          </w:tcPr>
          <w:p w:rsidR="00895759" w:rsidRDefault="00042609" w:rsidP="00834BF1">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7</w:t>
            </w:r>
          </w:p>
        </w:tc>
        <w:tc>
          <w:tcPr>
            <w:tcW w:w="2250" w:type="dxa"/>
            <w:tcBorders>
              <w:top w:val="nil"/>
              <w:left w:val="nil"/>
              <w:bottom w:val="single" w:sz="4" w:space="0" w:color="auto"/>
              <w:right w:val="single" w:sz="4" w:space="0" w:color="auto"/>
            </w:tcBorders>
            <w:vAlign w:val="center"/>
          </w:tcPr>
          <w:p w:rsidR="00895759" w:rsidRDefault="00895759" w:rsidP="00834BF1">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实验中心文化墙（西墙）</w:t>
            </w:r>
          </w:p>
        </w:tc>
        <w:tc>
          <w:tcPr>
            <w:tcW w:w="3356" w:type="dxa"/>
            <w:tcBorders>
              <w:top w:val="nil"/>
              <w:left w:val="nil"/>
              <w:bottom w:val="single" w:sz="4" w:space="0" w:color="auto"/>
              <w:right w:val="single" w:sz="4" w:space="0" w:color="auto"/>
            </w:tcBorders>
            <w:vAlign w:val="center"/>
          </w:tcPr>
          <w:p w:rsidR="00895759" w:rsidRDefault="00895759" w:rsidP="00834BF1">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120</w:t>
            </w:r>
            <w:r w:rsidR="007B09B9">
              <w:rPr>
                <w:rFonts w:ascii="宋体" w:cs="宋体" w:hint="eastAsia"/>
                <w:color w:val="000000"/>
                <w:kern w:val="0"/>
                <w:sz w:val="18"/>
                <w:szCs w:val="18"/>
              </w:rPr>
              <w:t xml:space="preserve"> cm </w:t>
            </w:r>
            <w:r>
              <w:rPr>
                <w:rFonts w:ascii="宋体" w:cs="宋体" w:hint="eastAsia"/>
                <w:color w:val="000000"/>
                <w:kern w:val="0"/>
                <w:sz w:val="18"/>
                <w:szCs w:val="18"/>
              </w:rPr>
              <w:t>*90</w:t>
            </w:r>
            <w:r w:rsidR="007B09B9">
              <w:rPr>
                <w:rFonts w:ascii="宋体" w:cs="宋体" w:hint="eastAsia"/>
                <w:color w:val="000000"/>
                <w:kern w:val="0"/>
                <w:sz w:val="18"/>
                <w:szCs w:val="18"/>
              </w:rPr>
              <w:t xml:space="preserve"> cm</w:t>
            </w:r>
            <w:r>
              <w:rPr>
                <w:rFonts w:ascii="宋体" w:cs="宋体" w:hint="eastAsia"/>
                <w:color w:val="000000"/>
                <w:kern w:val="0"/>
                <w:sz w:val="18"/>
                <w:szCs w:val="18"/>
              </w:rPr>
              <w:t xml:space="preserve">  双层亚克力面板  户外写真5mmPVC </w:t>
            </w:r>
          </w:p>
        </w:tc>
        <w:tc>
          <w:tcPr>
            <w:tcW w:w="1017" w:type="dxa"/>
            <w:tcBorders>
              <w:top w:val="nil"/>
              <w:left w:val="nil"/>
              <w:bottom w:val="single" w:sz="4" w:space="0" w:color="auto"/>
              <w:right w:val="single" w:sz="4" w:space="0" w:color="auto"/>
            </w:tcBorders>
            <w:vAlign w:val="center"/>
          </w:tcPr>
          <w:p w:rsidR="00895759" w:rsidRDefault="00895759" w:rsidP="00834BF1">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4</w:t>
            </w:r>
          </w:p>
        </w:tc>
        <w:tc>
          <w:tcPr>
            <w:tcW w:w="1559" w:type="dxa"/>
            <w:tcBorders>
              <w:top w:val="single" w:sz="4" w:space="0" w:color="auto"/>
              <w:left w:val="nil"/>
              <w:bottom w:val="single" w:sz="4" w:space="0" w:color="auto"/>
              <w:right w:val="single" w:sz="4" w:space="0" w:color="auto"/>
            </w:tcBorders>
            <w:vAlign w:val="center"/>
          </w:tcPr>
          <w:p w:rsidR="00895759" w:rsidRDefault="00895759" w:rsidP="00834BF1">
            <w:pPr>
              <w:widowControl/>
              <w:spacing w:line="240" w:lineRule="exact"/>
              <w:rPr>
                <w:rFonts w:ascii="宋体" w:cs="宋体"/>
                <w:color w:val="000000"/>
                <w:kern w:val="0"/>
                <w:sz w:val="18"/>
                <w:szCs w:val="18"/>
              </w:rPr>
            </w:pPr>
            <w:r>
              <w:rPr>
                <w:rFonts w:ascii="宋体" w:cs="宋体" w:hint="eastAsia"/>
                <w:color w:val="000000"/>
                <w:kern w:val="0"/>
                <w:sz w:val="18"/>
                <w:szCs w:val="18"/>
              </w:rPr>
              <w:t>北楼一楼大 厅</w:t>
            </w:r>
          </w:p>
        </w:tc>
      </w:tr>
      <w:tr w:rsidR="00895759" w:rsidTr="00895759">
        <w:trPr>
          <w:trHeight w:val="451"/>
          <w:jc w:val="center"/>
        </w:trPr>
        <w:tc>
          <w:tcPr>
            <w:tcW w:w="551" w:type="dxa"/>
            <w:tcBorders>
              <w:top w:val="nil"/>
              <w:left w:val="single" w:sz="4" w:space="0" w:color="auto"/>
              <w:bottom w:val="single" w:sz="4" w:space="0" w:color="auto"/>
              <w:right w:val="single" w:sz="4" w:space="0" w:color="auto"/>
            </w:tcBorders>
            <w:vAlign w:val="center"/>
          </w:tcPr>
          <w:p w:rsidR="00895759" w:rsidRDefault="00042609" w:rsidP="00834BF1">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8</w:t>
            </w:r>
          </w:p>
        </w:tc>
        <w:tc>
          <w:tcPr>
            <w:tcW w:w="2250" w:type="dxa"/>
            <w:tcBorders>
              <w:top w:val="nil"/>
              <w:left w:val="nil"/>
              <w:bottom w:val="single" w:sz="4" w:space="0" w:color="auto"/>
              <w:right w:val="single" w:sz="4" w:space="0" w:color="auto"/>
            </w:tcBorders>
            <w:vAlign w:val="center"/>
          </w:tcPr>
          <w:p w:rsidR="00895759" w:rsidRDefault="00895759" w:rsidP="00834BF1">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实验中心文化墙（东墙）</w:t>
            </w:r>
          </w:p>
        </w:tc>
        <w:tc>
          <w:tcPr>
            <w:tcW w:w="3356" w:type="dxa"/>
            <w:tcBorders>
              <w:top w:val="nil"/>
              <w:left w:val="nil"/>
              <w:bottom w:val="single" w:sz="4" w:space="0" w:color="auto"/>
              <w:right w:val="single" w:sz="4" w:space="0" w:color="auto"/>
            </w:tcBorders>
            <w:vAlign w:val="center"/>
          </w:tcPr>
          <w:p w:rsidR="00895759" w:rsidRDefault="00895759" w:rsidP="00834BF1">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220</w:t>
            </w:r>
            <w:r w:rsidR="007B09B9">
              <w:rPr>
                <w:rFonts w:ascii="宋体" w:cs="宋体" w:hint="eastAsia"/>
                <w:color w:val="000000"/>
                <w:kern w:val="0"/>
                <w:sz w:val="18"/>
                <w:szCs w:val="18"/>
              </w:rPr>
              <w:t xml:space="preserve"> cm </w:t>
            </w:r>
            <w:r>
              <w:rPr>
                <w:rFonts w:ascii="宋体" w:cs="宋体" w:hint="eastAsia"/>
                <w:color w:val="000000"/>
                <w:kern w:val="0"/>
                <w:sz w:val="18"/>
                <w:szCs w:val="18"/>
              </w:rPr>
              <w:t xml:space="preserve">*100 </w:t>
            </w:r>
            <w:r w:rsidR="007B09B9">
              <w:rPr>
                <w:rFonts w:ascii="宋体" w:cs="宋体" w:hint="eastAsia"/>
                <w:color w:val="000000"/>
                <w:kern w:val="0"/>
                <w:sz w:val="18"/>
                <w:szCs w:val="18"/>
              </w:rPr>
              <w:t>cm</w:t>
            </w:r>
            <w:r>
              <w:rPr>
                <w:rFonts w:ascii="宋体" w:cs="宋体" w:hint="eastAsia"/>
                <w:color w:val="000000"/>
                <w:kern w:val="0"/>
                <w:sz w:val="18"/>
                <w:szCs w:val="18"/>
              </w:rPr>
              <w:t xml:space="preserve"> 4.0型材  户外写真5mmPVC </w:t>
            </w:r>
          </w:p>
        </w:tc>
        <w:tc>
          <w:tcPr>
            <w:tcW w:w="1017" w:type="dxa"/>
            <w:tcBorders>
              <w:top w:val="nil"/>
              <w:left w:val="nil"/>
              <w:bottom w:val="single" w:sz="4" w:space="0" w:color="auto"/>
              <w:right w:val="single" w:sz="4" w:space="0" w:color="auto"/>
            </w:tcBorders>
            <w:vAlign w:val="center"/>
          </w:tcPr>
          <w:p w:rsidR="00895759" w:rsidRDefault="00895759" w:rsidP="00834BF1">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2</w:t>
            </w:r>
          </w:p>
        </w:tc>
        <w:tc>
          <w:tcPr>
            <w:tcW w:w="1559" w:type="dxa"/>
            <w:tcBorders>
              <w:top w:val="single" w:sz="4" w:space="0" w:color="auto"/>
              <w:left w:val="nil"/>
              <w:bottom w:val="single" w:sz="4" w:space="0" w:color="auto"/>
              <w:right w:val="single" w:sz="4" w:space="0" w:color="auto"/>
            </w:tcBorders>
            <w:vAlign w:val="center"/>
          </w:tcPr>
          <w:p w:rsidR="00895759" w:rsidRDefault="00895759" w:rsidP="00834BF1">
            <w:pPr>
              <w:widowControl/>
              <w:spacing w:line="240" w:lineRule="exact"/>
              <w:rPr>
                <w:rFonts w:ascii="宋体" w:cs="宋体"/>
                <w:color w:val="000000"/>
                <w:kern w:val="0"/>
                <w:sz w:val="18"/>
                <w:szCs w:val="18"/>
              </w:rPr>
            </w:pPr>
          </w:p>
        </w:tc>
      </w:tr>
      <w:tr w:rsidR="00895759" w:rsidTr="00895759">
        <w:trPr>
          <w:trHeight w:val="451"/>
          <w:jc w:val="center"/>
        </w:trPr>
        <w:tc>
          <w:tcPr>
            <w:tcW w:w="551" w:type="dxa"/>
            <w:tcBorders>
              <w:top w:val="nil"/>
              <w:left w:val="single" w:sz="4" w:space="0" w:color="auto"/>
              <w:bottom w:val="single" w:sz="4" w:space="0" w:color="auto"/>
              <w:right w:val="single" w:sz="4" w:space="0" w:color="auto"/>
            </w:tcBorders>
            <w:vAlign w:val="center"/>
          </w:tcPr>
          <w:p w:rsidR="00895759" w:rsidRDefault="00042609" w:rsidP="00834BF1">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9</w:t>
            </w:r>
          </w:p>
        </w:tc>
        <w:tc>
          <w:tcPr>
            <w:tcW w:w="2250" w:type="dxa"/>
            <w:tcBorders>
              <w:top w:val="nil"/>
              <w:left w:val="nil"/>
              <w:bottom w:val="single" w:sz="4" w:space="0" w:color="auto"/>
              <w:right w:val="single" w:sz="4" w:space="0" w:color="auto"/>
            </w:tcBorders>
            <w:vAlign w:val="center"/>
          </w:tcPr>
          <w:p w:rsidR="00895759" w:rsidRDefault="00895759" w:rsidP="00834BF1">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学院文化长廊建设</w:t>
            </w:r>
          </w:p>
        </w:tc>
        <w:tc>
          <w:tcPr>
            <w:tcW w:w="3356" w:type="dxa"/>
            <w:tcBorders>
              <w:top w:val="nil"/>
              <w:left w:val="nil"/>
              <w:bottom w:val="single" w:sz="4" w:space="0" w:color="auto"/>
              <w:right w:val="single" w:sz="4" w:space="0" w:color="auto"/>
            </w:tcBorders>
            <w:vAlign w:val="center"/>
          </w:tcPr>
          <w:p w:rsidR="00895759" w:rsidRDefault="00895759" w:rsidP="00834BF1">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220</w:t>
            </w:r>
            <w:r w:rsidR="007B09B9">
              <w:rPr>
                <w:rFonts w:ascii="宋体" w:cs="宋体" w:hint="eastAsia"/>
                <w:color w:val="000000"/>
                <w:kern w:val="0"/>
                <w:sz w:val="18"/>
                <w:szCs w:val="18"/>
              </w:rPr>
              <w:t xml:space="preserve"> cm </w:t>
            </w:r>
            <w:r>
              <w:rPr>
                <w:rFonts w:ascii="宋体" w:cs="宋体" w:hint="eastAsia"/>
                <w:color w:val="000000"/>
                <w:kern w:val="0"/>
                <w:sz w:val="18"/>
                <w:szCs w:val="18"/>
              </w:rPr>
              <w:t>*100</w:t>
            </w:r>
            <w:r w:rsidR="007B09B9">
              <w:rPr>
                <w:rFonts w:ascii="宋体" w:cs="宋体" w:hint="eastAsia"/>
                <w:color w:val="000000"/>
                <w:kern w:val="0"/>
                <w:sz w:val="18"/>
                <w:szCs w:val="18"/>
              </w:rPr>
              <w:t xml:space="preserve"> cm</w:t>
            </w:r>
            <w:r>
              <w:rPr>
                <w:rFonts w:ascii="宋体" w:cs="宋体" w:hint="eastAsia"/>
                <w:color w:val="000000"/>
                <w:kern w:val="0"/>
                <w:sz w:val="18"/>
                <w:szCs w:val="18"/>
              </w:rPr>
              <w:t xml:space="preserve">  4.0型材LED超薄灯箱</w:t>
            </w:r>
          </w:p>
        </w:tc>
        <w:tc>
          <w:tcPr>
            <w:tcW w:w="1017" w:type="dxa"/>
            <w:tcBorders>
              <w:top w:val="nil"/>
              <w:left w:val="nil"/>
              <w:bottom w:val="single" w:sz="4" w:space="0" w:color="auto"/>
              <w:right w:val="single" w:sz="4" w:space="0" w:color="auto"/>
            </w:tcBorders>
            <w:vAlign w:val="center"/>
          </w:tcPr>
          <w:p w:rsidR="00895759" w:rsidRDefault="00895759" w:rsidP="00834BF1">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45</w:t>
            </w:r>
          </w:p>
        </w:tc>
        <w:tc>
          <w:tcPr>
            <w:tcW w:w="1559" w:type="dxa"/>
            <w:tcBorders>
              <w:top w:val="single" w:sz="4" w:space="0" w:color="auto"/>
              <w:left w:val="nil"/>
              <w:bottom w:val="single" w:sz="4" w:space="0" w:color="auto"/>
              <w:right w:val="single" w:sz="4" w:space="0" w:color="auto"/>
            </w:tcBorders>
            <w:vAlign w:val="center"/>
          </w:tcPr>
          <w:p w:rsidR="00895759" w:rsidRDefault="00895759" w:rsidP="00834BF1">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南楼办公区走 廊</w:t>
            </w:r>
          </w:p>
        </w:tc>
      </w:tr>
      <w:tr w:rsidR="00895759" w:rsidTr="00895759">
        <w:trPr>
          <w:trHeight w:val="451"/>
          <w:jc w:val="center"/>
        </w:trPr>
        <w:tc>
          <w:tcPr>
            <w:tcW w:w="551" w:type="dxa"/>
            <w:tcBorders>
              <w:top w:val="nil"/>
              <w:left w:val="single" w:sz="4" w:space="0" w:color="auto"/>
              <w:bottom w:val="single" w:sz="4" w:space="0" w:color="auto"/>
              <w:right w:val="single" w:sz="4" w:space="0" w:color="auto"/>
            </w:tcBorders>
            <w:vAlign w:val="center"/>
          </w:tcPr>
          <w:p w:rsidR="00895759" w:rsidRDefault="00895759" w:rsidP="00042609">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1</w:t>
            </w:r>
            <w:r w:rsidR="00042609">
              <w:rPr>
                <w:rFonts w:ascii="宋体" w:cs="宋体" w:hint="eastAsia"/>
                <w:color w:val="000000"/>
                <w:kern w:val="0"/>
                <w:sz w:val="18"/>
                <w:szCs w:val="18"/>
              </w:rPr>
              <w:t>0</w:t>
            </w:r>
          </w:p>
        </w:tc>
        <w:tc>
          <w:tcPr>
            <w:tcW w:w="2250" w:type="dxa"/>
            <w:tcBorders>
              <w:top w:val="nil"/>
              <w:left w:val="nil"/>
              <w:bottom w:val="single" w:sz="4" w:space="0" w:color="auto"/>
              <w:right w:val="single" w:sz="4" w:space="0" w:color="auto"/>
            </w:tcBorders>
            <w:vAlign w:val="center"/>
          </w:tcPr>
          <w:p w:rsidR="00895759" w:rsidRDefault="00895759" w:rsidP="00834BF1">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楼层索引标牌</w:t>
            </w:r>
          </w:p>
        </w:tc>
        <w:tc>
          <w:tcPr>
            <w:tcW w:w="3356" w:type="dxa"/>
            <w:tcBorders>
              <w:top w:val="nil"/>
              <w:left w:val="nil"/>
              <w:bottom w:val="single" w:sz="4" w:space="0" w:color="auto"/>
              <w:right w:val="single" w:sz="4" w:space="0" w:color="auto"/>
            </w:tcBorders>
            <w:vAlign w:val="center"/>
          </w:tcPr>
          <w:p w:rsidR="00895759" w:rsidRDefault="00895759" w:rsidP="00834BF1">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平板型材 烤漆丝印50</w:t>
            </w:r>
            <w:r w:rsidR="007B09B9">
              <w:rPr>
                <w:rFonts w:ascii="宋体" w:cs="宋体" w:hint="eastAsia"/>
                <w:color w:val="000000"/>
                <w:kern w:val="0"/>
                <w:sz w:val="18"/>
                <w:szCs w:val="18"/>
              </w:rPr>
              <w:t xml:space="preserve"> cm </w:t>
            </w:r>
            <w:r>
              <w:rPr>
                <w:rFonts w:ascii="宋体" w:cs="宋体" w:hint="eastAsia"/>
                <w:color w:val="000000"/>
                <w:kern w:val="0"/>
                <w:sz w:val="18"/>
                <w:szCs w:val="18"/>
              </w:rPr>
              <w:t>*70</w:t>
            </w:r>
            <w:r w:rsidR="007B09B9">
              <w:rPr>
                <w:rFonts w:ascii="宋体" w:cs="宋体" w:hint="eastAsia"/>
                <w:color w:val="000000"/>
                <w:kern w:val="0"/>
                <w:sz w:val="18"/>
                <w:szCs w:val="18"/>
              </w:rPr>
              <w:t xml:space="preserve"> cm</w:t>
            </w:r>
          </w:p>
        </w:tc>
        <w:tc>
          <w:tcPr>
            <w:tcW w:w="1017" w:type="dxa"/>
            <w:tcBorders>
              <w:top w:val="nil"/>
              <w:left w:val="nil"/>
              <w:bottom w:val="single" w:sz="4" w:space="0" w:color="auto"/>
              <w:right w:val="single" w:sz="4" w:space="0" w:color="auto"/>
            </w:tcBorders>
            <w:vAlign w:val="center"/>
          </w:tcPr>
          <w:p w:rsidR="00895759" w:rsidRDefault="00895759" w:rsidP="00834BF1">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10</w:t>
            </w:r>
          </w:p>
        </w:tc>
        <w:tc>
          <w:tcPr>
            <w:tcW w:w="1559" w:type="dxa"/>
            <w:vMerge w:val="restart"/>
            <w:tcBorders>
              <w:top w:val="single" w:sz="4" w:space="0" w:color="auto"/>
              <w:left w:val="nil"/>
              <w:right w:val="single" w:sz="4" w:space="0" w:color="auto"/>
            </w:tcBorders>
            <w:vAlign w:val="center"/>
          </w:tcPr>
          <w:p w:rsidR="00895759" w:rsidRDefault="00895759" w:rsidP="00834BF1">
            <w:pPr>
              <w:spacing w:line="240" w:lineRule="exact"/>
              <w:jc w:val="center"/>
              <w:rPr>
                <w:rFonts w:ascii="宋体" w:cs="宋体"/>
                <w:color w:val="000000"/>
                <w:kern w:val="0"/>
                <w:sz w:val="18"/>
                <w:szCs w:val="18"/>
              </w:rPr>
            </w:pPr>
            <w:r>
              <w:rPr>
                <w:rFonts w:ascii="宋体" w:cs="宋体" w:hint="eastAsia"/>
                <w:color w:val="000000"/>
                <w:kern w:val="0"/>
                <w:sz w:val="18"/>
                <w:szCs w:val="18"/>
              </w:rPr>
              <w:t>各办公室</w:t>
            </w:r>
          </w:p>
        </w:tc>
      </w:tr>
      <w:tr w:rsidR="00895759" w:rsidTr="00895759">
        <w:trPr>
          <w:trHeight w:val="451"/>
          <w:jc w:val="center"/>
        </w:trPr>
        <w:tc>
          <w:tcPr>
            <w:tcW w:w="551" w:type="dxa"/>
            <w:tcBorders>
              <w:top w:val="nil"/>
              <w:left w:val="single" w:sz="4" w:space="0" w:color="auto"/>
              <w:bottom w:val="single" w:sz="4" w:space="0" w:color="auto"/>
              <w:right w:val="single" w:sz="4" w:space="0" w:color="auto"/>
            </w:tcBorders>
            <w:vAlign w:val="center"/>
          </w:tcPr>
          <w:p w:rsidR="00895759" w:rsidRDefault="00895759" w:rsidP="00042609">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1</w:t>
            </w:r>
            <w:r w:rsidR="00042609">
              <w:rPr>
                <w:rFonts w:ascii="宋体" w:cs="宋体" w:hint="eastAsia"/>
                <w:color w:val="000000"/>
                <w:kern w:val="0"/>
                <w:sz w:val="18"/>
                <w:szCs w:val="18"/>
              </w:rPr>
              <w:t>1</w:t>
            </w:r>
          </w:p>
        </w:tc>
        <w:tc>
          <w:tcPr>
            <w:tcW w:w="2250" w:type="dxa"/>
            <w:tcBorders>
              <w:top w:val="nil"/>
              <w:left w:val="nil"/>
              <w:bottom w:val="single" w:sz="4" w:space="0" w:color="auto"/>
              <w:right w:val="single" w:sz="4" w:space="0" w:color="auto"/>
            </w:tcBorders>
            <w:vAlign w:val="center"/>
          </w:tcPr>
          <w:p w:rsidR="00895759" w:rsidRDefault="00895759" w:rsidP="00834BF1">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科室标牌</w:t>
            </w:r>
          </w:p>
        </w:tc>
        <w:tc>
          <w:tcPr>
            <w:tcW w:w="3356" w:type="dxa"/>
            <w:tcBorders>
              <w:top w:val="nil"/>
              <w:left w:val="nil"/>
              <w:bottom w:val="single" w:sz="4" w:space="0" w:color="auto"/>
              <w:right w:val="single" w:sz="4" w:space="0" w:color="auto"/>
            </w:tcBorders>
            <w:vAlign w:val="center"/>
          </w:tcPr>
          <w:p w:rsidR="00895759" w:rsidRDefault="00895759" w:rsidP="00834BF1">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平板型材烤漆丝印33</w:t>
            </w:r>
            <w:r w:rsidR="007B09B9">
              <w:rPr>
                <w:rFonts w:ascii="宋体" w:cs="宋体" w:hint="eastAsia"/>
                <w:color w:val="000000"/>
                <w:kern w:val="0"/>
                <w:sz w:val="18"/>
                <w:szCs w:val="18"/>
              </w:rPr>
              <w:t xml:space="preserve"> cm </w:t>
            </w:r>
            <w:r>
              <w:rPr>
                <w:rFonts w:ascii="宋体" w:cs="宋体" w:hint="eastAsia"/>
                <w:color w:val="000000"/>
                <w:kern w:val="0"/>
                <w:sz w:val="18"/>
                <w:szCs w:val="18"/>
              </w:rPr>
              <w:t>*19.5</w:t>
            </w:r>
            <w:r w:rsidR="007B09B9">
              <w:rPr>
                <w:rFonts w:ascii="宋体" w:cs="宋体" w:hint="eastAsia"/>
                <w:color w:val="000000"/>
                <w:kern w:val="0"/>
                <w:sz w:val="18"/>
                <w:szCs w:val="18"/>
              </w:rPr>
              <w:t xml:space="preserve"> cm</w:t>
            </w:r>
          </w:p>
        </w:tc>
        <w:tc>
          <w:tcPr>
            <w:tcW w:w="1017" w:type="dxa"/>
            <w:tcBorders>
              <w:top w:val="nil"/>
              <w:left w:val="nil"/>
              <w:bottom w:val="single" w:sz="4" w:space="0" w:color="auto"/>
              <w:right w:val="single" w:sz="4" w:space="0" w:color="auto"/>
            </w:tcBorders>
            <w:vAlign w:val="center"/>
          </w:tcPr>
          <w:p w:rsidR="00895759" w:rsidRDefault="00895759" w:rsidP="00834BF1">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218</w:t>
            </w:r>
          </w:p>
        </w:tc>
        <w:tc>
          <w:tcPr>
            <w:tcW w:w="1559" w:type="dxa"/>
            <w:vMerge/>
            <w:tcBorders>
              <w:left w:val="nil"/>
              <w:right w:val="single" w:sz="4" w:space="0" w:color="auto"/>
            </w:tcBorders>
            <w:vAlign w:val="center"/>
          </w:tcPr>
          <w:p w:rsidR="00895759" w:rsidRDefault="00895759" w:rsidP="00834BF1">
            <w:pPr>
              <w:widowControl/>
              <w:spacing w:line="240" w:lineRule="exact"/>
              <w:jc w:val="center"/>
              <w:rPr>
                <w:rFonts w:ascii="宋体" w:cs="宋体"/>
                <w:color w:val="000000"/>
                <w:kern w:val="0"/>
                <w:sz w:val="18"/>
                <w:szCs w:val="18"/>
              </w:rPr>
            </w:pPr>
          </w:p>
        </w:tc>
      </w:tr>
      <w:tr w:rsidR="00895759" w:rsidTr="00895759">
        <w:trPr>
          <w:trHeight w:val="451"/>
          <w:jc w:val="center"/>
        </w:trPr>
        <w:tc>
          <w:tcPr>
            <w:tcW w:w="551" w:type="dxa"/>
            <w:tcBorders>
              <w:top w:val="nil"/>
              <w:left w:val="single" w:sz="4" w:space="0" w:color="auto"/>
              <w:bottom w:val="single" w:sz="4" w:space="0" w:color="auto"/>
              <w:right w:val="single" w:sz="4" w:space="0" w:color="auto"/>
            </w:tcBorders>
            <w:vAlign w:val="center"/>
          </w:tcPr>
          <w:p w:rsidR="00895759" w:rsidRDefault="00895759" w:rsidP="00042609">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1</w:t>
            </w:r>
            <w:r w:rsidR="00042609">
              <w:rPr>
                <w:rFonts w:ascii="宋体" w:cs="宋体" w:hint="eastAsia"/>
                <w:color w:val="000000"/>
                <w:kern w:val="0"/>
                <w:sz w:val="18"/>
                <w:szCs w:val="18"/>
              </w:rPr>
              <w:t>2</w:t>
            </w:r>
          </w:p>
        </w:tc>
        <w:tc>
          <w:tcPr>
            <w:tcW w:w="2250" w:type="dxa"/>
            <w:tcBorders>
              <w:top w:val="nil"/>
              <w:left w:val="nil"/>
              <w:bottom w:val="single" w:sz="4" w:space="0" w:color="auto"/>
              <w:right w:val="single" w:sz="4" w:space="0" w:color="auto"/>
            </w:tcBorders>
            <w:vAlign w:val="center"/>
          </w:tcPr>
          <w:p w:rsidR="00895759" w:rsidRDefault="00895759" w:rsidP="00834BF1">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各办公室门口</w:t>
            </w:r>
          </w:p>
          <w:p w:rsidR="00895759" w:rsidRDefault="00895759" w:rsidP="00834BF1">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科室功能简介</w:t>
            </w:r>
          </w:p>
        </w:tc>
        <w:tc>
          <w:tcPr>
            <w:tcW w:w="3356" w:type="dxa"/>
            <w:tcBorders>
              <w:top w:val="nil"/>
              <w:left w:val="nil"/>
              <w:bottom w:val="single" w:sz="4" w:space="0" w:color="auto"/>
              <w:right w:val="single" w:sz="4" w:space="0" w:color="auto"/>
            </w:tcBorders>
            <w:vAlign w:val="center"/>
          </w:tcPr>
          <w:p w:rsidR="00895759" w:rsidRDefault="00895759" w:rsidP="00834BF1">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 xml:space="preserve">型材边框2.0 有机板 </w:t>
            </w:r>
          </w:p>
          <w:p w:rsidR="00895759" w:rsidRDefault="00895759" w:rsidP="00834BF1">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户外写真</w:t>
            </w:r>
            <w:proofErr w:type="gramStart"/>
            <w:r>
              <w:rPr>
                <w:rFonts w:ascii="宋体" w:cs="宋体" w:hint="eastAsia"/>
                <w:color w:val="000000"/>
                <w:kern w:val="0"/>
                <w:sz w:val="18"/>
                <w:szCs w:val="18"/>
              </w:rPr>
              <w:t>覆</w:t>
            </w:r>
            <w:proofErr w:type="gramEnd"/>
            <w:r>
              <w:rPr>
                <w:rFonts w:ascii="宋体" w:cs="宋体" w:hint="eastAsia"/>
                <w:color w:val="000000"/>
                <w:kern w:val="0"/>
                <w:sz w:val="18"/>
                <w:szCs w:val="18"/>
              </w:rPr>
              <w:t>PVC60</w:t>
            </w:r>
            <w:r w:rsidR="007B09B9">
              <w:rPr>
                <w:rFonts w:ascii="宋体" w:cs="宋体" w:hint="eastAsia"/>
                <w:color w:val="000000"/>
                <w:kern w:val="0"/>
                <w:sz w:val="18"/>
                <w:szCs w:val="18"/>
              </w:rPr>
              <w:t xml:space="preserve"> cm </w:t>
            </w:r>
            <w:r>
              <w:rPr>
                <w:rFonts w:ascii="宋体" w:cs="宋体" w:hint="eastAsia"/>
                <w:color w:val="000000"/>
                <w:kern w:val="0"/>
                <w:sz w:val="18"/>
                <w:szCs w:val="18"/>
              </w:rPr>
              <w:t>*90</w:t>
            </w:r>
            <w:r w:rsidR="007B09B9">
              <w:rPr>
                <w:rFonts w:ascii="宋体" w:cs="宋体" w:hint="eastAsia"/>
                <w:color w:val="000000"/>
                <w:kern w:val="0"/>
                <w:sz w:val="18"/>
                <w:szCs w:val="18"/>
              </w:rPr>
              <w:t xml:space="preserve"> cm</w:t>
            </w:r>
          </w:p>
        </w:tc>
        <w:tc>
          <w:tcPr>
            <w:tcW w:w="1017" w:type="dxa"/>
            <w:tcBorders>
              <w:top w:val="nil"/>
              <w:left w:val="nil"/>
              <w:bottom w:val="single" w:sz="4" w:space="0" w:color="auto"/>
              <w:right w:val="single" w:sz="4" w:space="0" w:color="auto"/>
            </w:tcBorders>
            <w:vAlign w:val="center"/>
          </w:tcPr>
          <w:p w:rsidR="00895759" w:rsidRDefault="00895759" w:rsidP="00834BF1">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150</w:t>
            </w:r>
          </w:p>
        </w:tc>
        <w:tc>
          <w:tcPr>
            <w:tcW w:w="1559" w:type="dxa"/>
            <w:vMerge/>
            <w:tcBorders>
              <w:left w:val="nil"/>
              <w:right w:val="single" w:sz="4" w:space="0" w:color="auto"/>
            </w:tcBorders>
            <w:vAlign w:val="center"/>
          </w:tcPr>
          <w:p w:rsidR="00895759" w:rsidRDefault="00895759" w:rsidP="00834BF1">
            <w:pPr>
              <w:widowControl/>
              <w:spacing w:line="240" w:lineRule="exact"/>
              <w:jc w:val="center"/>
              <w:rPr>
                <w:rFonts w:ascii="宋体" w:cs="宋体"/>
                <w:color w:val="000000"/>
                <w:kern w:val="0"/>
                <w:sz w:val="18"/>
                <w:szCs w:val="18"/>
              </w:rPr>
            </w:pPr>
          </w:p>
        </w:tc>
      </w:tr>
      <w:tr w:rsidR="00895759" w:rsidTr="00895759">
        <w:trPr>
          <w:trHeight w:val="451"/>
          <w:jc w:val="center"/>
        </w:trPr>
        <w:tc>
          <w:tcPr>
            <w:tcW w:w="551" w:type="dxa"/>
            <w:tcBorders>
              <w:top w:val="nil"/>
              <w:left w:val="single" w:sz="4" w:space="0" w:color="auto"/>
              <w:bottom w:val="single" w:sz="4" w:space="0" w:color="auto"/>
              <w:right w:val="single" w:sz="4" w:space="0" w:color="auto"/>
            </w:tcBorders>
            <w:vAlign w:val="center"/>
          </w:tcPr>
          <w:p w:rsidR="00895759" w:rsidRDefault="00895759" w:rsidP="00042609">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1</w:t>
            </w:r>
            <w:r w:rsidR="00042609">
              <w:rPr>
                <w:rFonts w:ascii="宋体" w:cs="宋体" w:hint="eastAsia"/>
                <w:color w:val="000000"/>
                <w:kern w:val="0"/>
                <w:sz w:val="18"/>
                <w:szCs w:val="18"/>
              </w:rPr>
              <w:t>3</w:t>
            </w:r>
          </w:p>
        </w:tc>
        <w:tc>
          <w:tcPr>
            <w:tcW w:w="2250" w:type="dxa"/>
            <w:tcBorders>
              <w:top w:val="nil"/>
              <w:left w:val="nil"/>
              <w:bottom w:val="single" w:sz="4" w:space="0" w:color="auto"/>
              <w:right w:val="single" w:sz="4" w:space="0" w:color="auto"/>
            </w:tcBorders>
            <w:vAlign w:val="center"/>
          </w:tcPr>
          <w:p w:rsidR="00895759" w:rsidRDefault="00895759" w:rsidP="00834BF1">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各科室规章制度（室内）</w:t>
            </w:r>
          </w:p>
        </w:tc>
        <w:tc>
          <w:tcPr>
            <w:tcW w:w="3356" w:type="dxa"/>
            <w:tcBorders>
              <w:top w:val="nil"/>
              <w:left w:val="nil"/>
              <w:bottom w:val="single" w:sz="4" w:space="0" w:color="auto"/>
              <w:right w:val="single" w:sz="4" w:space="0" w:color="auto"/>
            </w:tcBorders>
            <w:vAlign w:val="center"/>
          </w:tcPr>
          <w:p w:rsidR="00895759" w:rsidRDefault="00895759" w:rsidP="00834BF1">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3+5双层亚克力 60</w:t>
            </w:r>
            <w:r w:rsidR="007B09B9">
              <w:rPr>
                <w:rFonts w:ascii="宋体" w:cs="宋体" w:hint="eastAsia"/>
                <w:color w:val="000000"/>
                <w:kern w:val="0"/>
                <w:sz w:val="18"/>
                <w:szCs w:val="18"/>
              </w:rPr>
              <w:t xml:space="preserve"> cm </w:t>
            </w:r>
            <w:r>
              <w:rPr>
                <w:rFonts w:ascii="宋体" w:cs="宋体" w:hint="eastAsia"/>
                <w:color w:val="000000"/>
                <w:kern w:val="0"/>
                <w:sz w:val="18"/>
                <w:szCs w:val="18"/>
              </w:rPr>
              <w:t>*90</w:t>
            </w:r>
            <w:r w:rsidR="007B09B9">
              <w:rPr>
                <w:rFonts w:ascii="宋体" w:cs="宋体" w:hint="eastAsia"/>
                <w:color w:val="000000"/>
                <w:kern w:val="0"/>
                <w:sz w:val="18"/>
                <w:szCs w:val="18"/>
              </w:rPr>
              <w:t xml:space="preserve"> cm</w:t>
            </w:r>
            <w:r>
              <w:rPr>
                <w:rFonts w:ascii="宋体" w:cs="宋体" w:hint="eastAsia"/>
                <w:color w:val="000000"/>
                <w:kern w:val="0"/>
                <w:sz w:val="18"/>
                <w:szCs w:val="18"/>
              </w:rPr>
              <w:t xml:space="preserve">  </w:t>
            </w:r>
          </w:p>
          <w:p w:rsidR="00895759" w:rsidRDefault="00895759" w:rsidP="00834BF1">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户外写真2mmPVC</w:t>
            </w:r>
          </w:p>
        </w:tc>
        <w:tc>
          <w:tcPr>
            <w:tcW w:w="1017" w:type="dxa"/>
            <w:tcBorders>
              <w:top w:val="nil"/>
              <w:left w:val="nil"/>
              <w:bottom w:val="single" w:sz="4" w:space="0" w:color="auto"/>
              <w:right w:val="single" w:sz="4" w:space="0" w:color="auto"/>
            </w:tcBorders>
            <w:vAlign w:val="center"/>
          </w:tcPr>
          <w:p w:rsidR="00895759" w:rsidRDefault="00895759" w:rsidP="00834BF1">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20</w:t>
            </w:r>
          </w:p>
        </w:tc>
        <w:tc>
          <w:tcPr>
            <w:tcW w:w="1559" w:type="dxa"/>
            <w:vMerge/>
            <w:tcBorders>
              <w:left w:val="nil"/>
              <w:bottom w:val="single" w:sz="4" w:space="0" w:color="auto"/>
              <w:right w:val="single" w:sz="4" w:space="0" w:color="auto"/>
            </w:tcBorders>
            <w:vAlign w:val="center"/>
          </w:tcPr>
          <w:p w:rsidR="00895759" w:rsidRDefault="00895759" w:rsidP="00834BF1">
            <w:pPr>
              <w:widowControl/>
              <w:spacing w:line="240" w:lineRule="exact"/>
              <w:jc w:val="center"/>
              <w:rPr>
                <w:rFonts w:ascii="宋体" w:cs="宋体"/>
                <w:color w:val="000000"/>
                <w:kern w:val="0"/>
                <w:sz w:val="18"/>
                <w:szCs w:val="18"/>
              </w:rPr>
            </w:pPr>
          </w:p>
        </w:tc>
      </w:tr>
      <w:tr w:rsidR="00895759" w:rsidTr="00895759">
        <w:trPr>
          <w:trHeight w:val="481"/>
          <w:jc w:val="center"/>
        </w:trPr>
        <w:tc>
          <w:tcPr>
            <w:tcW w:w="551" w:type="dxa"/>
            <w:tcBorders>
              <w:top w:val="nil"/>
              <w:left w:val="single" w:sz="4" w:space="0" w:color="auto"/>
              <w:bottom w:val="single" w:sz="4" w:space="0" w:color="auto"/>
              <w:right w:val="single" w:sz="4" w:space="0" w:color="auto"/>
            </w:tcBorders>
            <w:vAlign w:val="center"/>
          </w:tcPr>
          <w:p w:rsidR="00895759" w:rsidRDefault="00895759" w:rsidP="00042609">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1</w:t>
            </w:r>
            <w:r w:rsidR="00042609">
              <w:rPr>
                <w:rFonts w:ascii="宋体" w:cs="宋体" w:hint="eastAsia"/>
                <w:color w:val="000000"/>
                <w:kern w:val="0"/>
                <w:sz w:val="18"/>
                <w:szCs w:val="18"/>
              </w:rPr>
              <w:t>4</w:t>
            </w:r>
          </w:p>
        </w:tc>
        <w:tc>
          <w:tcPr>
            <w:tcW w:w="2250" w:type="dxa"/>
            <w:tcBorders>
              <w:top w:val="nil"/>
              <w:left w:val="nil"/>
              <w:bottom w:val="single" w:sz="4" w:space="0" w:color="auto"/>
              <w:right w:val="single" w:sz="4" w:space="0" w:color="auto"/>
            </w:tcBorders>
            <w:vAlign w:val="center"/>
          </w:tcPr>
          <w:p w:rsidR="00895759" w:rsidRDefault="00895759" w:rsidP="00834BF1">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实验中心铜牌</w:t>
            </w:r>
          </w:p>
        </w:tc>
        <w:tc>
          <w:tcPr>
            <w:tcW w:w="3356" w:type="dxa"/>
            <w:tcBorders>
              <w:top w:val="nil"/>
              <w:left w:val="nil"/>
              <w:bottom w:val="single" w:sz="4" w:space="0" w:color="auto"/>
              <w:right w:val="single" w:sz="4" w:space="0" w:color="auto"/>
            </w:tcBorders>
            <w:vAlign w:val="center"/>
          </w:tcPr>
          <w:p w:rsidR="00895759" w:rsidRDefault="00895759" w:rsidP="007B09B9">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6</w:t>
            </w:r>
            <w:r w:rsidR="007B09B9">
              <w:rPr>
                <w:rFonts w:ascii="宋体" w:cs="宋体" w:hint="eastAsia"/>
                <w:color w:val="000000"/>
                <w:kern w:val="0"/>
                <w:sz w:val="18"/>
                <w:szCs w:val="18"/>
              </w:rPr>
              <w:t xml:space="preserve"> 0cm </w:t>
            </w:r>
            <w:r>
              <w:rPr>
                <w:rFonts w:ascii="宋体" w:cs="宋体" w:hint="eastAsia"/>
                <w:color w:val="000000"/>
                <w:kern w:val="0"/>
                <w:sz w:val="18"/>
                <w:szCs w:val="18"/>
              </w:rPr>
              <w:t>*80</w:t>
            </w:r>
            <w:r w:rsidR="007B09B9">
              <w:rPr>
                <w:rFonts w:ascii="宋体" w:cs="宋体" w:hint="eastAsia"/>
                <w:color w:val="000000"/>
                <w:kern w:val="0"/>
                <w:sz w:val="18"/>
                <w:szCs w:val="18"/>
              </w:rPr>
              <w:t xml:space="preserve"> cm</w:t>
            </w:r>
            <w:r>
              <w:rPr>
                <w:rFonts w:ascii="宋体" w:cs="宋体" w:hint="eastAsia"/>
                <w:color w:val="000000"/>
                <w:kern w:val="0"/>
                <w:sz w:val="18"/>
                <w:szCs w:val="18"/>
              </w:rPr>
              <w:t xml:space="preserve"> 弧面 铜材腐蚀</w:t>
            </w:r>
          </w:p>
        </w:tc>
        <w:tc>
          <w:tcPr>
            <w:tcW w:w="1017" w:type="dxa"/>
            <w:tcBorders>
              <w:top w:val="nil"/>
              <w:left w:val="nil"/>
              <w:bottom w:val="single" w:sz="4" w:space="0" w:color="auto"/>
              <w:right w:val="single" w:sz="4" w:space="0" w:color="auto"/>
            </w:tcBorders>
            <w:vAlign w:val="center"/>
          </w:tcPr>
          <w:p w:rsidR="00895759" w:rsidRDefault="00895759" w:rsidP="00834BF1">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1</w:t>
            </w:r>
          </w:p>
        </w:tc>
        <w:tc>
          <w:tcPr>
            <w:tcW w:w="1559" w:type="dxa"/>
            <w:tcBorders>
              <w:top w:val="single" w:sz="4" w:space="0" w:color="auto"/>
              <w:left w:val="nil"/>
              <w:bottom w:val="single" w:sz="4" w:space="0" w:color="auto"/>
              <w:right w:val="single" w:sz="4" w:space="0" w:color="auto"/>
            </w:tcBorders>
            <w:vAlign w:val="center"/>
          </w:tcPr>
          <w:p w:rsidR="00895759" w:rsidRDefault="00895759" w:rsidP="00834BF1">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实验中心</w:t>
            </w:r>
          </w:p>
          <w:p w:rsidR="00895759" w:rsidRDefault="00895759" w:rsidP="00834BF1">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门 口</w:t>
            </w:r>
          </w:p>
        </w:tc>
      </w:tr>
      <w:tr w:rsidR="00895759" w:rsidTr="00895759">
        <w:trPr>
          <w:trHeight w:val="481"/>
          <w:jc w:val="center"/>
        </w:trPr>
        <w:tc>
          <w:tcPr>
            <w:tcW w:w="551" w:type="dxa"/>
            <w:tcBorders>
              <w:top w:val="nil"/>
              <w:left w:val="single" w:sz="4" w:space="0" w:color="auto"/>
              <w:bottom w:val="single" w:sz="4" w:space="0" w:color="auto"/>
              <w:right w:val="single" w:sz="4" w:space="0" w:color="auto"/>
            </w:tcBorders>
            <w:vAlign w:val="center"/>
          </w:tcPr>
          <w:p w:rsidR="00895759" w:rsidRDefault="00895759" w:rsidP="00042609">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1</w:t>
            </w:r>
            <w:r w:rsidR="00042609">
              <w:rPr>
                <w:rFonts w:ascii="宋体" w:cs="宋体" w:hint="eastAsia"/>
                <w:color w:val="000000"/>
                <w:kern w:val="0"/>
                <w:sz w:val="18"/>
                <w:szCs w:val="18"/>
              </w:rPr>
              <w:t>5</w:t>
            </w:r>
          </w:p>
        </w:tc>
        <w:tc>
          <w:tcPr>
            <w:tcW w:w="2250" w:type="dxa"/>
            <w:tcBorders>
              <w:top w:val="nil"/>
              <w:left w:val="nil"/>
              <w:bottom w:val="single" w:sz="4" w:space="0" w:color="auto"/>
              <w:right w:val="single" w:sz="4" w:space="0" w:color="auto"/>
            </w:tcBorders>
            <w:vAlign w:val="center"/>
          </w:tcPr>
          <w:p w:rsidR="00895759" w:rsidRPr="00834BF1" w:rsidRDefault="00895759" w:rsidP="00834BF1">
            <w:pPr>
              <w:widowControl/>
              <w:spacing w:line="240" w:lineRule="exact"/>
              <w:rPr>
                <w:rFonts w:ascii="宋体" w:cs="宋体"/>
                <w:color w:val="000000"/>
                <w:kern w:val="0"/>
                <w:sz w:val="18"/>
                <w:szCs w:val="18"/>
                <w:highlight w:val="yellow"/>
              </w:rPr>
            </w:pPr>
            <w:proofErr w:type="gramStart"/>
            <w:r w:rsidRPr="00834BF1">
              <w:rPr>
                <w:rFonts w:ascii="宋体" w:cs="宋体" w:hint="eastAsia"/>
                <w:color w:val="000000"/>
                <w:kern w:val="0"/>
                <w:sz w:val="18"/>
                <w:szCs w:val="18"/>
                <w:highlight w:val="yellow"/>
              </w:rPr>
              <w:t>桌面台</w:t>
            </w:r>
            <w:proofErr w:type="gramEnd"/>
            <w:r w:rsidRPr="00834BF1">
              <w:rPr>
                <w:rFonts w:ascii="宋体" w:cs="宋体" w:hint="eastAsia"/>
                <w:color w:val="000000"/>
                <w:kern w:val="0"/>
                <w:sz w:val="18"/>
                <w:szCs w:val="18"/>
                <w:highlight w:val="yellow"/>
              </w:rPr>
              <w:t>签</w:t>
            </w:r>
          </w:p>
        </w:tc>
        <w:tc>
          <w:tcPr>
            <w:tcW w:w="3356" w:type="dxa"/>
            <w:tcBorders>
              <w:top w:val="nil"/>
              <w:left w:val="nil"/>
              <w:bottom w:val="single" w:sz="4" w:space="0" w:color="auto"/>
              <w:right w:val="single" w:sz="4" w:space="0" w:color="auto"/>
            </w:tcBorders>
            <w:vAlign w:val="center"/>
          </w:tcPr>
          <w:p w:rsidR="00895759" w:rsidRPr="00834BF1" w:rsidRDefault="00895759" w:rsidP="00834BF1">
            <w:pPr>
              <w:widowControl/>
              <w:spacing w:line="240" w:lineRule="exact"/>
              <w:jc w:val="left"/>
              <w:rPr>
                <w:rFonts w:ascii="宋体" w:cs="宋体"/>
                <w:color w:val="000000"/>
                <w:kern w:val="0"/>
                <w:sz w:val="18"/>
                <w:szCs w:val="18"/>
                <w:highlight w:val="yellow"/>
              </w:rPr>
            </w:pPr>
            <w:r w:rsidRPr="00834BF1">
              <w:rPr>
                <w:rFonts w:ascii="宋体" w:cs="宋体" w:hint="eastAsia"/>
                <w:color w:val="000000"/>
                <w:kern w:val="0"/>
                <w:sz w:val="18"/>
                <w:szCs w:val="18"/>
                <w:highlight w:val="yellow"/>
              </w:rPr>
              <w:t>高透强磁  B5  正反面</w:t>
            </w:r>
          </w:p>
        </w:tc>
        <w:tc>
          <w:tcPr>
            <w:tcW w:w="1017" w:type="dxa"/>
            <w:tcBorders>
              <w:top w:val="nil"/>
              <w:left w:val="nil"/>
              <w:bottom w:val="single" w:sz="4" w:space="0" w:color="auto"/>
              <w:right w:val="single" w:sz="4" w:space="0" w:color="auto"/>
            </w:tcBorders>
            <w:vAlign w:val="center"/>
          </w:tcPr>
          <w:p w:rsidR="00895759" w:rsidRPr="00834BF1" w:rsidRDefault="00895759" w:rsidP="00834BF1">
            <w:pPr>
              <w:widowControl/>
              <w:spacing w:line="240" w:lineRule="exact"/>
              <w:jc w:val="center"/>
              <w:rPr>
                <w:rFonts w:ascii="宋体" w:cs="宋体"/>
                <w:color w:val="000000"/>
                <w:kern w:val="0"/>
                <w:sz w:val="18"/>
                <w:szCs w:val="18"/>
                <w:highlight w:val="yellow"/>
              </w:rPr>
            </w:pPr>
            <w:r w:rsidRPr="00834BF1">
              <w:rPr>
                <w:rFonts w:ascii="宋体" w:cs="宋体" w:hint="eastAsia"/>
                <w:color w:val="000000"/>
                <w:kern w:val="0"/>
                <w:sz w:val="18"/>
                <w:szCs w:val="18"/>
                <w:highlight w:val="yellow"/>
              </w:rPr>
              <w:t>230</w:t>
            </w:r>
          </w:p>
        </w:tc>
        <w:tc>
          <w:tcPr>
            <w:tcW w:w="1559" w:type="dxa"/>
            <w:tcBorders>
              <w:top w:val="nil"/>
              <w:left w:val="nil"/>
              <w:bottom w:val="single" w:sz="4" w:space="0" w:color="auto"/>
              <w:right w:val="single" w:sz="4" w:space="0" w:color="auto"/>
            </w:tcBorders>
            <w:vAlign w:val="center"/>
          </w:tcPr>
          <w:p w:rsidR="00895759" w:rsidRPr="00834BF1" w:rsidRDefault="00895759" w:rsidP="00834BF1">
            <w:pPr>
              <w:widowControl/>
              <w:spacing w:line="240" w:lineRule="exact"/>
              <w:jc w:val="center"/>
              <w:rPr>
                <w:rFonts w:ascii="宋体" w:cs="宋体"/>
                <w:color w:val="000000"/>
                <w:kern w:val="0"/>
                <w:sz w:val="18"/>
                <w:szCs w:val="18"/>
                <w:highlight w:val="yellow"/>
              </w:rPr>
            </w:pPr>
          </w:p>
        </w:tc>
      </w:tr>
      <w:tr w:rsidR="00895759" w:rsidTr="00895759">
        <w:trPr>
          <w:trHeight w:val="481"/>
          <w:jc w:val="center"/>
        </w:trPr>
        <w:tc>
          <w:tcPr>
            <w:tcW w:w="551" w:type="dxa"/>
            <w:tcBorders>
              <w:top w:val="nil"/>
              <w:left w:val="single" w:sz="4" w:space="0" w:color="auto"/>
              <w:bottom w:val="single" w:sz="4" w:space="0" w:color="auto"/>
              <w:right w:val="single" w:sz="4" w:space="0" w:color="auto"/>
            </w:tcBorders>
            <w:vAlign w:val="center"/>
          </w:tcPr>
          <w:p w:rsidR="00895759" w:rsidRDefault="00895759" w:rsidP="00042609">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1</w:t>
            </w:r>
            <w:r w:rsidR="00042609">
              <w:rPr>
                <w:rFonts w:ascii="宋体" w:cs="宋体" w:hint="eastAsia"/>
                <w:color w:val="000000"/>
                <w:kern w:val="0"/>
                <w:sz w:val="18"/>
                <w:szCs w:val="18"/>
              </w:rPr>
              <w:t>6</w:t>
            </w:r>
          </w:p>
        </w:tc>
        <w:tc>
          <w:tcPr>
            <w:tcW w:w="2250" w:type="dxa"/>
            <w:tcBorders>
              <w:top w:val="nil"/>
              <w:left w:val="nil"/>
              <w:bottom w:val="single" w:sz="4" w:space="0" w:color="auto"/>
              <w:right w:val="single" w:sz="4" w:space="0" w:color="auto"/>
            </w:tcBorders>
            <w:vAlign w:val="center"/>
          </w:tcPr>
          <w:p w:rsidR="00895759" w:rsidRDefault="00895759" w:rsidP="00834BF1">
            <w:pPr>
              <w:widowControl/>
              <w:spacing w:line="240" w:lineRule="exact"/>
              <w:rPr>
                <w:rFonts w:ascii="宋体" w:cs="宋体"/>
                <w:color w:val="000000"/>
                <w:kern w:val="0"/>
                <w:sz w:val="18"/>
                <w:szCs w:val="18"/>
              </w:rPr>
            </w:pPr>
            <w:r>
              <w:rPr>
                <w:rFonts w:ascii="宋体" w:cs="宋体" w:hint="eastAsia"/>
                <w:color w:val="000000"/>
                <w:kern w:val="0"/>
                <w:sz w:val="18"/>
                <w:szCs w:val="18"/>
              </w:rPr>
              <w:t>专业实验室门牌</w:t>
            </w:r>
          </w:p>
        </w:tc>
        <w:tc>
          <w:tcPr>
            <w:tcW w:w="3356" w:type="dxa"/>
            <w:tcBorders>
              <w:top w:val="nil"/>
              <w:left w:val="nil"/>
              <w:bottom w:val="single" w:sz="4" w:space="0" w:color="auto"/>
              <w:right w:val="single" w:sz="4" w:space="0" w:color="auto"/>
            </w:tcBorders>
            <w:vAlign w:val="center"/>
          </w:tcPr>
          <w:p w:rsidR="00895759" w:rsidRDefault="00895759" w:rsidP="00834BF1">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40</w:t>
            </w:r>
            <w:r w:rsidR="007B09B9">
              <w:rPr>
                <w:rFonts w:ascii="宋体" w:cs="宋体" w:hint="eastAsia"/>
                <w:color w:val="000000"/>
                <w:kern w:val="0"/>
                <w:sz w:val="18"/>
                <w:szCs w:val="18"/>
              </w:rPr>
              <w:t xml:space="preserve"> cm </w:t>
            </w:r>
            <w:r>
              <w:rPr>
                <w:rFonts w:ascii="宋体" w:cs="宋体" w:hint="eastAsia"/>
                <w:color w:val="000000"/>
                <w:kern w:val="0"/>
                <w:sz w:val="18"/>
                <w:szCs w:val="18"/>
              </w:rPr>
              <w:t>*60</w:t>
            </w:r>
            <w:r w:rsidR="007B09B9">
              <w:rPr>
                <w:rFonts w:ascii="宋体" w:cs="宋体" w:hint="eastAsia"/>
                <w:color w:val="000000"/>
                <w:kern w:val="0"/>
                <w:sz w:val="18"/>
                <w:szCs w:val="18"/>
              </w:rPr>
              <w:t xml:space="preserve"> cm</w:t>
            </w:r>
            <w:r>
              <w:rPr>
                <w:rFonts w:ascii="宋体" w:cs="宋体" w:hint="eastAsia"/>
                <w:color w:val="000000"/>
                <w:kern w:val="0"/>
                <w:sz w:val="18"/>
                <w:szCs w:val="18"/>
              </w:rPr>
              <w:t xml:space="preserve"> 不锈钢腐蚀折边</w:t>
            </w:r>
          </w:p>
        </w:tc>
        <w:tc>
          <w:tcPr>
            <w:tcW w:w="1017" w:type="dxa"/>
            <w:tcBorders>
              <w:top w:val="nil"/>
              <w:left w:val="nil"/>
              <w:bottom w:val="single" w:sz="4" w:space="0" w:color="auto"/>
              <w:right w:val="single" w:sz="4" w:space="0" w:color="auto"/>
            </w:tcBorders>
            <w:vAlign w:val="center"/>
          </w:tcPr>
          <w:p w:rsidR="00895759" w:rsidRDefault="00895759" w:rsidP="00834BF1">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6</w:t>
            </w:r>
          </w:p>
        </w:tc>
        <w:tc>
          <w:tcPr>
            <w:tcW w:w="1559" w:type="dxa"/>
            <w:tcBorders>
              <w:top w:val="nil"/>
              <w:left w:val="nil"/>
              <w:bottom w:val="single" w:sz="4" w:space="0" w:color="auto"/>
              <w:right w:val="single" w:sz="4" w:space="0" w:color="auto"/>
            </w:tcBorders>
            <w:vAlign w:val="center"/>
          </w:tcPr>
          <w:p w:rsidR="00895759" w:rsidRDefault="00895759" w:rsidP="00834BF1">
            <w:pPr>
              <w:widowControl/>
              <w:spacing w:line="240" w:lineRule="exact"/>
              <w:jc w:val="center"/>
              <w:rPr>
                <w:rFonts w:ascii="宋体" w:cs="宋体"/>
                <w:color w:val="000000"/>
                <w:kern w:val="0"/>
                <w:sz w:val="18"/>
                <w:szCs w:val="18"/>
              </w:rPr>
            </w:pPr>
          </w:p>
        </w:tc>
      </w:tr>
      <w:tr w:rsidR="00895759" w:rsidTr="00895759">
        <w:trPr>
          <w:trHeight w:val="481"/>
          <w:jc w:val="center"/>
        </w:trPr>
        <w:tc>
          <w:tcPr>
            <w:tcW w:w="551" w:type="dxa"/>
            <w:tcBorders>
              <w:top w:val="nil"/>
              <w:left w:val="single" w:sz="4" w:space="0" w:color="auto"/>
              <w:bottom w:val="single" w:sz="4" w:space="0" w:color="auto"/>
              <w:right w:val="single" w:sz="4" w:space="0" w:color="auto"/>
            </w:tcBorders>
            <w:vAlign w:val="center"/>
          </w:tcPr>
          <w:p w:rsidR="00895759" w:rsidRDefault="00895759" w:rsidP="00042609">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1</w:t>
            </w:r>
            <w:r w:rsidR="00042609">
              <w:rPr>
                <w:rFonts w:ascii="宋体" w:cs="宋体" w:hint="eastAsia"/>
                <w:color w:val="000000"/>
                <w:kern w:val="0"/>
                <w:sz w:val="18"/>
                <w:szCs w:val="18"/>
              </w:rPr>
              <w:t>7</w:t>
            </w:r>
          </w:p>
        </w:tc>
        <w:tc>
          <w:tcPr>
            <w:tcW w:w="2250" w:type="dxa"/>
            <w:tcBorders>
              <w:top w:val="nil"/>
              <w:left w:val="nil"/>
              <w:bottom w:val="single" w:sz="4" w:space="0" w:color="auto"/>
              <w:right w:val="single" w:sz="4" w:space="0" w:color="auto"/>
            </w:tcBorders>
            <w:vAlign w:val="center"/>
          </w:tcPr>
          <w:p w:rsidR="00895759" w:rsidRDefault="00895759" w:rsidP="00834BF1">
            <w:pPr>
              <w:widowControl/>
              <w:spacing w:line="240" w:lineRule="exact"/>
              <w:rPr>
                <w:rFonts w:ascii="宋体" w:cs="宋体"/>
                <w:color w:val="000000"/>
                <w:kern w:val="0"/>
                <w:sz w:val="18"/>
                <w:szCs w:val="18"/>
              </w:rPr>
            </w:pPr>
            <w:r>
              <w:rPr>
                <w:rFonts w:ascii="宋体" w:cs="宋体" w:hint="eastAsia"/>
                <w:color w:val="000000"/>
                <w:kern w:val="0"/>
                <w:sz w:val="18"/>
                <w:szCs w:val="18"/>
              </w:rPr>
              <w:t>实验室警示标志牌</w:t>
            </w:r>
          </w:p>
        </w:tc>
        <w:tc>
          <w:tcPr>
            <w:tcW w:w="3356" w:type="dxa"/>
            <w:tcBorders>
              <w:top w:val="nil"/>
              <w:left w:val="nil"/>
              <w:bottom w:val="single" w:sz="4" w:space="0" w:color="auto"/>
              <w:right w:val="single" w:sz="4" w:space="0" w:color="auto"/>
            </w:tcBorders>
            <w:vAlign w:val="center"/>
          </w:tcPr>
          <w:p w:rsidR="00895759" w:rsidRDefault="00895759" w:rsidP="00834BF1">
            <w:pPr>
              <w:widowControl/>
              <w:spacing w:line="240" w:lineRule="exact"/>
              <w:jc w:val="left"/>
              <w:rPr>
                <w:rFonts w:ascii="宋体" w:cs="宋体"/>
                <w:color w:val="000000"/>
                <w:kern w:val="0"/>
                <w:sz w:val="18"/>
                <w:szCs w:val="18"/>
              </w:rPr>
            </w:pPr>
            <w:r w:rsidRPr="00834BF1">
              <w:rPr>
                <w:rFonts w:ascii="宋体" w:cs="宋体" w:hint="eastAsia"/>
                <w:color w:val="000000"/>
                <w:kern w:val="0"/>
                <w:sz w:val="18"/>
                <w:szCs w:val="18"/>
                <w:highlight w:val="yellow"/>
              </w:rPr>
              <w:t>主要包括电、高温、易燃、易爆、有毒等警示标志牌，粘贴式</w:t>
            </w:r>
          </w:p>
        </w:tc>
        <w:tc>
          <w:tcPr>
            <w:tcW w:w="1017" w:type="dxa"/>
            <w:tcBorders>
              <w:top w:val="nil"/>
              <w:left w:val="nil"/>
              <w:bottom w:val="single" w:sz="4" w:space="0" w:color="auto"/>
              <w:right w:val="single" w:sz="4" w:space="0" w:color="auto"/>
            </w:tcBorders>
            <w:vAlign w:val="center"/>
          </w:tcPr>
          <w:p w:rsidR="00895759" w:rsidRDefault="00895759" w:rsidP="00834BF1">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300</w:t>
            </w:r>
          </w:p>
        </w:tc>
        <w:tc>
          <w:tcPr>
            <w:tcW w:w="1559" w:type="dxa"/>
            <w:tcBorders>
              <w:top w:val="nil"/>
              <w:left w:val="nil"/>
              <w:bottom w:val="single" w:sz="4" w:space="0" w:color="auto"/>
              <w:right w:val="single" w:sz="4" w:space="0" w:color="auto"/>
            </w:tcBorders>
            <w:vAlign w:val="center"/>
          </w:tcPr>
          <w:p w:rsidR="00895759" w:rsidRDefault="00895759" w:rsidP="00834BF1">
            <w:pPr>
              <w:widowControl/>
              <w:spacing w:line="240" w:lineRule="exact"/>
              <w:jc w:val="center"/>
              <w:rPr>
                <w:rFonts w:ascii="宋体" w:cs="宋体"/>
                <w:color w:val="000000"/>
                <w:kern w:val="0"/>
                <w:sz w:val="18"/>
                <w:szCs w:val="18"/>
              </w:rPr>
            </w:pPr>
          </w:p>
        </w:tc>
      </w:tr>
      <w:tr w:rsidR="00895759" w:rsidTr="00834BF1">
        <w:trPr>
          <w:trHeight w:val="355"/>
          <w:jc w:val="center"/>
        </w:trPr>
        <w:tc>
          <w:tcPr>
            <w:tcW w:w="551" w:type="dxa"/>
            <w:tcBorders>
              <w:top w:val="single" w:sz="4" w:space="0" w:color="auto"/>
              <w:left w:val="single" w:sz="4" w:space="0" w:color="auto"/>
              <w:bottom w:val="single" w:sz="4" w:space="0" w:color="auto"/>
              <w:right w:val="single" w:sz="4" w:space="0" w:color="auto"/>
            </w:tcBorders>
            <w:vAlign w:val="center"/>
          </w:tcPr>
          <w:p w:rsidR="00895759" w:rsidRDefault="00895759" w:rsidP="00834BF1">
            <w:pPr>
              <w:widowControl/>
              <w:spacing w:line="240" w:lineRule="exact"/>
              <w:jc w:val="center"/>
              <w:rPr>
                <w:rFonts w:ascii="宋体" w:cs="宋体"/>
                <w:color w:val="000000"/>
                <w:kern w:val="0"/>
                <w:sz w:val="18"/>
                <w:szCs w:val="18"/>
              </w:rPr>
            </w:pPr>
          </w:p>
        </w:tc>
        <w:tc>
          <w:tcPr>
            <w:tcW w:w="2250" w:type="dxa"/>
            <w:tcBorders>
              <w:top w:val="single" w:sz="4" w:space="0" w:color="auto"/>
              <w:left w:val="nil"/>
              <w:bottom w:val="single" w:sz="4" w:space="0" w:color="auto"/>
              <w:right w:val="single" w:sz="4" w:space="0" w:color="auto"/>
            </w:tcBorders>
            <w:vAlign w:val="center"/>
          </w:tcPr>
          <w:p w:rsidR="00895759" w:rsidRDefault="00895759" w:rsidP="00834BF1">
            <w:pPr>
              <w:widowControl/>
              <w:spacing w:line="240" w:lineRule="exact"/>
              <w:jc w:val="left"/>
              <w:rPr>
                <w:rFonts w:ascii="宋体" w:cs="宋体"/>
                <w:color w:val="000000"/>
                <w:kern w:val="0"/>
                <w:sz w:val="18"/>
                <w:szCs w:val="18"/>
              </w:rPr>
            </w:pPr>
            <w:r>
              <w:rPr>
                <w:rFonts w:ascii="宋体" w:hAnsi="宋体" w:cs="宋体" w:hint="eastAsia"/>
                <w:b/>
                <w:color w:val="000000"/>
                <w:kern w:val="0"/>
                <w:sz w:val="18"/>
                <w:szCs w:val="18"/>
              </w:rPr>
              <w:t>合计总金额（元）</w:t>
            </w:r>
          </w:p>
        </w:tc>
        <w:tc>
          <w:tcPr>
            <w:tcW w:w="5932" w:type="dxa"/>
            <w:gridSpan w:val="3"/>
            <w:tcBorders>
              <w:top w:val="single" w:sz="4" w:space="0" w:color="auto"/>
              <w:left w:val="nil"/>
              <w:bottom w:val="single" w:sz="4" w:space="0" w:color="auto"/>
              <w:right w:val="single" w:sz="4" w:space="0" w:color="auto"/>
            </w:tcBorders>
            <w:vAlign w:val="center"/>
          </w:tcPr>
          <w:p w:rsidR="00895759" w:rsidRDefault="00895759" w:rsidP="00834BF1">
            <w:pPr>
              <w:widowControl/>
              <w:spacing w:line="240" w:lineRule="exact"/>
              <w:jc w:val="center"/>
              <w:rPr>
                <w:rFonts w:ascii="宋体" w:cs="宋体"/>
                <w:color w:val="000000"/>
                <w:kern w:val="0"/>
                <w:sz w:val="18"/>
                <w:szCs w:val="18"/>
              </w:rPr>
            </w:pPr>
            <w:r>
              <w:rPr>
                <w:rFonts w:ascii="宋体" w:cs="宋体" w:hint="eastAsia"/>
                <w:b/>
                <w:color w:val="000000"/>
                <w:kern w:val="0"/>
                <w:sz w:val="18"/>
                <w:szCs w:val="18"/>
              </w:rPr>
              <w:t>199614</w:t>
            </w:r>
          </w:p>
        </w:tc>
      </w:tr>
    </w:tbl>
    <w:p w:rsidR="00BA5EF1" w:rsidRDefault="003E2076" w:rsidP="00300960">
      <w:pPr>
        <w:pStyle w:val="1"/>
      </w:pPr>
      <w:r>
        <w:br w:type="page"/>
      </w:r>
      <w:bookmarkStart w:id="20" w:name="_Toc479683074"/>
      <w:r w:rsidR="00BA5EF1">
        <w:rPr>
          <w:rFonts w:hint="eastAsia"/>
        </w:rPr>
        <w:lastRenderedPageBreak/>
        <w:t>第</w:t>
      </w:r>
      <w:r w:rsidR="00337BB9">
        <w:rPr>
          <w:rFonts w:hint="eastAsia"/>
        </w:rPr>
        <w:t>五</w:t>
      </w:r>
      <w:r w:rsidR="00BA5EF1">
        <w:rPr>
          <w:rFonts w:hint="eastAsia"/>
        </w:rPr>
        <w:t xml:space="preserve">章  </w:t>
      </w:r>
      <w:bookmarkEnd w:id="17"/>
      <w:bookmarkEnd w:id="18"/>
      <w:r w:rsidR="00BA5EF1">
        <w:rPr>
          <w:rFonts w:hint="eastAsia"/>
        </w:rPr>
        <w:t>谈判响应文件格式</w:t>
      </w:r>
      <w:bookmarkEnd w:id="20"/>
    </w:p>
    <w:p w:rsidR="00BA5EF1" w:rsidRDefault="00BA5EF1">
      <w:pPr>
        <w:jc w:val="right"/>
        <w:rPr>
          <w:rFonts w:ascii="宋体" w:hAnsi="宋体"/>
          <w:sz w:val="28"/>
          <w:szCs w:val="28"/>
          <w:bdr w:val="single" w:sz="4" w:space="0" w:color="auto"/>
        </w:rPr>
      </w:pPr>
      <w:r>
        <w:rPr>
          <w:rFonts w:ascii="宋体" w:hAnsi="宋体" w:hint="eastAsia"/>
          <w:sz w:val="28"/>
          <w:szCs w:val="28"/>
          <w:bdr w:val="single" w:sz="4" w:space="0" w:color="auto"/>
        </w:rPr>
        <w:t>注明正本或副本</w:t>
      </w:r>
    </w:p>
    <w:p w:rsidR="00BA5EF1" w:rsidRDefault="00895759">
      <w:pPr>
        <w:spacing w:line="1000" w:lineRule="exact"/>
        <w:jc w:val="center"/>
        <w:rPr>
          <w:b/>
          <w:sz w:val="36"/>
          <w:szCs w:val="36"/>
        </w:rPr>
      </w:pPr>
      <w:r w:rsidRPr="00895759">
        <w:rPr>
          <w:rFonts w:hint="eastAsia"/>
          <w:b/>
          <w:sz w:val="36"/>
          <w:szCs w:val="36"/>
        </w:rPr>
        <w:t>材料学院文化建设服务采购</w:t>
      </w:r>
      <w:r w:rsidR="00572D4D">
        <w:rPr>
          <w:rFonts w:hint="eastAsia"/>
          <w:b/>
          <w:sz w:val="36"/>
          <w:szCs w:val="36"/>
        </w:rPr>
        <w:t>项目</w:t>
      </w:r>
    </w:p>
    <w:p w:rsidR="00BA5EF1" w:rsidRPr="00967D22" w:rsidRDefault="00967D22" w:rsidP="00967D22">
      <w:pPr>
        <w:spacing w:line="400" w:lineRule="exact"/>
        <w:ind w:firstLineChars="2036" w:firstLine="4292"/>
        <w:rPr>
          <w:rFonts w:ascii="宋体" w:hAnsi="宋体" w:cs="Arial"/>
          <w:b/>
          <w:sz w:val="44"/>
          <w:szCs w:val="44"/>
        </w:rPr>
      </w:pPr>
      <w:r w:rsidRPr="00967D22">
        <w:rPr>
          <w:rFonts w:hint="eastAsia"/>
          <w:b/>
          <w:bCs/>
        </w:rPr>
        <w:t>2017</w:t>
      </w:r>
      <w:r w:rsidRPr="00967D22">
        <w:rPr>
          <w:rFonts w:hint="eastAsia"/>
          <w:b/>
          <w:bCs/>
        </w:rPr>
        <w:t>【</w:t>
      </w:r>
      <w:r w:rsidR="00572D4D">
        <w:rPr>
          <w:rFonts w:hint="eastAsia"/>
          <w:b/>
          <w:bCs/>
        </w:rPr>
        <w:t>0</w:t>
      </w:r>
      <w:r w:rsidR="00895759">
        <w:rPr>
          <w:rFonts w:hint="eastAsia"/>
          <w:b/>
          <w:bCs/>
        </w:rPr>
        <w:t>51</w:t>
      </w:r>
      <w:r w:rsidRPr="00967D22">
        <w:rPr>
          <w:rFonts w:hint="eastAsia"/>
          <w:b/>
          <w:bCs/>
        </w:rPr>
        <w:t>】</w:t>
      </w:r>
    </w:p>
    <w:p w:rsidR="00BA5EF1" w:rsidRDefault="00BA5EF1">
      <w:pPr>
        <w:spacing w:line="400" w:lineRule="exact"/>
        <w:rPr>
          <w:rFonts w:ascii="宋体" w:hAnsi="宋体" w:cs="Arial"/>
          <w:b/>
          <w:sz w:val="44"/>
          <w:szCs w:val="44"/>
        </w:rPr>
      </w:pPr>
    </w:p>
    <w:p w:rsidR="00BA5EF1" w:rsidRDefault="00BA5EF1">
      <w:pPr>
        <w:spacing w:line="1000" w:lineRule="exact"/>
        <w:jc w:val="center"/>
        <w:rPr>
          <w:rFonts w:ascii="宋体" w:hAnsi="宋体"/>
          <w:b/>
          <w:sz w:val="84"/>
        </w:rPr>
      </w:pPr>
      <w:r>
        <w:rPr>
          <w:rFonts w:ascii="宋体" w:hAnsi="宋体" w:hint="eastAsia"/>
          <w:b/>
          <w:sz w:val="84"/>
        </w:rPr>
        <w:t>谈</w:t>
      </w:r>
    </w:p>
    <w:p w:rsidR="00BA5EF1" w:rsidRDefault="00BA5EF1">
      <w:pPr>
        <w:spacing w:line="1000" w:lineRule="exact"/>
        <w:jc w:val="center"/>
        <w:rPr>
          <w:rFonts w:ascii="宋体" w:hAnsi="宋体"/>
          <w:b/>
          <w:sz w:val="84"/>
        </w:rPr>
      </w:pPr>
      <w:r>
        <w:rPr>
          <w:rFonts w:ascii="宋体" w:hAnsi="宋体" w:hint="eastAsia"/>
          <w:b/>
          <w:sz w:val="84"/>
        </w:rPr>
        <w:t>判</w:t>
      </w:r>
    </w:p>
    <w:p w:rsidR="00BA5EF1" w:rsidRDefault="00BA5EF1">
      <w:pPr>
        <w:spacing w:line="1000" w:lineRule="exact"/>
        <w:jc w:val="center"/>
        <w:rPr>
          <w:rFonts w:ascii="宋体" w:hAnsi="宋体"/>
          <w:b/>
          <w:sz w:val="84"/>
        </w:rPr>
      </w:pPr>
      <w:r>
        <w:rPr>
          <w:rFonts w:ascii="宋体" w:hAnsi="宋体" w:hint="eastAsia"/>
          <w:b/>
          <w:sz w:val="84"/>
        </w:rPr>
        <w:t>响</w:t>
      </w:r>
    </w:p>
    <w:p w:rsidR="00BA5EF1" w:rsidRDefault="00BA5EF1">
      <w:pPr>
        <w:spacing w:line="1000" w:lineRule="exact"/>
        <w:jc w:val="center"/>
        <w:rPr>
          <w:rFonts w:ascii="宋体" w:hAnsi="宋体"/>
          <w:b/>
          <w:sz w:val="84"/>
        </w:rPr>
      </w:pPr>
      <w:r>
        <w:rPr>
          <w:rFonts w:ascii="宋体" w:hAnsi="宋体" w:hint="eastAsia"/>
          <w:b/>
          <w:sz w:val="84"/>
        </w:rPr>
        <w:t>应</w:t>
      </w:r>
    </w:p>
    <w:p w:rsidR="00BA5EF1" w:rsidRDefault="00BA5EF1">
      <w:pPr>
        <w:spacing w:line="1000" w:lineRule="exact"/>
        <w:jc w:val="center"/>
        <w:rPr>
          <w:rFonts w:ascii="宋体" w:hAnsi="宋体"/>
          <w:b/>
          <w:sz w:val="84"/>
        </w:rPr>
      </w:pPr>
      <w:r>
        <w:rPr>
          <w:rFonts w:ascii="宋体" w:hAnsi="宋体" w:hint="eastAsia"/>
          <w:b/>
          <w:sz w:val="84"/>
        </w:rPr>
        <w:t>文</w:t>
      </w:r>
    </w:p>
    <w:p w:rsidR="00BA5EF1" w:rsidRDefault="00BA5EF1">
      <w:pPr>
        <w:spacing w:line="1000" w:lineRule="exact"/>
        <w:jc w:val="center"/>
        <w:rPr>
          <w:rFonts w:ascii="宋体" w:hAnsi="宋体"/>
          <w:b/>
          <w:sz w:val="84"/>
        </w:rPr>
      </w:pPr>
      <w:r>
        <w:rPr>
          <w:rFonts w:ascii="宋体" w:hAnsi="宋体" w:hint="eastAsia"/>
          <w:b/>
          <w:sz w:val="84"/>
        </w:rPr>
        <w:t>件</w:t>
      </w:r>
    </w:p>
    <w:p w:rsidR="00BA5EF1" w:rsidRDefault="00BA5EF1">
      <w:pPr>
        <w:spacing w:line="640" w:lineRule="exact"/>
        <w:rPr>
          <w:rFonts w:ascii="宋体" w:hAnsi="宋体"/>
          <w:b/>
          <w:sz w:val="36"/>
          <w:szCs w:val="36"/>
        </w:rPr>
      </w:pPr>
    </w:p>
    <w:p w:rsidR="00BA5EF1" w:rsidRDefault="00BA5EF1" w:rsidP="007B09B9">
      <w:pPr>
        <w:tabs>
          <w:tab w:val="center" w:pos="4589"/>
          <w:tab w:val="left" w:pos="7800"/>
        </w:tabs>
        <w:spacing w:beforeLines="100" w:afterLines="100" w:line="500" w:lineRule="exact"/>
        <w:jc w:val="center"/>
        <w:rPr>
          <w:rFonts w:ascii="宋体" w:hAnsi="宋体"/>
          <w:sz w:val="36"/>
          <w:szCs w:val="36"/>
        </w:rPr>
      </w:pPr>
      <w:r>
        <w:rPr>
          <w:rFonts w:ascii="宋体" w:hAnsi="宋体" w:cs="Arial" w:hint="eastAsia"/>
          <w:b/>
          <w:sz w:val="36"/>
          <w:szCs w:val="36"/>
        </w:rPr>
        <w:t>供应商名称(盖章)</w:t>
      </w:r>
      <w:r>
        <w:rPr>
          <w:rFonts w:ascii="宋体" w:hAnsi="宋体" w:hint="eastAsia"/>
          <w:sz w:val="36"/>
          <w:szCs w:val="36"/>
        </w:rPr>
        <w:t>：</w:t>
      </w:r>
      <w:r>
        <w:rPr>
          <w:rFonts w:ascii="宋体" w:hAnsi="宋体" w:cs="Arial" w:hint="eastAsia"/>
          <w:b/>
          <w:sz w:val="36"/>
          <w:szCs w:val="36"/>
          <w:u w:val="single"/>
        </w:rPr>
        <w:t>_______________</w:t>
      </w:r>
    </w:p>
    <w:p w:rsidR="00BA5EF1" w:rsidRDefault="00BA5EF1">
      <w:pPr>
        <w:jc w:val="center"/>
        <w:rPr>
          <w:rFonts w:ascii="宋体" w:hAnsi="宋体" w:cs="Arial"/>
          <w:b/>
          <w:sz w:val="36"/>
        </w:rPr>
      </w:pPr>
      <w:r>
        <w:rPr>
          <w:rFonts w:ascii="宋体" w:hAnsi="宋体" w:hint="eastAsia"/>
          <w:b/>
          <w:sz w:val="36"/>
          <w:szCs w:val="36"/>
        </w:rPr>
        <w:t>日     期：</w:t>
      </w:r>
      <w:r>
        <w:rPr>
          <w:rFonts w:ascii="宋体" w:hAnsi="宋体" w:hint="eastAsia"/>
          <w:b/>
          <w:sz w:val="36"/>
          <w:szCs w:val="36"/>
          <w:u w:val="single"/>
        </w:rPr>
        <w:t xml:space="preserve">       年     月    日</w:t>
      </w:r>
      <w:r>
        <w:rPr>
          <w:rFonts w:ascii="宋体" w:hAnsi="宋体" w:cs="Arial"/>
          <w:b/>
          <w:sz w:val="36"/>
        </w:rPr>
        <w:br w:type="page"/>
      </w:r>
      <w:r>
        <w:rPr>
          <w:rFonts w:ascii="宋体" w:hAnsi="宋体" w:cs="Arial" w:hint="eastAsia"/>
          <w:b/>
          <w:sz w:val="36"/>
        </w:rPr>
        <w:lastRenderedPageBreak/>
        <w:t>目  录</w:t>
      </w:r>
    </w:p>
    <w:p w:rsidR="00BA5EF1" w:rsidRDefault="00BA5EF1">
      <w:pPr>
        <w:spacing w:line="480" w:lineRule="exact"/>
        <w:ind w:rightChars="20" w:right="42"/>
        <w:jc w:val="center"/>
        <w:rPr>
          <w:rFonts w:ascii="宋体" w:hAnsi="宋体" w:cs="Arial"/>
          <w:b/>
          <w:sz w:val="36"/>
        </w:rPr>
      </w:pPr>
    </w:p>
    <w:p w:rsidR="00BA5EF1" w:rsidRDefault="00BA5EF1">
      <w:pPr>
        <w:spacing w:line="700" w:lineRule="exact"/>
        <w:rPr>
          <w:rFonts w:ascii="宋体" w:hAnsi="宋体"/>
          <w:b/>
          <w:sz w:val="30"/>
          <w:szCs w:val="30"/>
        </w:rPr>
      </w:pPr>
      <w:r>
        <w:rPr>
          <w:rFonts w:ascii="宋体" w:hAnsi="宋体" w:hint="eastAsia"/>
          <w:b/>
          <w:sz w:val="30"/>
          <w:szCs w:val="30"/>
        </w:rPr>
        <w:t>一、报价一览表……</w:t>
      </w:r>
      <w:proofErr w:type="gramStart"/>
      <w:r>
        <w:rPr>
          <w:rFonts w:ascii="宋体" w:hAnsi="宋体" w:hint="eastAsia"/>
          <w:b/>
          <w:sz w:val="30"/>
          <w:szCs w:val="30"/>
        </w:rPr>
        <w:t>…………………………………………</w:t>
      </w:r>
      <w:proofErr w:type="gramEnd"/>
      <w:r>
        <w:rPr>
          <w:rFonts w:ascii="宋体" w:hAnsi="宋体" w:hint="eastAsia"/>
          <w:b/>
          <w:sz w:val="30"/>
          <w:szCs w:val="30"/>
        </w:rPr>
        <w:t xml:space="preserve">（ </w:t>
      </w:r>
      <w:r w:rsidR="00E2503A">
        <w:rPr>
          <w:rFonts w:ascii="宋体" w:hAnsi="宋体" w:hint="eastAsia"/>
          <w:b/>
          <w:sz w:val="30"/>
          <w:szCs w:val="30"/>
        </w:rPr>
        <w:t>2</w:t>
      </w:r>
      <w:r w:rsidR="004062EE">
        <w:rPr>
          <w:rFonts w:ascii="宋体" w:hAnsi="宋体" w:hint="eastAsia"/>
          <w:b/>
          <w:sz w:val="30"/>
          <w:szCs w:val="30"/>
        </w:rPr>
        <w:t>0</w:t>
      </w:r>
      <w:r>
        <w:rPr>
          <w:rFonts w:ascii="宋体" w:hAnsi="宋体" w:hint="eastAsia"/>
          <w:b/>
          <w:sz w:val="30"/>
          <w:szCs w:val="30"/>
        </w:rPr>
        <w:t>）</w:t>
      </w:r>
    </w:p>
    <w:p w:rsidR="00BA5EF1" w:rsidRDefault="00BA5EF1">
      <w:pPr>
        <w:spacing w:line="700" w:lineRule="exact"/>
        <w:rPr>
          <w:rFonts w:ascii="宋体" w:hAnsi="宋体"/>
          <w:b/>
          <w:sz w:val="30"/>
          <w:szCs w:val="30"/>
        </w:rPr>
      </w:pPr>
      <w:r>
        <w:rPr>
          <w:rFonts w:ascii="宋体" w:hAnsi="宋体" w:hint="eastAsia"/>
          <w:b/>
          <w:sz w:val="30"/>
          <w:szCs w:val="30"/>
        </w:rPr>
        <w:t>二、报价函……</w:t>
      </w:r>
      <w:proofErr w:type="gramStart"/>
      <w:r>
        <w:rPr>
          <w:rFonts w:ascii="宋体" w:hAnsi="宋体" w:hint="eastAsia"/>
          <w:b/>
          <w:sz w:val="30"/>
          <w:szCs w:val="30"/>
        </w:rPr>
        <w:t>………………………………………………</w:t>
      </w:r>
      <w:proofErr w:type="gramEnd"/>
      <w:r>
        <w:rPr>
          <w:rFonts w:ascii="宋体" w:hAnsi="宋体" w:hint="eastAsia"/>
          <w:b/>
          <w:sz w:val="30"/>
          <w:szCs w:val="30"/>
        </w:rPr>
        <w:t>（</w:t>
      </w:r>
      <w:r w:rsidR="00E2503A">
        <w:rPr>
          <w:rFonts w:ascii="宋体" w:hAnsi="宋体" w:hint="eastAsia"/>
          <w:b/>
          <w:sz w:val="30"/>
          <w:szCs w:val="30"/>
        </w:rPr>
        <w:t>2</w:t>
      </w:r>
      <w:r w:rsidR="004062EE">
        <w:rPr>
          <w:rFonts w:ascii="宋体" w:hAnsi="宋体" w:hint="eastAsia"/>
          <w:b/>
          <w:sz w:val="30"/>
          <w:szCs w:val="30"/>
        </w:rPr>
        <w:t>1</w:t>
      </w:r>
      <w:r>
        <w:rPr>
          <w:rFonts w:ascii="宋体" w:hAnsi="宋体" w:hint="eastAsia"/>
          <w:b/>
          <w:sz w:val="30"/>
          <w:szCs w:val="30"/>
        </w:rPr>
        <w:t>）</w:t>
      </w:r>
    </w:p>
    <w:p w:rsidR="00C60E8C" w:rsidRDefault="00C60E8C">
      <w:pPr>
        <w:spacing w:line="700" w:lineRule="exact"/>
        <w:rPr>
          <w:rFonts w:ascii="宋体" w:hAnsi="宋体"/>
          <w:b/>
          <w:sz w:val="30"/>
          <w:szCs w:val="30"/>
        </w:rPr>
      </w:pPr>
      <w:r>
        <w:rPr>
          <w:rFonts w:ascii="宋体" w:hAnsi="宋体" w:hint="eastAsia"/>
          <w:b/>
          <w:sz w:val="30"/>
          <w:szCs w:val="30"/>
        </w:rPr>
        <w:t>三、报价明细表</w:t>
      </w:r>
      <w:r w:rsidRPr="00C60E8C">
        <w:rPr>
          <w:rFonts w:ascii="宋体" w:hAnsi="宋体" w:hint="eastAsia"/>
          <w:b/>
          <w:sz w:val="30"/>
          <w:szCs w:val="30"/>
        </w:rPr>
        <w:t>……</w:t>
      </w:r>
      <w:proofErr w:type="gramStart"/>
      <w:r w:rsidRPr="00C60E8C">
        <w:rPr>
          <w:rFonts w:ascii="宋体" w:hAnsi="宋体" w:hint="eastAsia"/>
          <w:b/>
          <w:sz w:val="30"/>
          <w:szCs w:val="30"/>
        </w:rPr>
        <w:t>…………………………………………</w:t>
      </w:r>
      <w:proofErr w:type="gramEnd"/>
      <w:r>
        <w:rPr>
          <w:rFonts w:ascii="宋体" w:hAnsi="宋体" w:hint="eastAsia"/>
          <w:b/>
          <w:sz w:val="30"/>
          <w:szCs w:val="30"/>
        </w:rPr>
        <w:t xml:space="preserve"> （</w:t>
      </w:r>
      <w:r w:rsidR="00E2503A">
        <w:rPr>
          <w:rFonts w:ascii="宋体" w:hAnsi="宋体" w:hint="eastAsia"/>
          <w:b/>
          <w:sz w:val="30"/>
          <w:szCs w:val="30"/>
        </w:rPr>
        <w:t>2</w:t>
      </w:r>
      <w:r w:rsidR="004062EE">
        <w:rPr>
          <w:rFonts w:ascii="宋体" w:hAnsi="宋体" w:hint="eastAsia"/>
          <w:b/>
          <w:sz w:val="30"/>
          <w:szCs w:val="30"/>
        </w:rPr>
        <w:t>2</w:t>
      </w:r>
      <w:r>
        <w:rPr>
          <w:rFonts w:ascii="宋体" w:hAnsi="宋体" w:hint="eastAsia"/>
          <w:b/>
          <w:sz w:val="30"/>
          <w:szCs w:val="30"/>
        </w:rPr>
        <w:t>）</w:t>
      </w:r>
    </w:p>
    <w:p w:rsidR="004062EE" w:rsidRDefault="00991E5E" w:rsidP="004062EE">
      <w:pPr>
        <w:spacing w:line="700" w:lineRule="exact"/>
        <w:rPr>
          <w:rFonts w:ascii="宋体" w:hAnsi="宋体"/>
          <w:b/>
          <w:sz w:val="30"/>
          <w:szCs w:val="30"/>
        </w:rPr>
      </w:pPr>
      <w:r>
        <w:rPr>
          <w:rFonts w:ascii="宋体" w:hAnsi="宋体" w:hint="eastAsia"/>
          <w:b/>
          <w:sz w:val="30"/>
          <w:szCs w:val="30"/>
        </w:rPr>
        <w:t>四</w:t>
      </w:r>
      <w:r w:rsidR="00BA5EF1">
        <w:rPr>
          <w:rFonts w:ascii="宋体" w:hAnsi="宋体" w:hint="eastAsia"/>
          <w:b/>
          <w:sz w:val="30"/>
          <w:szCs w:val="30"/>
        </w:rPr>
        <w:t>、</w:t>
      </w:r>
      <w:r w:rsidR="004062EE" w:rsidRPr="006E03E7">
        <w:rPr>
          <w:rFonts w:ascii="宋体" w:hAnsi="宋体" w:hint="eastAsia"/>
          <w:b/>
          <w:sz w:val="30"/>
          <w:szCs w:val="30"/>
        </w:rPr>
        <w:t>设计方案（供应商自拟）</w:t>
      </w:r>
      <w:r w:rsidR="004062EE">
        <w:rPr>
          <w:rFonts w:ascii="宋体" w:hAnsi="宋体"/>
          <w:b/>
          <w:sz w:val="30"/>
          <w:szCs w:val="30"/>
        </w:rPr>
        <w:t>……</w:t>
      </w:r>
      <w:proofErr w:type="gramStart"/>
      <w:r w:rsidR="004062EE">
        <w:rPr>
          <w:rFonts w:ascii="宋体" w:hAnsi="宋体"/>
          <w:b/>
          <w:sz w:val="30"/>
          <w:szCs w:val="30"/>
        </w:rPr>
        <w:t>……</w:t>
      </w:r>
      <w:r w:rsidR="00BA5EF1">
        <w:rPr>
          <w:rFonts w:ascii="宋体" w:hAnsi="宋体" w:hint="eastAsia"/>
          <w:b/>
          <w:sz w:val="30"/>
          <w:szCs w:val="30"/>
        </w:rPr>
        <w:t>……………………</w:t>
      </w:r>
      <w:proofErr w:type="gramEnd"/>
      <w:r w:rsidR="00BA5EF1">
        <w:rPr>
          <w:rFonts w:ascii="宋体" w:hAnsi="宋体" w:hint="eastAsia"/>
          <w:b/>
          <w:sz w:val="30"/>
          <w:szCs w:val="30"/>
        </w:rPr>
        <w:t>（</w:t>
      </w:r>
      <w:r w:rsidR="00E2503A">
        <w:rPr>
          <w:rFonts w:ascii="宋体" w:hAnsi="宋体" w:hint="eastAsia"/>
          <w:b/>
          <w:sz w:val="30"/>
          <w:szCs w:val="30"/>
        </w:rPr>
        <w:t>2</w:t>
      </w:r>
      <w:r w:rsidR="004062EE">
        <w:rPr>
          <w:rFonts w:ascii="宋体" w:hAnsi="宋体" w:hint="eastAsia"/>
          <w:b/>
          <w:sz w:val="30"/>
          <w:szCs w:val="30"/>
        </w:rPr>
        <w:t>2</w:t>
      </w:r>
      <w:r w:rsidR="00BA5EF1">
        <w:rPr>
          <w:rFonts w:ascii="宋体" w:hAnsi="宋体" w:hint="eastAsia"/>
          <w:b/>
          <w:sz w:val="30"/>
          <w:szCs w:val="30"/>
        </w:rPr>
        <w:t>）</w:t>
      </w:r>
    </w:p>
    <w:p w:rsidR="004062EE" w:rsidRDefault="004062EE">
      <w:pPr>
        <w:spacing w:line="700" w:lineRule="exact"/>
        <w:rPr>
          <w:rFonts w:ascii="宋体" w:hAnsi="宋体"/>
          <w:b/>
          <w:sz w:val="30"/>
          <w:szCs w:val="30"/>
        </w:rPr>
      </w:pPr>
      <w:r w:rsidRPr="004062EE">
        <w:rPr>
          <w:rFonts w:ascii="宋体" w:hAnsi="宋体" w:hint="eastAsia"/>
          <w:b/>
          <w:sz w:val="30"/>
          <w:szCs w:val="30"/>
        </w:rPr>
        <w:t>五、对商务要求及合同条款的响应</w:t>
      </w:r>
      <w:r>
        <w:rPr>
          <w:rFonts w:ascii="宋体" w:hAnsi="宋体"/>
          <w:b/>
          <w:sz w:val="30"/>
          <w:szCs w:val="30"/>
        </w:rPr>
        <w:t>……</w:t>
      </w:r>
      <w:proofErr w:type="gramStart"/>
      <w:r>
        <w:rPr>
          <w:rFonts w:ascii="宋体" w:hAnsi="宋体" w:hint="eastAsia"/>
          <w:b/>
          <w:sz w:val="30"/>
          <w:szCs w:val="30"/>
        </w:rPr>
        <w:t>……………………</w:t>
      </w:r>
      <w:proofErr w:type="gramEnd"/>
      <w:r>
        <w:rPr>
          <w:rFonts w:ascii="宋体" w:hAnsi="宋体" w:hint="eastAsia"/>
          <w:b/>
          <w:sz w:val="30"/>
          <w:szCs w:val="30"/>
        </w:rPr>
        <w:t>（22）</w:t>
      </w:r>
    </w:p>
    <w:p w:rsidR="004062EE" w:rsidRDefault="004062EE">
      <w:pPr>
        <w:spacing w:line="700" w:lineRule="exact"/>
        <w:rPr>
          <w:rFonts w:ascii="宋体" w:hAnsi="宋体"/>
          <w:b/>
          <w:sz w:val="30"/>
          <w:szCs w:val="30"/>
        </w:rPr>
      </w:pPr>
      <w:r>
        <w:rPr>
          <w:rFonts w:ascii="宋体" w:hAnsi="宋体" w:hint="eastAsia"/>
          <w:b/>
          <w:sz w:val="30"/>
          <w:szCs w:val="30"/>
        </w:rPr>
        <w:t>六、</w:t>
      </w:r>
      <w:r w:rsidRPr="004062EE">
        <w:rPr>
          <w:rFonts w:ascii="宋体" w:hAnsi="宋体" w:hint="eastAsia"/>
          <w:b/>
          <w:sz w:val="30"/>
          <w:szCs w:val="30"/>
        </w:rPr>
        <w:t>对技术要求的响应</w:t>
      </w:r>
      <w:r>
        <w:rPr>
          <w:rFonts w:ascii="宋体" w:hAnsi="宋体" w:hint="eastAsia"/>
          <w:b/>
          <w:sz w:val="30"/>
          <w:szCs w:val="30"/>
        </w:rPr>
        <w:t>……</w:t>
      </w:r>
      <w:proofErr w:type="gramStart"/>
      <w:r>
        <w:rPr>
          <w:rFonts w:ascii="宋体" w:hAnsi="宋体" w:hint="eastAsia"/>
          <w:b/>
          <w:sz w:val="30"/>
          <w:szCs w:val="30"/>
        </w:rPr>
        <w:t>……</w:t>
      </w:r>
      <w:r>
        <w:rPr>
          <w:rFonts w:ascii="宋体" w:hAnsi="宋体"/>
          <w:b/>
          <w:sz w:val="30"/>
          <w:szCs w:val="30"/>
        </w:rPr>
        <w:t>…………………</w:t>
      </w:r>
      <w:r>
        <w:rPr>
          <w:rFonts w:ascii="宋体" w:hAnsi="宋体" w:hint="eastAsia"/>
          <w:b/>
          <w:sz w:val="30"/>
          <w:szCs w:val="30"/>
        </w:rPr>
        <w:t>…………</w:t>
      </w:r>
      <w:proofErr w:type="gramEnd"/>
      <w:r>
        <w:rPr>
          <w:rFonts w:ascii="宋体" w:hAnsi="宋体" w:hint="eastAsia"/>
          <w:b/>
          <w:sz w:val="30"/>
          <w:szCs w:val="30"/>
        </w:rPr>
        <w:t>（23）</w:t>
      </w:r>
    </w:p>
    <w:p w:rsidR="004062EE" w:rsidRPr="004062EE" w:rsidRDefault="004062EE">
      <w:pPr>
        <w:spacing w:line="700" w:lineRule="exact"/>
        <w:rPr>
          <w:rFonts w:ascii="宋体" w:hAnsi="宋体"/>
          <w:b/>
          <w:sz w:val="30"/>
          <w:szCs w:val="30"/>
        </w:rPr>
      </w:pPr>
      <w:r>
        <w:rPr>
          <w:rFonts w:ascii="宋体" w:hAnsi="宋体" w:hint="eastAsia"/>
          <w:b/>
          <w:sz w:val="30"/>
          <w:szCs w:val="30"/>
        </w:rPr>
        <w:t>七、</w:t>
      </w:r>
      <w:r w:rsidRPr="004062EE">
        <w:rPr>
          <w:rFonts w:ascii="宋体" w:hAnsi="宋体" w:hint="eastAsia"/>
          <w:b/>
          <w:sz w:val="30"/>
          <w:szCs w:val="30"/>
        </w:rPr>
        <w:t>货物服务技术方案</w:t>
      </w:r>
      <w:r>
        <w:rPr>
          <w:rFonts w:ascii="宋体" w:hAnsi="宋体" w:hint="eastAsia"/>
          <w:b/>
          <w:sz w:val="30"/>
          <w:szCs w:val="30"/>
        </w:rPr>
        <w:t>…</w:t>
      </w:r>
      <w:r>
        <w:rPr>
          <w:rFonts w:ascii="宋体" w:hAnsi="宋体"/>
          <w:b/>
          <w:sz w:val="30"/>
          <w:szCs w:val="30"/>
        </w:rPr>
        <w:t>…</w:t>
      </w:r>
      <w:proofErr w:type="gramStart"/>
      <w:r>
        <w:rPr>
          <w:rFonts w:ascii="宋体" w:hAnsi="宋体"/>
          <w:b/>
          <w:sz w:val="30"/>
          <w:szCs w:val="30"/>
        </w:rPr>
        <w:t>………………</w:t>
      </w:r>
      <w:r>
        <w:rPr>
          <w:rFonts w:ascii="宋体" w:hAnsi="宋体" w:hint="eastAsia"/>
          <w:b/>
          <w:sz w:val="30"/>
          <w:szCs w:val="30"/>
        </w:rPr>
        <w:t>…………………</w:t>
      </w:r>
      <w:proofErr w:type="gramEnd"/>
      <w:r>
        <w:rPr>
          <w:rFonts w:ascii="宋体" w:hAnsi="宋体" w:hint="eastAsia"/>
          <w:b/>
          <w:sz w:val="30"/>
          <w:szCs w:val="30"/>
        </w:rPr>
        <w:t>（23）</w:t>
      </w:r>
    </w:p>
    <w:p w:rsidR="00CE7D77" w:rsidRPr="006E03E7" w:rsidRDefault="004062EE" w:rsidP="00CE7D77">
      <w:pPr>
        <w:spacing w:line="700" w:lineRule="exact"/>
        <w:rPr>
          <w:rFonts w:ascii="宋体" w:hAnsi="宋体"/>
          <w:b/>
          <w:sz w:val="30"/>
          <w:szCs w:val="30"/>
        </w:rPr>
      </w:pPr>
      <w:r>
        <w:rPr>
          <w:rFonts w:ascii="宋体" w:hAnsi="宋体" w:hint="eastAsia"/>
          <w:b/>
          <w:sz w:val="30"/>
          <w:szCs w:val="30"/>
        </w:rPr>
        <w:t>八</w:t>
      </w:r>
      <w:r w:rsidR="00CE7D77" w:rsidRPr="006E03E7">
        <w:rPr>
          <w:rFonts w:ascii="宋体" w:hAnsi="宋体" w:hint="eastAsia"/>
          <w:b/>
          <w:sz w:val="30"/>
          <w:szCs w:val="30"/>
        </w:rPr>
        <w:t>、</w:t>
      </w:r>
      <w:r w:rsidR="00CE7D77">
        <w:rPr>
          <w:rFonts w:ascii="宋体" w:hAnsi="宋体" w:hint="eastAsia"/>
          <w:b/>
          <w:sz w:val="30"/>
          <w:szCs w:val="30"/>
        </w:rPr>
        <w:t>法定代表人身份证明及授权委托书……</w:t>
      </w:r>
      <w:proofErr w:type="gramStart"/>
      <w:r w:rsidR="00CE7D77">
        <w:rPr>
          <w:rFonts w:ascii="宋体" w:hAnsi="宋体" w:hint="eastAsia"/>
          <w:b/>
          <w:sz w:val="30"/>
          <w:szCs w:val="30"/>
        </w:rPr>
        <w:t>………………</w:t>
      </w:r>
      <w:proofErr w:type="gramEnd"/>
      <w:r w:rsidR="00CE7D77">
        <w:rPr>
          <w:rFonts w:ascii="宋体" w:hAnsi="宋体" w:hint="eastAsia"/>
          <w:b/>
          <w:sz w:val="30"/>
          <w:szCs w:val="30"/>
        </w:rPr>
        <w:t>（2</w:t>
      </w:r>
      <w:r w:rsidR="0017442C">
        <w:rPr>
          <w:rFonts w:ascii="宋体" w:hAnsi="宋体" w:hint="eastAsia"/>
          <w:b/>
          <w:sz w:val="30"/>
          <w:szCs w:val="30"/>
        </w:rPr>
        <w:t>5</w:t>
      </w:r>
      <w:r w:rsidR="00CE7D77">
        <w:rPr>
          <w:rFonts w:ascii="宋体" w:hAnsi="宋体" w:hint="eastAsia"/>
          <w:b/>
          <w:sz w:val="30"/>
          <w:szCs w:val="30"/>
        </w:rPr>
        <w:t>）</w:t>
      </w:r>
    </w:p>
    <w:p w:rsidR="00CE7D77" w:rsidRDefault="004062EE" w:rsidP="00CE7D77">
      <w:pPr>
        <w:spacing w:line="700" w:lineRule="exact"/>
        <w:rPr>
          <w:rFonts w:ascii="宋体" w:hAnsi="宋体"/>
          <w:b/>
          <w:sz w:val="30"/>
          <w:szCs w:val="30"/>
        </w:rPr>
      </w:pPr>
      <w:r>
        <w:rPr>
          <w:rFonts w:ascii="宋体" w:hAnsi="宋体" w:hint="eastAsia"/>
          <w:b/>
          <w:sz w:val="30"/>
          <w:szCs w:val="30"/>
        </w:rPr>
        <w:t>九</w:t>
      </w:r>
      <w:r w:rsidR="00CE7D77">
        <w:rPr>
          <w:rFonts w:ascii="宋体" w:hAnsi="宋体" w:hint="eastAsia"/>
          <w:b/>
          <w:sz w:val="30"/>
          <w:szCs w:val="30"/>
        </w:rPr>
        <w:t>、各类资质证书及其他重要资料……</w:t>
      </w:r>
      <w:proofErr w:type="gramStart"/>
      <w:r w:rsidR="00CE7D77">
        <w:rPr>
          <w:rFonts w:ascii="宋体" w:hAnsi="宋体" w:hint="eastAsia"/>
          <w:b/>
          <w:sz w:val="30"/>
          <w:szCs w:val="30"/>
        </w:rPr>
        <w:t>……………………</w:t>
      </w:r>
      <w:proofErr w:type="gramEnd"/>
      <w:r w:rsidR="00CE7D77">
        <w:rPr>
          <w:rFonts w:ascii="宋体" w:hAnsi="宋体" w:hint="eastAsia"/>
          <w:b/>
          <w:sz w:val="30"/>
          <w:szCs w:val="30"/>
        </w:rPr>
        <w:t>（2</w:t>
      </w:r>
      <w:r w:rsidR="0017442C">
        <w:rPr>
          <w:rFonts w:ascii="宋体" w:hAnsi="宋体" w:hint="eastAsia"/>
          <w:b/>
          <w:sz w:val="30"/>
          <w:szCs w:val="30"/>
        </w:rPr>
        <w:t>6</w:t>
      </w:r>
      <w:r w:rsidR="00CE7D77">
        <w:rPr>
          <w:rFonts w:ascii="宋体" w:hAnsi="宋体" w:hint="eastAsia"/>
          <w:b/>
          <w:sz w:val="30"/>
          <w:szCs w:val="30"/>
        </w:rPr>
        <w:t>）</w:t>
      </w:r>
    </w:p>
    <w:p w:rsidR="00CE7D77" w:rsidRDefault="004062EE" w:rsidP="00CE7D77">
      <w:pPr>
        <w:spacing w:line="700" w:lineRule="exact"/>
        <w:rPr>
          <w:rFonts w:ascii="宋体" w:hAnsi="宋体"/>
          <w:b/>
          <w:sz w:val="30"/>
          <w:szCs w:val="30"/>
        </w:rPr>
      </w:pPr>
      <w:r>
        <w:rPr>
          <w:rFonts w:ascii="宋体" w:hAnsi="宋体" w:hint="eastAsia"/>
          <w:b/>
          <w:sz w:val="30"/>
          <w:szCs w:val="30"/>
        </w:rPr>
        <w:t>十</w:t>
      </w:r>
      <w:r w:rsidR="00CE7D77">
        <w:rPr>
          <w:rFonts w:ascii="宋体" w:hAnsi="宋体" w:hint="eastAsia"/>
          <w:b/>
          <w:sz w:val="30"/>
          <w:szCs w:val="30"/>
        </w:rPr>
        <w:t>、投标商开户</w:t>
      </w:r>
      <w:proofErr w:type="gramStart"/>
      <w:r w:rsidR="00CE7D77">
        <w:rPr>
          <w:rFonts w:ascii="宋体" w:hAnsi="宋体" w:hint="eastAsia"/>
          <w:b/>
          <w:sz w:val="30"/>
          <w:szCs w:val="30"/>
        </w:rPr>
        <w:t>行信息</w:t>
      </w:r>
      <w:proofErr w:type="gramEnd"/>
      <w:r w:rsidR="00CE7D77" w:rsidRPr="00C60E8C">
        <w:rPr>
          <w:rFonts w:ascii="宋体" w:hAnsi="宋体" w:hint="eastAsia"/>
          <w:b/>
          <w:sz w:val="30"/>
          <w:szCs w:val="30"/>
        </w:rPr>
        <w:t>……</w:t>
      </w:r>
      <w:proofErr w:type="gramStart"/>
      <w:r w:rsidR="00CE7D77" w:rsidRPr="00C60E8C">
        <w:rPr>
          <w:rFonts w:ascii="宋体" w:hAnsi="宋体" w:hint="eastAsia"/>
          <w:b/>
          <w:sz w:val="30"/>
          <w:szCs w:val="30"/>
        </w:rPr>
        <w:t>…………………………………</w:t>
      </w:r>
      <w:proofErr w:type="gramEnd"/>
      <w:r w:rsidR="00CE7D77">
        <w:rPr>
          <w:rFonts w:ascii="宋体" w:hAnsi="宋体" w:hint="eastAsia"/>
          <w:b/>
          <w:sz w:val="30"/>
          <w:szCs w:val="30"/>
        </w:rPr>
        <w:t>（2</w:t>
      </w:r>
      <w:r w:rsidR="0017442C">
        <w:rPr>
          <w:rFonts w:ascii="宋体" w:hAnsi="宋体" w:hint="eastAsia"/>
          <w:b/>
          <w:sz w:val="30"/>
          <w:szCs w:val="30"/>
        </w:rPr>
        <w:t>6</w:t>
      </w:r>
      <w:r w:rsidR="00CE7D77">
        <w:rPr>
          <w:rFonts w:ascii="宋体" w:hAnsi="宋体" w:hint="eastAsia"/>
          <w:b/>
          <w:sz w:val="30"/>
          <w:szCs w:val="30"/>
        </w:rPr>
        <w:t>）</w:t>
      </w:r>
    </w:p>
    <w:p w:rsidR="00BA5EF1" w:rsidRDefault="00BA5EF1">
      <w:pPr>
        <w:spacing w:line="700" w:lineRule="exact"/>
        <w:rPr>
          <w:rFonts w:ascii="宋体" w:hAnsi="宋体"/>
          <w:b/>
          <w:sz w:val="30"/>
          <w:szCs w:val="30"/>
        </w:rPr>
      </w:pPr>
    </w:p>
    <w:p w:rsidR="00BA5EF1" w:rsidRDefault="00BA5EF1">
      <w:pPr>
        <w:spacing w:line="700" w:lineRule="exact"/>
        <w:rPr>
          <w:rFonts w:ascii="宋体" w:hAnsi="宋体"/>
          <w:b/>
          <w:sz w:val="30"/>
          <w:szCs w:val="30"/>
        </w:rPr>
      </w:pPr>
    </w:p>
    <w:p w:rsidR="00BA5EF1" w:rsidRDefault="00BA5EF1">
      <w:pPr>
        <w:spacing w:line="700" w:lineRule="exact"/>
        <w:rPr>
          <w:rFonts w:ascii="宋体" w:hAnsi="宋体"/>
          <w:b/>
          <w:sz w:val="30"/>
          <w:szCs w:val="30"/>
        </w:rPr>
      </w:pPr>
    </w:p>
    <w:p w:rsidR="00CE7D77" w:rsidRDefault="00CE7D77">
      <w:pPr>
        <w:spacing w:line="700" w:lineRule="exact"/>
        <w:rPr>
          <w:rFonts w:ascii="宋体" w:hAnsi="宋体"/>
          <w:b/>
          <w:sz w:val="30"/>
          <w:szCs w:val="30"/>
        </w:rPr>
      </w:pPr>
    </w:p>
    <w:p w:rsidR="00BA5EF1" w:rsidRDefault="00BA5EF1">
      <w:pPr>
        <w:spacing w:line="700" w:lineRule="exact"/>
        <w:rPr>
          <w:rFonts w:ascii="宋体" w:hAnsi="宋体"/>
          <w:b/>
          <w:sz w:val="30"/>
          <w:szCs w:val="30"/>
        </w:rPr>
      </w:pPr>
    </w:p>
    <w:p w:rsidR="00BA5EF1" w:rsidRDefault="00BA5EF1">
      <w:pPr>
        <w:spacing w:line="700" w:lineRule="exact"/>
        <w:rPr>
          <w:rFonts w:ascii="宋体" w:hAnsi="宋体"/>
          <w:b/>
          <w:sz w:val="30"/>
          <w:szCs w:val="30"/>
        </w:rPr>
      </w:pPr>
    </w:p>
    <w:p w:rsidR="00BA5EF1" w:rsidRDefault="00BA5EF1">
      <w:pPr>
        <w:spacing w:line="700" w:lineRule="exact"/>
        <w:rPr>
          <w:rFonts w:ascii="宋体" w:hAnsi="宋体"/>
          <w:b/>
          <w:sz w:val="30"/>
          <w:szCs w:val="30"/>
        </w:rPr>
      </w:pPr>
    </w:p>
    <w:p w:rsidR="00BA5EF1" w:rsidRDefault="00BA5EF1" w:rsidP="00AD63AF">
      <w:pPr>
        <w:pStyle w:val="2"/>
      </w:pPr>
      <w:bookmarkStart w:id="21" w:name="_Toc479683075"/>
      <w:r>
        <w:rPr>
          <w:rFonts w:hint="eastAsia"/>
        </w:rPr>
        <w:lastRenderedPageBreak/>
        <w:t>一、报价一览表</w:t>
      </w:r>
      <w:bookmarkEnd w:id="21"/>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632"/>
        <w:gridCol w:w="7234"/>
      </w:tblGrid>
      <w:tr w:rsidR="00BA5EF1">
        <w:trPr>
          <w:cantSplit/>
          <w:trHeight w:val="1141"/>
          <w:jc w:val="center"/>
        </w:trPr>
        <w:tc>
          <w:tcPr>
            <w:tcW w:w="2632" w:type="dxa"/>
            <w:vAlign w:val="center"/>
          </w:tcPr>
          <w:p w:rsidR="00BA5EF1" w:rsidRDefault="00BA5EF1">
            <w:pPr>
              <w:spacing w:line="360" w:lineRule="exact"/>
              <w:jc w:val="center"/>
              <w:rPr>
                <w:kern w:val="0"/>
                <w:sz w:val="28"/>
                <w:szCs w:val="28"/>
                <w:u w:color="000000"/>
              </w:rPr>
            </w:pPr>
            <w:r>
              <w:rPr>
                <w:rFonts w:hint="eastAsia"/>
                <w:kern w:val="0"/>
                <w:sz w:val="28"/>
                <w:szCs w:val="28"/>
                <w:u w:color="000000"/>
              </w:rPr>
              <w:t>项目名称</w:t>
            </w:r>
          </w:p>
        </w:tc>
        <w:tc>
          <w:tcPr>
            <w:tcW w:w="7234" w:type="dxa"/>
            <w:vAlign w:val="center"/>
          </w:tcPr>
          <w:p w:rsidR="00BA5EF1" w:rsidRDefault="00895759">
            <w:pPr>
              <w:jc w:val="center"/>
              <w:rPr>
                <w:rFonts w:ascii="宋体" w:hAnsi="宋体"/>
                <w:b/>
                <w:sz w:val="30"/>
                <w:szCs w:val="30"/>
              </w:rPr>
            </w:pPr>
            <w:r w:rsidRPr="003D168F">
              <w:rPr>
                <w:rFonts w:ascii="宋体" w:hAnsi="宋体" w:cs="宋体" w:hint="eastAsia"/>
                <w:kern w:val="0"/>
                <w:sz w:val="24"/>
                <w:szCs w:val="24"/>
              </w:rPr>
              <w:t>材料学院文化建设服务</w:t>
            </w:r>
            <w:r w:rsidRPr="00663ACA">
              <w:rPr>
                <w:rFonts w:ascii="宋体" w:hAnsi="宋体" w:cs="宋体" w:hint="eastAsia"/>
                <w:kern w:val="0"/>
                <w:sz w:val="24"/>
                <w:szCs w:val="24"/>
              </w:rPr>
              <w:t>采购</w:t>
            </w:r>
          </w:p>
        </w:tc>
      </w:tr>
      <w:tr w:rsidR="00BA5EF1">
        <w:trPr>
          <w:cantSplit/>
          <w:trHeight w:val="779"/>
          <w:jc w:val="center"/>
        </w:trPr>
        <w:tc>
          <w:tcPr>
            <w:tcW w:w="2632" w:type="dxa"/>
            <w:vAlign w:val="center"/>
          </w:tcPr>
          <w:p w:rsidR="00BA5EF1" w:rsidRPr="006C0483" w:rsidRDefault="00BA5EF1">
            <w:pPr>
              <w:spacing w:line="360" w:lineRule="exact"/>
              <w:jc w:val="center"/>
              <w:rPr>
                <w:kern w:val="0"/>
                <w:sz w:val="28"/>
                <w:szCs w:val="28"/>
                <w:u w:color="000000"/>
              </w:rPr>
            </w:pPr>
            <w:r w:rsidRPr="006C0483">
              <w:rPr>
                <w:rFonts w:hint="eastAsia"/>
                <w:kern w:val="0"/>
                <w:sz w:val="28"/>
                <w:szCs w:val="28"/>
                <w:u w:color="000000"/>
              </w:rPr>
              <w:t>项目编号</w:t>
            </w:r>
          </w:p>
        </w:tc>
        <w:tc>
          <w:tcPr>
            <w:tcW w:w="7234" w:type="dxa"/>
            <w:vAlign w:val="center"/>
          </w:tcPr>
          <w:p w:rsidR="00BA5EF1" w:rsidRPr="006C0483" w:rsidRDefault="006C0483" w:rsidP="00895759">
            <w:pPr>
              <w:spacing w:line="360" w:lineRule="exact"/>
              <w:rPr>
                <w:kern w:val="0"/>
                <w:sz w:val="28"/>
                <w:szCs w:val="28"/>
                <w:u w:color="000000"/>
              </w:rPr>
            </w:pPr>
            <w:r w:rsidRPr="006C0483">
              <w:rPr>
                <w:rFonts w:hint="eastAsia"/>
                <w:bCs/>
                <w:sz w:val="28"/>
                <w:szCs w:val="28"/>
              </w:rPr>
              <w:t>2017</w:t>
            </w:r>
            <w:r w:rsidRPr="006C0483">
              <w:rPr>
                <w:rFonts w:hint="eastAsia"/>
                <w:bCs/>
                <w:sz w:val="28"/>
                <w:szCs w:val="28"/>
              </w:rPr>
              <w:t>【</w:t>
            </w:r>
            <w:r w:rsidR="0062052F">
              <w:rPr>
                <w:rFonts w:hint="eastAsia"/>
                <w:bCs/>
                <w:sz w:val="28"/>
                <w:szCs w:val="28"/>
              </w:rPr>
              <w:t>0</w:t>
            </w:r>
            <w:r w:rsidR="00895759">
              <w:rPr>
                <w:rFonts w:hint="eastAsia"/>
                <w:bCs/>
                <w:sz w:val="28"/>
                <w:szCs w:val="28"/>
              </w:rPr>
              <w:t>51</w:t>
            </w:r>
            <w:r w:rsidRPr="006C0483">
              <w:rPr>
                <w:rFonts w:hint="eastAsia"/>
                <w:bCs/>
                <w:sz w:val="28"/>
                <w:szCs w:val="28"/>
              </w:rPr>
              <w:t>】</w:t>
            </w:r>
          </w:p>
        </w:tc>
      </w:tr>
      <w:tr w:rsidR="00BA5EF1">
        <w:trPr>
          <w:cantSplit/>
          <w:trHeight w:val="2660"/>
          <w:jc w:val="center"/>
        </w:trPr>
        <w:tc>
          <w:tcPr>
            <w:tcW w:w="2632" w:type="dxa"/>
            <w:vAlign w:val="center"/>
          </w:tcPr>
          <w:p w:rsidR="00BA5EF1" w:rsidRDefault="00BA5EF1">
            <w:pPr>
              <w:spacing w:line="360" w:lineRule="exact"/>
              <w:jc w:val="center"/>
              <w:rPr>
                <w:kern w:val="0"/>
                <w:sz w:val="28"/>
                <w:szCs w:val="28"/>
                <w:u w:color="000000"/>
              </w:rPr>
            </w:pPr>
            <w:r>
              <w:rPr>
                <w:rFonts w:hint="eastAsia"/>
                <w:kern w:val="0"/>
                <w:sz w:val="28"/>
                <w:szCs w:val="28"/>
                <w:u w:color="000000"/>
              </w:rPr>
              <w:t>总报价</w:t>
            </w:r>
            <w:r>
              <w:rPr>
                <w:rFonts w:ascii="宋体" w:hAnsi="宋体" w:hint="eastAsia"/>
                <w:sz w:val="28"/>
                <w:szCs w:val="28"/>
              </w:rPr>
              <w:t>（人民币）</w:t>
            </w:r>
          </w:p>
        </w:tc>
        <w:tc>
          <w:tcPr>
            <w:tcW w:w="7234" w:type="dxa"/>
            <w:vAlign w:val="center"/>
          </w:tcPr>
          <w:p w:rsidR="00BA5EF1" w:rsidRDefault="00BA5EF1">
            <w:pPr>
              <w:spacing w:line="360" w:lineRule="auto"/>
              <w:ind w:right="-669"/>
              <w:rPr>
                <w:rFonts w:ascii="宋体" w:hAnsi="宋体"/>
                <w:sz w:val="28"/>
                <w:szCs w:val="28"/>
              </w:rPr>
            </w:pPr>
            <w:r>
              <w:rPr>
                <w:rFonts w:ascii="宋体" w:hAnsi="宋体" w:hint="eastAsia"/>
                <w:sz w:val="28"/>
                <w:szCs w:val="28"/>
              </w:rPr>
              <w:t>大写：元</w:t>
            </w:r>
          </w:p>
          <w:p w:rsidR="00BA5EF1" w:rsidRDefault="00BA5EF1">
            <w:pPr>
              <w:spacing w:line="360" w:lineRule="exact"/>
              <w:rPr>
                <w:kern w:val="0"/>
                <w:sz w:val="28"/>
                <w:szCs w:val="28"/>
                <w:u w:color="000000"/>
              </w:rPr>
            </w:pPr>
            <w:r>
              <w:rPr>
                <w:rFonts w:ascii="宋体" w:hAnsi="宋体" w:hint="eastAsia"/>
                <w:sz w:val="28"/>
                <w:szCs w:val="28"/>
              </w:rPr>
              <w:t>小写：元</w:t>
            </w:r>
          </w:p>
        </w:tc>
      </w:tr>
      <w:tr w:rsidR="00BA5EF1">
        <w:trPr>
          <w:cantSplit/>
          <w:trHeight w:val="2570"/>
          <w:jc w:val="center"/>
        </w:trPr>
        <w:tc>
          <w:tcPr>
            <w:tcW w:w="2632" w:type="dxa"/>
            <w:vAlign w:val="center"/>
          </w:tcPr>
          <w:p w:rsidR="00BA5EF1" w:rsidRDefault="00BA5EF1">
            <w:pPr>
              <w:spacing w:line="360" w:lineRule="exact"/>
              <w:jc w:val="center"/>
              <w:rPr>
                <w:rFonts w:ascii="宋体" w:hAnsi="宋体"/>
                <w:kern w:val="0"/>
                <w:sz w:val="28"/>
                <w:szCs w:val="28"/>
                <w:u w:color="000000"/>
              </w:rPr>
            </w:pPr>
            <w:r>
              <w:rPr>
                <w:rFonts w:ascii="宋体" w:hAnsi="宋体" w:hint="eastAsia"/>
                <w:kern w:val="0"/>
                <w:sz w:val="28"/>
                <w:szCs w:val="28"/>
                <w:u w:color="000000"/>
              </w:rPr>
              <w:t>服务承诺</w:t>
            </w:r>
            <w:r w:rsidR="00E138A9">
              <w:rPr>
                <w:rFonts w:ascii="宋体" w:hAnsi="宋体" w:hint="eastAsia"/>
                <w:kern w:val="0"/>
                <w:sz w:val="28"/>
                <w:szCs w:val="28"/>
                <w:u w:color="000000"/>
              </w:rPr>
              <w:t>及</w:t>
            </w:r>
            <w:r w:rsidR="00534DD6">
              <w:rPr>
                <w:rFonts w:ascii="宋体" w:hAnsi="宋体" w:hint="eastAsia"/>
                <w:kern w:val="0"/>
                <w:sz w:val="28"/>
                <w:szCs w:val="28"/>
                <w:u w:color="000000"/>
              </w:rPr>
              <w:t>完</w:t>
            </w:r>
            <w:r w:rsidR="00E138A9">
              <w:rPr>
                <w:rFonts w:ascii="宋体" w:hAnsi="宋体" w:hint="eastAsia"/>
                <w:kern w:val="0"/>
                <w:sz w:val="28"/>
                <w:szCs w:val="28"/>
                <w:u w:color="000000"/>
              </w:rPr>
              <w:t>工期</w:t>
            </w:r>
          </w:p>
        </w:tc>
        <w:tc>
          <w:tcPr>
            <w:tcW w:w="7234" w:type="dxa"/>
            <w:tcBorders>
              <w:top w:val="single" w:sz="4" w:space="0" w:color="auto"/>
            </w:tcBorders>
            <w:vAlign w:val="center"/>
          </w:tcPr>
          <w:p w:rsidR="00BA5EF1" w:rsidRDefault="00BA5EF1">
            <w:pPr>
              <w:spacing w:line="600" w:lineRule="exact"/>
              <w:ind w:right="-669"/>
              <w:rPr>
                <w:rFonts w:ascii="宋体" w:hAnsi="宋体"/>
                <w:sz w:val="28"/>
                <w:szCs w:val="28"/>
              </w:rPr>
            </w:pPr>
          </w:p>
        </w:tc>
      </w:tr>
    </w:tbl>
    <w:p w:rsidR="00BA5EF1" w:rsidRDefault="00BA5EF1">
      <w:pPr>
        <w:spacing w:line="400" w:lineRule="exact"/>
        <w:rPr>
          <w:rFonts w:ascii="宋体" w:hAnsi="宋体"/>
          <w:b/>
          <w:sz w:val="24"/>
          <w:szCs w:val="24"/>
        </w:rPr>
      </w:pPr>
      <w:r>
        <w:rPr>
          <w:rFonts w:ascii="宋体" w:hAnsi="宋体" w:hint="eastAsia"/>
          <w:b/>
          <w:sz w:val="24"/>
          <w:szCs w:val="24"/>
        </w:rPr>
        <w:t>注：报价一览表与谈判响应文件明细不一致的，以报价一览表为准。</w:t>
      </w:r>
    </w:p>
    <w:p w:rsidR="00BA5EF1" w:rsidRDefault="00BA5EF1">
      <w:pPr>
        <w:spacing w:line="400" w:lineRule="exact"/>
        <w:rPr>
          <w:rFonts w:ascii="宋体" w:hAnsi="宋体"/>
          <w:sz w:val="28"/>
          <w:szCs w:val="28"/>
        </w:rPr>
      </w:pPr>
    </w:p>
    <w:p w:rsidR="00AD63AF" w:rsidRDefault="00BA5EF1">
      <w:pPr>
        <w:spacing w:line="540" w:lineRule="exact"/>
        <w:ind w:right="544" w:firstLineChars="150" w:firstLine="420"/>
        <w:jc w:val="center"/>
        <w:rPr>
          <w:rFonts w:ascii="宋体" w:hAnsi="宋体"/>
          <w:sz w:val="28"/>
          <w:szCs w:val="28"/>
        </w:rPr>
      </w:pPr>
      <w:r>
        <w:rPr>
          <w:rFonts w:ascii="宋体" w:hAnsi="宋体" w:hint="eastAsia"/>
          <w:sz w:val="28"/>
          <w:szCs w:val="28"/>
        </w:rPr>
        <w:t>供应商盖章：</w:t>
      </w:r>
    </w:p>
    <w:p w:rsidR="00AD63AF" w:rsidRDefault="00AD63AF" w:rsidP="00AD63AF">
      <w:pPr>
        <w:spacing w:line="540" w:lineRule="exact"/>
        <w:ind w:right="544" w:firstLineChars="150" w:firstLine="420"/>
        <w:jc w:val="center"/>
        <w:rPr>
          <w:rFonts w:ascii="宋体" w:hAnsi="宋体"/>
          <w:sz w:val="28"/>
          <w:szCs w:val="28"/>
        </w:rPr>
      </w:pPr>
    </w:p>
    <w:p w:rsidR="00AD63AF" w:rsidRDefault="00AD63AF" w:rsidP="00AD63AF">
      <w:pPr>
        <w:spacing w:line="540" w:lineRule="exact"/>
        <w:ind w:right="544" w:firstLineChars="150" w:firstLine="420"/>
        <w:jc w:val="center"/>
        <w:rPr>
          <w:rFonts w:ascii="宋体" w:hAnsi="宋体"/>
          <w:sz w:val="28"/>
          <w:szCs w:val="28"/>
        </w:rPr>
      </w:pPr>
    </w:p>
    <w:p w:rsidR="00AD63AF" w:rsidRDefault="00AD63AF" w:rsidP="00AD63AF">
      <w:pPr>
        <w:spacing w:line="540" w:lineRule="exact"/>
        <w:ind w:right="544" w:firstLineChars="150" w:firstLine="420"/>
        <w:jc w:val="center"/>
        <w:rPr>
          <w:rFonts w:ascii="宋体" w:hAnsi="宋体"/>
          <w:sz w:val="28"/>
          <w:szCs w:val="28"/>
        </w:rPr>
      </w:pPr>
    </w:p>
    <w:p w:rsidR="00AD63AF" w:rsidRDefault="00AD63AF" w:rsidP="00AD63AF">
      <w:pPr>
        <w:spacing w:line="540" w:lineRule="exact"/>
        <w:ind w:right="544" w:firstLineChars="150" w:firstLine="420"/>
        <w:jc w:val="center"/>
        <w:rPr>
          <w:rFonts w:ascii="宋体" w:hAnsi="宋体"/>
          <w:sz w:val="28"/>
          <w:szCs w:val="28"/>
        </w:rPr>
      </w:pPr>
    </w:p>
    <w:p w:rsidR="00AD63AF" w:rsidRDefault="00AD63AF" w:rsidP="00AD63AF">
      <w:pPr>
        <w:spacing w:line="540" w:lineRule="exact"/>
        <w:ind w:right="544" w:firstLineChars="150" w:firstLine="420"/>
        <w:jc w:val="center"/>
        <w:rPr>
          <w:rFonts w:ascii="宋体" w:hAnsi="宋体"/>
          <w:sz w:val="28"/>
          <w:szCs w:val="28"/>
        </w:rPr>
      </w:pPr>
    </w:p>
    <w:p w:rsidR="00AD63AF" w:rsidRDefault="00AD63AF" w:rsidP="00AD63AF">
      <w:pPr>
        <w:spacing w:line="540" w:lineRule="exact"/>
        <w:ind w:right="544" w:firstLineChars="150" w:firstLine="420"/>
        <w:jc w:val="center"/>
        <w:rPr>
          <w:rFonts w:ascii="宋体" w:hAnsi="宋体"/>
          <w:sz w:val="28"/>
          <w:szCs w:val="28"/>
        </w:rPr>
      </w:pPr>
    </w:p>
    <w:p w:rsidR="00AD63AF" w:rsidRDefault="00AD63AF" w:rsidP="00AD63AF">
      <w:pPr>
        <w:spacing w:line="540" w:lineRule="exact"/>
        <w:ind w:right="544" w:firstLineChars="150" w:firstLine="420"/>
        <w:jc w:val="center"/>
        <w:rPr>
          <w:rFonts w:ascii="宋体" w:hAnsi="宋体"/>
          <w:sz w:val="28"/>
          <w:szCs w:val="28"/>
        </w:rPr>
      </w:pPr>
    </w:p>
    <w:p w:rsidR="00BA5EF1" w:rsidRDefault="00BA5EF1" w:rsidP="00AD63AF">
      <w:pPr>
        <w:pStyle w:val="2"/>
      </w:pPr>
      <w:bookmarkStart w:id="22" w:name="_Toc479683076"/>
      <w:r w:rsidRPr="00AD63AF">
        <w:rPr>
          <w:rFonts w:hint="eastAsia"/>
        </w:rPr>
        <w:lastRenderedPageBreak/>
        <w:t>二、报价函</w:t>
      </w:r>
      <w:bookmarkEnd w:id="22"/>
    </w:p>
    <w:p w:rsidR="00BA5EF1" w:rsidRDefault="00BA5EF1">
      <w:pPr>
        <w:snapToGrid w:val="0"/>
        <w:spacing w:line="400" w:lineRule="exact"/>
        <w:rPr>
          <w:rFonts w:ascii="宋体" w:hAnsi="宋体"/>
          <w:sz w:val="24"/>
          <w:szCs w:val="24"/>
        </w:rPr>
      </w:pPr>
      <w:r>
        <w:rPr>
          <w:rFonts w:ascii="宋体" w:hAnsi="宋体" w:hint="eastAsia"/>
          <w:sz w:val="24"/>
          <w:szCs w:val="24"/>
        </w:rPr>
        <w:t>致：</w:t>
      </w:r>
      <w:r>
        <w:rPr>
          <w:rFonts w:ascii="宋体" w:hAnsi="宋体" w:hint="eastAsia"/>
          <w:sz w:val="24"/>
          <w:szCs w:val="24"/>
          <w:u w:val="single"/>
        </w:rPr>
        <w:t>安徽工业大学：</w:t>
      </w:r>
    </w:p>
    <w:p w:rsidR="00BA5EF1" w:rsidRDefault="00BA5EF1">
      <w:pPr>
        <w:ind w:firstLineChars="200" w:firstLine="480"/>
        <w:jc w:val="left"/>
        <w:rPr>
          <w:rFonts w:ascii="宋体" w:hAnsi="宋体"/>
          <w:sz w:val="24"/>
          <w:szCs w:val="24"/>
        </w:rPr>
      </w:pPr>
      <w:r>
        <w:rPr>
          <w:rFonts w:ascii="宋体" w:hAnsi="宋体" w:hint="eastAsia"/>
          <w:sz w:val="24"/>
          <w:szCs w:val="24"/>
        </w:rPr>
        <w:t>根据贵方安徽工业大学</w:t>
      </w:r>
      <w:r w:rsidR="00895759" w:rsidRPr="003D168F">
        <w:rPr>
          <w:rFonts w:ascii="宋体" w:hAnsi="宋体" w:cs="宋体" w:hint="eastAsia"/>
          <w:kern w:val="0"/>
          <w:sz w:val="24"/>
          <w:szCs w:val="24"/>
        </w:rPr>
        <w:t>材料学院文化建设服务</w:t>
      </w:r>
      <w:r w:rsidR="00895759" w:rsidRPr="00663ACA">
        <w:rPr>
          <w:rFonts w:ascii="宋体" w:hAnsi="宋体" w:cs="宋体" w:hint="eastAsia"/>
          <w:kern w:val="0"/>
          <w:sz w:val="24"/>
          <w:szCs w:val="24"/>
        </w:rPr>
        <w:t>采购</w:t>
      </w:r>
      <w:r>
        <w:rPr>
          <w:rFonts w:ascii="宋体" w:hAnsi="宋体" w:hint="eastAsia"/>
          <w:sz w:val="24"/>
          <w:szCs w:val="24"/>
        </w:rPr>
        <w:t>项目</w:t>
      </w:r>
      <w:r>
        <w:rPr>
          <w:rFonts w:ascii="宋体" w:hAnsi="宋体" w:hint="eastAsia"/>
          <w:w w:val="90"/>
          <w:sz w:val="24"/>
          <w:szCs w:val="24"/>
        </w:rPr>
        <w:t>（项目编号：</w:t>
      </w:r>
      <w:r w:rsidR="006C0483" w:rsidRPr="0035444A">
        <w:rPr>
          <w:rFonts w:hint="eastAsia"/>
          <w:bCs/>
        </w:rPr>
        <w:t>2017</w:t>
      </w:r>
      <w:r w:rsidR="006C0483" w:rsidRPr="0035444A">
        <w:rPr>
          <w:rFonts w:hint="eastAsia"/>
          <w:bCs/>
        </w:rPr>
        <w:t>【</w:t>
      </w:r>
      <w:r w:rsidR="00895759">
        <w:rPr>
          <w:rFonts w:hint="eastAsia"/>
          <w:bCs/>
        </w:rPr>
        <w:t>051</w:t>
      </w:r>
      <w:r w:rsidR="006C0483" w:rsidRPr="0035444A">
        <w:rPr>
          <w:rFonts w:hint="eastAsia"/>
          <w:bCs/>
        </w:rPr>
        <w:t>】</w:t>
      </w:r>
      <w:r w:rsidR="006C0483">
        <w:rPr>
          <w:rFonts w:ascii="宋体" w:hAnsi="宋体" w:hint="eastAsia"/>
          <w:w w:val="90"/>
          <w:sz w:val="24"/>
          <w:szCs w:val="24"/>
          <w:u w:val="single"/>
        </w:rPr>
        <w:t>）</w:t>
      </w:r>
      <w:r>
        <w:rPr>
          <w:rFonts w:ascii="宋体" w:hAnsi="宋体" w:hint="eastAsia"/>
          <w:sz w:val="24"/>
          <w:szCs w:val="24"/>
        </w:rPr>
        <w:t>谈判文件的要求，经详细审阅和研究，我方完全理解并同意放弃对这方面有不明及误解的权利。</w:t>
      </w:r>
    </w:p>
    <w:p w:rsidR="00BA5EF1" w:rsidRDefault="00BA5EF1">
      <w:pPr>
        <w:snapToGrid w:val="0"/>
        <w:spacing w:line="400" w:lineRule="exact"/>
        <w:ind w:firstLineChars="200" w:firstLine="480"/>
        <w:rPr>
          <w:rFonts w:ascii="宋体" w:hAnsi="宋体"/>
          <w:sz w:val="24"/>
          <w:szCs w:val="24"/>
        </w:rPr>
      </w:pPr>
      <w:r>
        <w:rPr>
          <w:rFonts w:ascii="宋体" w:hAnsi="宋体" w:hint="eastAsia"/>
          <w:sz w:val="24"/>
          <w:szCs w:val="24"/>
        </w:rPr>
        <w:t>1、我方愿按照谈判文件中的要求进行报价，提供本项目所需的一切相关服务。</w:t>
      </w:r>
    </w:p>
    <w:p w:rsidR="00BA5EF1" w:rsidRDefault="00BA5EF1">
      <w:pPr>
        <w:snapToGrid w:val="0"/>
        <w:spacing w:line="400" w:lineRule="exact"/>
        <w:ind w:firstLineChars="200" w:firstLine="480"/>
        <w:rPr>
          <w:rFonts w:ascii="宋体" w:hAnsi="宋体"/>
          <w:sz w:val="24"/>
          <w:szCs w:val="24"/>
        </w:rPr>
      </w:pPr>
      <w:r>
        <w:rPr>
          <w:rFonts w:ascii="宋体" w:hAnsi="宋体" w:hint="eastAsia"/>
          <w:sz w:val="24"/>
          <w:szCs w:val="24"/>
        </w:rPr>
        <w:t>2、本次总报价包含了本次项目要求的全部内容和费用。</w:t>
      </w:r>
    </w:p>
    <w:p w:rsidR="00BA5EF1" w:rsidRDefault="00BA5EF1">
      <w:pPr>
        <w:snapToGrid w:val="0"/>
        <w:spacing w:line="400" w:lineRule="exact"/>
        <w:ind w:firstLineChars="200" w:firstLine="480"/>
        <w:rPr>
          <w:rFonts w:ascii="宋体" w:hAnsi="宋体"/>
          <w:sz w:val="24"/>
          <w:szCs w:val="24"/>
        </w:rPr>
      </w:pPr>
      <w:r>
        <w:rPr>
          <w:rFonts w:ascii="宋体" w:hAnsi="宋体" w:hint="eastAsia"/>
          <w:sz w:val="24"/>
          <w:szCs w:val="24"/>
        </w:rPr>
        <w:t>3、随同本报价函提交谈判响应保证金一份，我方承诺如谈判响应保证金未在谈判文件规定时间前足额到达，我方谈判无效，由此产生的一切后果由我方承担；如果在谈判后规定的谈判有效期内撤回谈判响应文件，我方的谈判响应保证金可被贵方没收。</w:t>
      </w:r>
    </w:p>
    <w:p w:rsidR="00BA5EF1" w:rsidRDefault="00BA5EF1">
      <w:pPr>
        <w:snapToGrid w:val="0"/>
        <w:spacing w:line="400" w:lineRule="exact"/>
        <w:ind w:firstLineChars="200" w:firstLine="480"/>
        <w:rPr>
          <w:rFonts w:ascii="宋体" w:hAnsi="宋体"/>
          <w:sz w:val="24"/>
          <w:szCs w:val="24"/>
        </w:rPr>
      </w:pPr>
      <w:r>
        <w:rPr>
          <w:rFonts w:ascii="宋体" w:hAnsi="宋体" w:hint="eastAsia"/>
          <w:sz w:val="24"/>
          <w:szCs w:val="24"/>
        </w:rPr>
        <w:t>4、我方如果成交，保证做到以下承诺：</w:t>
      </w:r>
    </w:p>
    <w:p w:rsidR="00BA5EF1" w:rsidRDefault="00BA5EF1">
      <w:pPr>
        <w:spacing w:line="400" w:lineRule="exact"/>
        <w:ind w:firstLineChars="200" w:firstLine="480"/>
        <w:rPr>
          <w:rFonts w:ascii="宋体" w:hAnsi="宋体"/>
          <w:sz w:val="24"/>
          <w:szCs w:val="24"/>
        </w:rPr>
      </w:pPr>
      <w:r>
        <w:rPr>
          <w:rFonts w:ascii="宋体" w:hAnsi="宋体" w:hint="eastAsia"/>
          <w:sz w:val="24"/>
          <w:szCs w:val="24"/>
        </w:rPr>
        <w:t>（1）在采购人支付货款前，向采购人提供由我方开具的正规发票。</w:t>
      </w:r>
    </w:p>
    <w:p w:rsidR="00BA5EF1" w:rsidRDefault="00BA5EF1">
      <w:pPr>
        <w:snapToGrid w:val="0"/>
        <w:spacing w:line="420" w:lineRule="exact"/>
        <w:ind w:firstLineChars="220" w:firstLine="528"/>
        <w:rPr>
          <w:rFonts w:ascii="宋体" w:hAnsi="宋体"/>
          <w:sz w:val="24"/>
          <w:szCs w:val="24"/>
        </w:rPr>
      </w:pPr>
      <w:r>
        <w:rPr>
          <w:rFonts w:ascii="宋体" w:hAnsi="宋体" w:hint="eastAsia"/>
          <w:sz w:val="24"/>
          <w:szCs w:val="24"/>
        </w:rPr>
        <w:t>（2）我方将严格按照谈判文件要求及谈判响应文件承诺、书面合同履约，否则视同我方虚假响应，我方自愿接受贵单位没收履约保证金、赔偿贵单位由其所造成的一切损失和法律责任、被限制在贵单位投标等后果。</w:t>
      </w:r>
    </w:p>
    <w:p w:rsidR="00BA5EF1" w:rsidRDefault="00BA5EF1">
      <w:pPr>
        <w:snapToGrid w:val="0"/>
        <w:spacing w:line="400" w:lineRule="exact"/>
        <w:ind w:firstLineChars="200" w:firstLine="480"/>
        <w:rPr>
          <w:rFonts w:ascii="宋体" w:hAnsi="宋体"/>
          <w:sz w:val="24"/>
          <w:szCs w:val="24"/>
        </w:rPr>
      </w:pPr>
      <w:r>
        <w:rPr>
          <w:rFonts w:ascii="宋体" w:hAnsi="宋体" w:hint="eastAsia"/>
          <w:sz w:val="24"/>
          <w:szCs w:val="24"/>
        </w:rPr>
        <w:t>5、对于接触到的采购人相关信息负有保密义务，不得向他人透露。</w:t>
      </w:r>
    </w:p>
    <w:p w:rsidR="00BA5EF1" w:rsidRDefault="00BA5EF1">
      <w:pPr>
        <w:snapToGrid w:val="0"/>
        <w:spacing w:line="400" w:lineRule="exact"/>
        <w:ind w:firstLineChars="200" w:firstLine="480"/>
        <w:rPr>
          <w:rFonts w:ascii="宋体" w:hAnsi="宋体"/>
          <w:sz w:val="24"/>
          <w:szCs w:val="24"/>
        </w:rPr>
      </w:pPr>
      <w:r>
        <w:rPr>
          <w:rFonts w:ascii="宋体" w:hAnsi="宋体" w:hint="eastAsia"/>
          <w:sz w:val="24"/>
          <w:szCs w:val="24"/>
        </w:rPr>
        <w:t>6、我方保证对谈判文件的质疑必须在谈判开始前提出。在谈判开始后，不针对谈判文件提出任何质疑和投诉。</w:t>
      </w:r>
    </w:p>
    <w:p w:rsidR="00BA5EF1" w:rsidRDefault="00BA5EF1" w:rsidP="0016271A">
      <w:pPr>
        <w:snapToGrid w:val="0"/>
        <w:spacing w:line="400" w:lineRule="exact"/>
        <w:ind w:firstLineChars="205" w:firstLine="492"/>
        <w:rPr>
          <w:rFonts w:ascii="宋体" w:hAnsi="宋体"/>
          <w:sz w:val="24"/>
          <w:szCs w:val="24"/>
        </w:rPr>
      </w:pPr>
      <w:r>
        <w:rPr>
          <w:rFonts w:ascii="宋体" w:hAnsi="宋体" w:hint="eastAsia"/>
          <w:sz w:val="24"/>
          <w:szCs w:val="24"/>
        </w:rPr>
        <w:t>7、我方同意供应商须知前附表规定的谈判报价有效期，在此期间，</w:t>
      </w:r>
      <w:proofErr w:type="gramStart"/>
      <w:r>
        <w:rPr>
          <w:rFonts w:ascii="宋体" w:hAnsi="宋体" w:hint="eastAsia"/>
          <w:sz w:val="24"/>
          <w:szCs w:val="24"/>
        </w:rPr>
        <w:t>本谈判</w:t>
      </w:r>
      <w:proofErr w:type="gramEnd"/>
      <w:r>
        <w:rPr>
          <w:rFonts w:ascii="宋体" w:hAnsi="宋体" w:hint="eastAsia"/>
          <w:sz w:val="24"/>
          <w:szCs w:val="24"/>
        </w:rPr>
        <w:t>响应文件始终对我们具有约束力，并可随时被接受。</w:t>
      </w:r>
    </w:p>
    <w:p w:rsidR="00BA5EF1" w:rsidRDefault="00BA5EF1" w:rsidP="0016271A">
      <w:pPr>
        <w:snapToGrid w:val="0"/>
        <w:spacing w:line="400" w:lineRule="exact"/>
        <w:ind w:firstLineChars="205" w:firstLine="492"/>
        <w:rPr>
          <w:rFonts w:ascii="宋体" w:hAnsi="宋体"/>
          <w:sz w:val="24"/>
          <w:szCs w:val="24"/>
        </w:rPr>
      </w:pPr>
      <w:r>
        <w:rPr>
          <w:rFonts w:ascii="宋体" w:hAnsi="宋体" w:hint="eastAsia"/>
          <w:sz w:val="24"/>
          <w:szCs w:val="24"/>
        </w:rPr>
        <w:t>8、我方本次谈判所提供的资料都是真实的，并同意可以进一步提供与本次谈判有关的资质证书及其他资料的原件。如有虚假或不实之处，取消成交供应商或成交候选供应商资格，并承担由其造成的一切后果。</w:t>
      </w:r>
    </w:p>
    <w:p w:rsidR="00BA5EF1" w:rsidRDefault="00BA5EF1" w:rsidP="0016271A">
      <w:pPr>
        <w:snapToGrid w:val="0"/>
        <w:spacing w:line="400" w:lineRule="exact"/>
        <w:ind w:firstLineChars="205" w:firstLine="492"/>
        <w:rPr>
          <w:rFonts w:ascii="宋体" w:hAnsi="宋体"/>
          <w:sz w:val="24"/>
          <w:szCs w:val="24"/>
        </w:rPr>
      </w:pPr>
      <w:r>
        <w:rPr>
          <w:rFonts w:ascii="宋体" w:hAnsi="宋体" w:hint="eastAsia"/>
          <w:sz w:val="24"/>
          <w:szCs w:val="24"/>
        </w:rPr>
        <w:t>9、我方理解，贵校无义务必须接受报价最低的谈判报价，谈判小组可以判定明显不合理，有降低服务质量、不能诚信履约的最终报价为无效报价，并有权拒绝所有的供应商。</w:t>
      </w:r>
    </w:p>
    <w:p w:rsidR="00587B2E" w:rsidRDefault="00BA5EF1" w:rsidP="003D361E">
      <w:pPr>
        <w:spacing w:line="480" w:lineRule="exact"/>
        <w:ind w:firstLineChars="200" w:firstLine="482"/>
        <w:rPr>
          <w:rFonts w:ascii="宋体" w:hAnsi="宋体"/>
          <w:b/>
          <w:sz w:val="24"/>
          <w:szCs w:val="24"/>
        </w:rPr>
      </w:pPr>
      <w:r>
        <w:rPr>
          <w:rFonts w:ascii="宋体" w:hAnsi="宋体" w:hint="eastAsia"/>
          <w:b/>
          <w:sz w:val="24"/>
          <w:szCs w:val="24"/>
        </w:rPr>
        <w:t>供应商（盖章）</w:t>
      </w:r>
      <w:bookmarkStart w:id="23" w:name="_Toc478392201"/>
    </w:p>
    <w:p w:rsidR="00AD63AF" w:rsidRDefault="00BA5EF1" w:rsidP="003D361E">
      <w:pPr>
        <w:spacing w:line="480" w:lineRule="exact"/>
        <w:ind w:firstLineChars="200" w:firstLine="420"/>
        <w:jc w:val="center"/>
      </w:pPr>
      <w:r w:rsidRPr="00587B2E">
        <w:rPr>
          <w:rFonts w:hint="eastAsia"/>
        </w:rPr>
        <w:t>日期：年月日</w:t>
      </w:r>
      <w:bookmarkStart w:id="24" w:name="_Hlk450185766"/>
      <w:bookmarkStart w:id="25" w:name="_Toc272218557"/>
    </w:p>
    <w:p w:rsidR="00AD63AF" w:rsidRDefault="00AD63AF" w:rsidP="003D361E">
      <w:pPr>
        <w:spacing w:line="480" w:lineRule="exact"/>
        <w:ind w:firstLineChars="200" w:firstLine="420"/>
        <w:jc w:val="center"/>
      </w:pPr>
    </w:p>
    <w:p w:rsidR="00AD63AF" w:rsidRDefault="00AD63AF" w:rsidP="003D361E">
      <w:pPr>
        <w:spacing w:line="480" w:lineRule="exact"/>
        <w:ind w:firstLineChars="200" w:firstLine="420"/>
        <w:jc w:val="center"/>
        <w:rPr>
          <w:rFonts w:hint="eastAsia"/>
        </w:rPr>
      </w:pPr>
    </w:p>
    <w:p w:rsidR="0017442C" w:rsidRDefault="0017442C" w:rsidP="003D361E">
      <w:pPr>
        <w:spacing w:line="480" w:lineRule="exact"/>
        <w:ind w:firstLineChars="200" w:firstLine="420"/>
        <w:jc w:val="center"/>
      </w:pPr>
    </w:p>
    <w:p w:rsidR="00C7493B" w:rsidRPr="00AD63AF" w:rsidRDefault="00C7493B" w:rsidP="00AD63AF">
      <w:pPr>
        <w:pStyle w:val="2"/>
      </w:pPr>
      <w:bookmarkStart w:id="26" w:name="_Toc479683077"/>
      <w:bookmarkEnd w:id="24"/>
      <w:bookmarkEnd w:id="25"/>
      <w:r w:rsidRPr="00AD63AF">
        <w:rPr>
          <w:rFonts w:hint="eastAsia"/>
        </w:rPr>
        <w:lastRenderedPageBreak/>
        <w:t>三、报价明细表</w:t>
      </w:r>
      <w:bookmarkEnd w:id="23"/>
      <w:bookmarkEnd w:id="26"/>
    </w:p>
    <w:tbl>
      <w:tblPr>
        <w:tblW w:w="9348" w:type="dxa"/>
        <w:jc w:val="center"/>
        <w:tblInd w:w="264" w:type="dxa"/>
        <w:tblLook w:val="04A0"/>
      </w:tblPr>
      <w:tblGrid>
        <w:gridCol w:w="1134"/>
        <w:gridCol w:w="2655"/>
        <w:gridCol w:w="1023"/>
        <w:gridCol w:w="992"/>
        <w:gridCol w:w="851"/>
        <w:gridCol w:w="1276"/>
        <w:gridCol w:w="1417"/>
      </w:tblGrid>
      <w:tr w:rsidR="004062EE" w:rsidTr="006E18FA">
        <w:trPr>
          <w:trHeight w:val="525"/>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rsidR="004062EE" w:rsidRDefault="004062EE" w:rsidP="007B09B9">
            <w:pPr>
              <w:widowControl/>
              <w:spacing w:line="240" w:lineRule="exact"/>
              <w:jc w:val="center"/>
              <w:rPr>
                <w:rFonts w:ascii="宋体" w:cs="宋体"/>
                <w:b/>
                <w:bCs/>
                <w:color w:val="000000"/>
                <w:kern w:val="0"/>
                <w:sz w:val="24"/>
              </w:rPr>
            </w:pPr>
            <w:r>
              <w:rPr>
                <w:rFonts w:ascii="宋体" w:cs="宋体" w:hint="eastAsia"/>
                <w:b/>
                <w:bCs/>
                <w:color w:val="000000"/>
                <w:kern w:val="0"/>
                <w:sz w:val="24"/>
                <w:szCs w:val="24"/>
              </w:rPr>
              <w:t>序号</w:t>
            </w:r>
          </w:p>
        </w:tc>
        <w:tc>
          <w:tcPr>
            <w:tcW w:w="2655" w:type="dxa"/>
            <w:tcBorders>
              <w:top w:val="single" w:sz="4" w:space="0" w:color="auto"/>
              <w:left w:val="nil"/>
              <w:bottom w:val="single" w:sz="4" w:space="0" w:color="auto"/>
              <w:right w:val="single" w:sz="4" w:space="0" w:color="auto"/>
            </w:tcBorders>
            <w:vAlign w:val="center"/>
            <w:hideMark/>
          </w:tcPr>
          <w:p w:rsidR="004062EE" w:rsidRDefault="004062EE" w:rsidP="007B09B9">
            <w:pPr>
              <w:widowControl/>
              <w:spacing w:line="240" w:lineRule="exact"/>
              <w:jc w:val="center"/>
              <w:rPr>
                <w:rFonts w:ascii="宋体" w:cs="宋体"/>
                <w:b/>
                <w:bCs/>
                <w:color w:val="000000"/>
                <w:kern w:val="0"/>
                <w:sz w:val="24"/>
              </w:rPr>
            </w:pPr>
            <w:r>
              <w:rPr>
                <w:rFonts w:ascii="宋体" w:cs="宋体" w:hint="eastAsia"/>
                <w:b/>
                <w:bCs/>
                <w:color w:val="000000"/>
                <w:kern w:val="0"/>
                <w:sz w:val="24"/>
                <w:szCs w:val="24"/>
              </w:rPr>
              <w:t>项目内容</w:t>
            </w:r>
          </w:p>
        </w:tc>
        <w:tc>
          <w:tcPr>
            <w:tcW w:w="1023" w:type="dxa"/>
            <w:tcBorders>
              <w:top w:val="single" w:sz="4" w:space="0" w:color="auto"/>
              <w:left w:val="nil"/>
              <w:bottom w:val="single" w:sz="4" w:space="0" w:color="auto"/>
              <w:right w:val="single" w:sz="4" w:space="0" w:color="auto"/>
            </w:tcBorders>
            <w:vAlign w:val="center"/>
          </w:tcPr>
          <w:p w:rsidR="004062EE" w:rsidRDefault="004062EE" w:rsidP="007B09B9">
            <w:pPr>
              <w:widowControl/>
              <w:spacing w:line="240" w:lineRule="exact"/>
              <w:jc w:val="center"/>
              <w:rPr>
                <w:rFonts w:ascii="宋体" w:cs="宋体"/>
                <w:b/>
                <w:bCs/>
                <w:color w:val="000000"/>
                <w:kern w:val="0"/>
                <w:sz w:val="24"/>
              </w:rPr>
            </w:pPr>
            <w:r>
              <w:rPr>
                <w:rFonts w:ascii="宋体" w:hAnsi="宋体" w:cs="宋体" w:hint="eastAsia"/>
                <w:b/>
                <w:bCs/>
                <w:color w:val="000000"/>
                <w:kern w:val="0"/>
                <w:sz w:val="24"/>
                <w:szCs w:val="24"/>
              </w:rPr>
              <w:t>尺寸、材质规格、要求</w:t>
            </w:r>
          </w:p>
        </w:tc>
        <w:tc>
          <w:tcPr>
            <w:tcW w:w="992" w:type="dxa"/>
            <w:tcBorders>
              <w:top w:val="single" w:sz="4" w:space="0" w:color="auto"/>
              <w:left w:val="nil"/>
              <w:bottom w:val="single" w:sz="4" w:space="0" w:color="auto"/>
              <w:right w:val="single" w:sz="4" w:space="0" w:color="auto"/>
            </w:tcBorders>
            <w:vAlign w:val="center"/>
            <w:hideMark/>
          </w:tcPr>
          <w:p w:rsidR="004062EE" w:rsidRDefault="004062EE" w:rsidP="007B09B9">
            <w:pPr>
              <w:widowControl/>
              <w:spacing w:line="240" w:lineRule="exact"/>
              <w:jc w:val="center"/>
              <w:rPr>
                <w:rFonts w:ascii="宋体" w:cs="宋体"/>
                <w:b/>
                <w:bCs/>
                <w:color w:val="000000"/>
                <w:kern w:val="0"/>
                <w:sz w:val="24"/>
              </w:rPr>
            </w:pPr>
            <w:r>
              <w:rPr>
                <w:rFonts w:ascii="宋体" w:cs="宋体" w:hint="eastAsia"/>
                <w:b/>
                <w:bCs/>
                <w:color w:val="000000"/>
                <w:kern w:val="0"/>
                <w:sz w:val="24"/>
                <w:szCs w:val="24"/>
              </w:rPr>
              <w:t>数量</w:t>
            </w:r>
          </w:p>
        </w:tc>
        <w:tc>
          <w:tcPr>
            <w:tcW w:w="851" w:type="dxa"/>
            <w:tcBorders>
              <w:top w:val="single" w:sz="4" w:space="0" w:color="auto"/>
              <w:left w:val="nil"/>
              <w:bottom w:val="single" w:sz="4" w:space="0" w:color="auto"/>
              <w:right w:val="single" w:sz="4" w:space="0" w:color="auto"/>
            </w:tcBorders>
            <w:vAlign w:val="center"/>
            <w:hideMark/>
          </w:tcPr>
          <w:p w:rsidR="004062EE" w:rsidRDefault="004062EE" w:rsidP="007B09B9">
            <w:pPr>
              <w:widowControl/>
              <w:spacing w:line="240" w:lineRule="exact"/>
              <w:jc w:val="center"/>
              <w:rPr>
                <w:rFonts w:ascii="宋体" w:cs="宋体"/>
                <w:b/>
                <w:bCs/>
                <w:color w:val="000000"/>
                <w:kern w:val="0"/>
                <w:sz w:val="24"/>
              </w:rPr>
            </w:pPr>
            <w:r>
              <w:rPr>
                <w:rFonts w:ascii="宋体" w:cs="宋体" w:hint="eastAsia"/>
                <w:b/>
                <w:bCs/>
                <w:color w:val="000000"/>
                <w:kern w:val="0"/>
                <w:sz w:val="24"/>
                <w:szCs w:val="24"/>
              </w:rPr>
              <w:t>单价</w:t>
            </w:r>
          </w:p>
        </w:tc>
        <w:tc>
          <w:tcPr>
            <w:tcW w:w="1276" w:type="dxa"/>
            <w:tcBorders>
              <w:top w:val="single" w:sz="4" w:space="0" w:color="auto"/>
              <w:left w:val="nil"/>
              <w:bottom w:val="single" w:sz="4" w:space="0" w:color="auto"/>
              <w:right w:val="single" w:sz="4" w:space="0" w:color="auto"/>
            </w:tcBorders>
            <w:vAlign w:val="center"/>
            <w:hideMark/>
          </w:tcPr>
          <w:p w:rsidR="004062EE" w:rsidRDefault="004062EE" w:rsidP="007B09B9">
            <w:pPr>
              <w:widowControl/>
              <w:spacing w:line="240" w:lineRule="exact"/>
              <w:jc w:val="center"/>
              <w:rPr>
                <w:rFonts w:ascii="宋体" w:cs="宋体"/>
                <w:b/>
                <w:bCs/>
                <w:color w:val="000000"/>
                <w:kern w:val="0"/>
                <w:sz w:val="24"/>
              </w:rPr>
            </w:pPr>
            <w:r>
              <w:rPr>
                <w:rFonts w:ascii="宋体" w:cs="宋体" w:hint="eastAsia"/>
                <w:b/>
                <w:bCs/>
                <w:color w:val="000000"/>
                <w:kern w:val="0"/>
                <w:sz w:val="24"/>
              </w:rPr>
              <w:t>总价</w:t>
            </w:r>
          </w:p>
        </w:tc>
        <w:tc>
          <w:tcPr>
            <w:tcW w:w="1417" w:type="dxa"/>
            <w:tcBorders>
              <w:top w:val="single" w:sz="4" w:space="0" w:color="auto"/>
              <w:left w:val="nil"/>
              <w:bottom w:val="single" w:sz="4" w:space="0" w:color="auto"/>
              <w:right w:val="single" w:sz="4" w:space="0" w:color="auto"/>
            </w:tcBorders>
            <w:vAlign w:val="center"/>
            <w:hideMark/>
          </w:tcPr>
          <w:p w:rsidR="004062EE" w:rsidRDefault="004062EE" w:rsidP="007B09B9">
            <w:pPr>
              <w:widowControl/>
              <w:spacing w:line="240" w:lineRule="exact"/>
              <w:jc w:val="center"/>
              <w:rPr>
                <w:rFonts w:ascii="宋体" w:cs="宋体"/>
                <w:b/>
                <w:bCs/>
                <w:color w:val="000000"/>
                <w:kern w:val="0"/>
                <w:sz w:val="24"/>
              </w:rPr>
            </w:pPr>
            <w:r>
              <w:rPr>
                <w:rFonts w:ascii="宋体" w:cs="宋体" w:hint="eastAsia"/>
                <w:b/>
                <w:bCs/>
                <w:color w:val="000000"/>
                <w:kern w:val="0"/>
                <w:sz w:val="24"/>
                <w:szCs w:val="24"/>
              </w:rPr>
              <w:t>备注</w:t>
            </w:r>
          </w:p>
        </w:tc>
      </w:tr>
      <w:tr w:rsidR="006E18FA" w:rsidTr="006E18FA">
        <w:trPr>
          <w:trHeight w:val="451"/>
          <w:jc w:val="center"/>
        </w:trPr>
        <w:tc>
          <w:tcPr>
            <w:tcW w:w="1134" w:type="dxa"/>
            <w:tcBorders>
              <w:top w:val="nil"/>
              <w:left w:val="single" w:sz="4" w:space="0" w:color="auto"/>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2655" w:type="dxa"/>
            <w:tcBorders>
              <w:top w:val="nil"/>
              <w:left w:val="nil"/>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1023" w:type="dxa"/>
            <w:tcBorders>
              <w:top w:val="nil"/>
              <w:left w:val="nil"/>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992" w:type="dxa"/>
            <w:tcBorders>
              <w:top w:val="nil"/>
              <w:left w:val="nil"/>
              <w:bottom w:val="single" w:sz="4" w:space="0" w:color="auto"/>
              <w:right w:val="single" w:sz="4" w:space="0" w:color="auto"/>
            </w:tcBorders>
            <w:noWrap/>
            <w:vAlign w:val="center"/>
          </w:tcPr>
          <w:p w:rsidR="006E18FA" w:rsidRDefault="006E18FA">
            <w:pPr>
              <w:widowControl/>
              <w:spacing w:line="240" w:lineRule="exact"/>
              <w:jc w:val="center"/>
              <w:rPr>
                <w:rFonts w:ascii="宋体" w:hAnsi="宋体" w:cs="宋体"/>
                <w:color w:val="000000"/>
                <w:kern w:val="0"/>
                <w:sz w:val="18"/>
                <w:szCs w:val="18"/>
              </w:rPr>
            </w:pPr>
          </w:p>
        </w:tc>
        <w:tc>
          <w:tcPr>
            <w:tcW w:w="851" w:type="dxa"/>
            <w:tcBorders>
              <w:top w:val="nil"/>
              <w:left w:val="nil"/>
              <w:bottom w:val="single" w:sz="4" w:space="0" w:color="auto"/>
              <w:right w:val="single" w:sz="4" w:space="0" w:color="auto"/>
            </w:tcBorders>
            <w:noWrap/>
            <w:vAlign w:val="center"/>
          </w:tcPr>
          <w:p w:rsidR="006E18FA" w:rsidRDefault="006E18FA">
            <w:pPr>
              <w:widowControl/>
              <w:spacing w:line="240" w:lineRule="exact"/>
              <w:jc w:val="center"/>
              <w:rPr>
                <w:rFonts w:ascii="宋体" w:hAnsi="宋体" w:cs="宋体"/>
                <w:color w:val="000000"/>
                <w:kern w:val="0"/>
                <w:sz w:val="18"/>
                <w:szCs w:val="18"/>
              </w:rPr>
            </w:pPr>
          </w:p>
        </w:tc>
        <w:tc>
          <w:tcPr>
            <w:tcW w:w="1276" w:type="dxa"/>
            <w:tcBorders>
              <w:top w:val="nil"/>
              <w:left w:val="nil"/>
              <w:bottom w:val="single" w:sz="4" w:space="0" w:color="auto"/>
              <w:right w:val="single" w:sz="4" w:space="0" w:color="auto"/>
            </w:tcBorders>
            <w:vAlign w:val="center"/>
          </w:tcPr>
          <w:p w:rsidR="006E18FA" w:rsidRDefault="006E18FA">
            <w:pPr>
              <w:widowControl/>
              <w:spacing w:line="240" w:lineRule="exact"/>
              <w:jc w:val="center"/>
              <w:rPr>
                <w:rFonts w:ascii="宋体" w:hAnsi="宋体" w:cs="宋体"/>
                <w:color w:val="000000"/>
                <w:kern w:val="0"/>
                <w:sz w:val="18"/>
                <w:szCs w:val="18"/>
              </w:rPr>
            </w:pPr>
          </w:p>
        </w:tc>
        <w:tc>
          <w:tcPr>
            <w:tcW w:w="1417" w:type="dxa"/>
            <w:tcBorders>
              <w:top w:val="nil"/>
              <w:left w:val="nil"/>
              <w:bottom w:val="single" w:sz="4" w:space="0" w:color="auto"/>
              <w:right w:val="single" w:sz="4" w:space="0" w:color="auto"/>
            </w:tcBorders>
            <w:vAlign w:val="center"/>
          </w:tcPr>
          <w:p w:rsidR="006E18FA" w:rsidRDefault="006E18FA">
            <w:pPr>
              <w:widowControl/>
              <w:spacing w:line="240" w:lineRule="exact"/>
              <w:jc w:val="center"/>
              <w:rPr>
                <w:rFonts w:ascii="宋体" w:hAnsi="宋体" w:cs="宋体"/>
                <w:color w:val="000000"/>
                <w:kern w:val="0"/>
                <w:sz w:val="18"/>
                <w:szCs w:val="18"/>
              </w:rPr>
            </w:pPr>
          </w:p>
        </w:tc>
      </w:tr>
      <w:tr w:rsidR="006E18FA" w:rsidTr="006E18FA">
        <w:trPr>
          <w:trHeight w:val="481"/>
          <w:jc w:val="center"/>
        </w:trPr>
        <w:tc>
          <w:tcPr>
            <w:tcW w:w="1134" w:type="dxa"/>
            <w:tcBorders>
              <w:top w:val="nil"/>
              <w:left w:val="single" w:sz="4" w:space="0" w:color="auto"/>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2655" w:type="dxa"/>
            <w:tcBorders>
              <w:top w:val="nil"/>
              <w:left w:val="nil"/>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1023" w:type="dxa"/>
            <w:tcBorders>
              <w:top w:val="nil"/>
              <w:left w:val="nil"/>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992" w:type="dxa"/>
            <w:tcBorders>
              <w:top w:val="nil"/>
              <w:left w:val="nil"/>
              <w:bottom w:val="single" w:sz="4" w:space="0" w:color="auto"/>
              <w:right w:val="single" w:sz="4" w:space="0" w:color="auto"/>
            </w:tcBorders>
            <w:noWrap/>
            <w:vAlign w:val="center"/>
          </w:tcPr>
          <w:p w:rsidR="006E18FA" w:rsidRDefault="006E18FA">
            <w:pPr>
              <w:widowControl/>
              <w:spacing w:line="240" w:lineRule="exact"/>
              <w:jc w:val="center"/>
              <w:rPr>
                <w:rFonts w:ascii="宋体" w:hAnsi="宋体" w:cs="宋体"/>
                <w:color w:val="000000"/>
                <w:kern w:val="0"/>
                <w:sz w:val="18"/>
                <w:szCs w:val="18"/>
              </w:rPr>
            </w:pPr>
          </w:p>
        </w:tc>
        <w:tc>
          <w:tcPr>
            <w:tcW w:w="851" w:type="dxa"/>
            <w:tcBorders>
              <w:top w:val="nil"/>
              <w:left w:val="nil"/>
              <w:bottom w:val="single" w:sz="4" w:space="0" w:color="auto"/>
              <w:right w:val="single" w:sz="4" w:space="0" w:color="auto"/>
            </w:tcBorders>
            <w:noWrap/>
            <w:vAlign w:val="center"/>
          </w:tcPr>
          <w:p w:rsidR="006E18FA" w:rsidRDefault="006E18FA">
            <w:pPr>
              <w:widowControl/>
              <w:spacing w:line="240" w:lineRule="exact"/>
              <w:jc w:val="center"/>
              <w:rPr>
                <w:rFonts w:ascii="宋体" w:hAnsi="宋体" w:cs="宋体"/>
                <w:color w:val="000000"/>
                <w:kern w:val="0"/>
                <w:sz w:val="18"/>
                <w:szCs w:val="18"/>
              </w:rPr>
            </w:pPr>
          </w:p>
        </w:tc>
        <w:tc>
          <w:tcPr>
            <w:tcW w:w="1276" w:type="dxa"/>
            <w:tcBorders>
              <w:top w:val="nil"/>
              <w:left w:val="nil"/>
              <w:bottom w:val="single" w:sz="4" w:space="0" w:color="auto"/>
              <w:right w:val="single" w:sz="4" w:space="0" w:color="auto"/>
            </w:tcBorders>
            <w:vAlign w:val="center"/>
          </w:tcPr>
          <w:p w:rsidR="006E18FA" w:rsidRDefault="006E18FA">
            <w:pPr>
              <w:widowControl/>
              <w:spacing w:line="240" w:lineRule="exact"/>
              <w:jc w:val="center"/>
              <w:rPr>
                <w:rFonts w:ascii="宋体" w:hAnsi="宋体" w:cs="宋体"/>
                <w:color w:val="000000"/>
                <w:kern w:val="0"/>
                <w:sz w:val="18"/>
                <w:szCs w:val="18"/>
              </w:rPr>
            </w:pPr>
          </w:p>
        </w:tc>
        <w:tc>
          <w:tcPr>
            <w:tcW w:w="1417" w:type="dxa"/>
            <w:tcBorders>
              <w:top w:val="nil"/>
              <w:left w:val="nil"/>
              <w:bottom w:val="single" w:sz="4" w:space="0" w:color="auto"/>
              <w:right w:val="single" w:sz="4" w:space="0" w:color="auto"/>
            </w:tcBorders>
            <w:vAlign w:val="center"/>
          </w:tcPr>
          <w:p w:rsidR="006E18FA" w:rsidRDefault="006E18FA">
            <w:pPr>
              <w:widowControl/>
              <w:spacing w:line="240" w:lineRule="exact"/>
              <w:jc w:val="center"/>
              <w:rPr>
                <w:rFonts w:ascii="宋体" w:hAnsi="宋体" w:cs="宋体"/>
                <w:color w:val="000000"/>
                <w:kern w:val="0"/>
                <w:sz w:val="18"/>
                <w:szCs w:val="18"/>
              </w:rPr>
            </w:pPr>
          </w:p>
        </w:tc>
      </w:tr>
      <w:tr w:rsidR="006E18FA" w:rsidTr="006E18FA">
        <w:trPr>
          <w:trHeight w:val="459"/>
          <w:jc w:val="center"/>
        </w:trPr>
        <w:tc>
          <w:tcPr>
            <w:tcW w:w="1134" w:type="dxa"/>
            <w:tcBorders>
              <w:top w:val="nil"/>
              <w:left w:val="single" w:sz="4" w:space="0" w:color="auto"/>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2655" w:type="dxa"/>
            <w:tcBorders>
              <w:top w:val="nil"/>
              <w:left w:val="nil"/>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1023" w:type="dxa"/>
            <w:tcBorders>
              <w:top w:val="nil"/>
              <w:left w:val="nil"/>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992" w:type="dxa"/>
            <w:tcBorders>
              <w:top w:val="nil"/>
              <w:left w:val="nil"/>
              <w:bottom w:val="single" w:sz="4" w:space="0" w:color="auto"/>
              <w:right w:val="single" w:sz="4" w:space="0" w:color="auto"/>
            </w:tcBorders>
            <w:noWrap/>
            <w:vAlign w:val="center"/>
          </w:tcPr>
          <w:p w:rsidR="006E18FA" w:rsidRDefault="006E18FA">
            <w:pPr>
              <w:widowControl/>
              <w:spacing w:line="240" w:lineRule="exact"/>
              <w:jc w:val="center"/>
              <w:rPr>
                <w:rFonts w:ascii="宋体" w:hAnsi="宋体" w:cs="宋体"/>
                <w:color w:val="000000"/>
                <w:kern w:val="0"/>
                <w:sz w:val="18"/>
                <w:szCs w:val="18"/>
              </w:rPr>
            </w:pPr>
          </w:p>
        </w:tc>
        <w:tc>
          <w:tcPr>
            <w:tcW w:w="851" w:type="dxa"/>
            <w:tcBorders>
              <w:top w:val="nil"/>
              <w:left w:val="nil"/>
              <w:bottom w:val="single" w:sz="4" w:space="0" w:color="auto"/>
              <w:right w:val="single" w:sz="4" w:space="0" w:color="auto"/>
            </w:tcBorders>
            <w:noWrap/>
            <w:vAlign w:val="center"/>
          </w:tcPr>
          <w:p w:rsidR="006E18FA" w:rsidRDefault="006E18FA">
            <w:pPr>
              <w:widowControl/>
              <w:spacing w:line="240" w:lineRule="exact"/>
              <w:jc w:val="center"/>
              <w:rPr>
                <w:rFonts w:ascii="宋体" w:hAnsi="宋体" w:cs="宋体"/>
                <w:color w:val="000000"/>
                <w:kern w:val="0"/>
                <w:sz w:val="18"/>
                <w:szCs w:val="18"/>
              </w:rPr>
            </w:pPr>
          </w:p>
        </w:tc>
        <w:tc>
          <w:tcPr>
            <w:tcW w:w="1276" w:type="dxa"/>
            <w:tcBorders>
              <w:top w:val="nil"/>
              <w:left w:val="nil"/>
              <w:bottom w:val="single" w:sz="4" w:space="0" w:color="auto"/>
              <w:right w:val="single" w:sz="4" w:space="0" w:color="auto"/>
            </w:tcBorders>
            <w:vAlign w:val="center"/>
          </w:tcPr>
          <w:p w:rsidR="006E18FA" w:rsidRDefault="006E18FA">
            <w:pPr>
              <w:widowControl/>
              <w:spacing w:line="240" w:lineRule="exact"/>
              <w:jc w:val="center"/>
              <w:rPr>
                <w:rFonts w:ascii="宋体" w:hAnsi="宋体" w:cs="宋体"/>
                <w:color w:val="000000"/>
                <w:kern w:val="0"/>
                <w:sz w:val="18"/>
                <w:szCs w:val="18"/>
              </w:rPr>
            </w:pPr>
          </w:p>
        </w:tc>
        <w:tc>
          <w:tcPr>
            <w:tcW w:w="1417" w:type="dxa"/>
            <w:tcBorders>
              <w:top w:val="nil"/>
              <w:left w:val="nil"/>
              <w:bottom w:val="single" w:sz="4" w:space="0" w:color="auto"/>
              <w:right w:val="single" w:sz="4" w:space="0" w:color="auto"/>
            </w:tcBorders>
            <w:vAlign w:val="center"/>
          </w:tcPr>
          <w:p w:rsidR="006E18FA" w:rsidRDefault="006E18FA">
            <w:pPr>
              <w:widowControl/>
              <w:spacing w:line="240" w:lineRule="exact"/>
              <w:jc w:val="center"/>
              <w:rPr>
                <w:rFonts w:ascii="宋体" w:hAnsi="宋体" w:cs="宋体"/>
                <w:color w:val="000000"/>
                <w:kern w:val="0"/>
                <w:sz w:val="18"/>
                <w:szCs w:val="18"/>
              </w:rPr>
            </w:pPr>
          </w:p>
        </w:tc>
      </w:tr>
      <w:tr w:rsidR="006E18FA" w:rsidTr="006E18FA">
        <w:trPr>
          <w:trHeight w:val="457"/>
          <w:jc w:val="center"/>
        </w:trPr>
        <w:tc>
          <w:tcPr>
            <w:tcW w:w="1134" w:type="dxa"/>
            <w:tcBorders>
              <w:top w:val="nil"/>
              <w:left w:val="single" w:sz="4" w:space="0" w:color="auto"/>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2655" w:type="dxa"/>
            <w:tcBorders>
              <w:top w:val="nil"/>
              <w:left w:val="nil"/>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1023" w:type="dxa"/>
            <w:tcBorders>
              <w:top w:val="nil"/>
              <w:left w:val="nil"/>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992" w:type="dxa"/>
            <w:tcBorders>
              <w:top w:val="nil"/>
              <w:left w:val="nil"/>
              <w:bottom w:val="single" w:sz="4" w:space="0" w:color="auto"/>
              <w:right w:val="single" w:sz="4" w:space="0" w:color="auto"/>
            </w:tcBorders>
            <w:noWrap/>
            <w:vAlign w:val="center"/>
          </w:tcPr>
          <w:p w:rsidR="006E18FA" w:rsidRDefault="006E18FA">
            <w:pPr>
              <w:widowControl/>
              <w:spacing w:line="240" w:lineRule="exact"/>
              <w:jc w:val="center"/>
              <w:rPr>
                <w:rFonts w:ascii="宋体" w:hAnsi="宋体" w:cs="宋体"/>
                <w:color w:val="000000"/>
                <w:kern w:val="0"/>
                <w:sz w:val="18"/>
                <w:szCs w:val="18"/>
              </w:rPr>
            </w:pPr>
          </w:p>
        </w:tc>
        <w:tc>
          <w:tcPr>
            <w:tcW w:w="851" w:type="dxa"/>
            <w:tcBorders>
              <w:top w:val="nil"/>
              <w:left w:val="nil"/>
              <w:bottom w:val="single" w:sz="4" w:space="0" w:color="auto"/>
              <w:right w:val="single" w:sz="4" w:space="0" w:color="auto"/>
            </w:tcBorders>
            <w:noWrap/>
            <w:vAlign w:val="center"/>
          </w:tcPr>
          <w:p w:rsidR="006E18FA" w:rsidRDefault="006E18FA">
            <w:pPr>
              <w:widowControl/>
              <w:spacing w:line="240" w:lineRule="exact"/>
              <w:jc w:val="center"/>
              <w:rPr>
                <w:rFonts w:ascii="宋体" w:hAnsi="宋体" w:cs="宋体"/>
                <w:color w:val="000000"/>
                <w:kern w:val="0"/>
                <w:sz w:val="18"/>
                <w:szCs w:val="18"/>
              </w:rPr>
            </w:pPr>
          </w:p>
        </w:tc>
        <w:tc>
          <w:tcPr>
            <w:tcW w:w="1276" w:type="dxa"/>
            <w:tcBorders>
              <w:top w:val="nil"/>
              <w:left w:val="nil"/>
              <w:bottom w:val="single" w:sz="4" w:space="0" w:color="auto"/>
              <w:right w:val="single" w:sz="4" w:space="0" w:color="auto"/>
            </w:tcBorders>
            <w:vAlign w:val="center"/>
          </w:tcPr>
          <w:p w:rsidR="006E18FA" w:rsidRDefault="006E18FA">
            <w:pPr>
              <w:widowControl/>
              <w:spacing w:line="240" w:lineRule="exact"/>
              <w:jc w:val="center"/>
              <w:rPr>
                <w:rFonts w:ascii="宋体" w:hAnsi="宋体" w:cs="宋体"/>
                <w:color w:val="000000"/>
                <w:kern w:val="0"/>
                <w:sz w:val="18"/>
                <w:szCs w:val="18"/>
              </w:rPr>
            </w:pPr>
          </w:p>
        </w:tc>
        <w:tc>
          <w:tcPr>
            <w:tcW w:w="1417" w:type="dxa"/>
            <w:tcBorders>
              <w:top w:val="nil"/>
              <w:left w:val="nil"/>
              <w:bottom w:val="single" w:sz="4" w:space="0" w:color="auto"/>
              <w:right w:val="single" w:sz="4" w:space="0" w:color="auto"/>
            </w:tcBorders>
            <w:vAlign w:val="center"/>
          </w:tcPr>
          <w:p w:rsidR="006E18FA" w:rsidRDefault="006E18FA">
            <w:pPr>
              <w:widowControl/>
              <w:spacing w:line="240" w:lineRule="exact"/>
              <w:jc w:val="center"/>
              <w:rPr>
                <w:rFonts w:ascii="宋体" w:hAnsi="宋体" w:cs="宋体"/>
                <w:color w:val="000000"/>
                <w:kern w:val="0"/>
                <w:sz w:val="18"/>
                <w:szCs w:val="18"/>
              </w:rPr>
            </w:pPr>
          </w:p>
        </w:tc>
      </w:tr>
      <w:tr w:rsidR="00556FFC" w:rsidTr="006E18FA">
        <w:trPr>
          <w:trHeight w:val="355"/>
          <w:jc w:val="center"/>
        </w:trPr>
        <w:tc>
          <w:tcPr>
            <w:tcW w:w="1134" w:type="dxa"/>
            <w:tcBorders>
              <w:top w:val="single" w:sz="4" w:space="0" w:color="auto"/>
              <w:left w:val="single" w:sz="4" w:space="0" w:color="auto"/>
              <w:bottom w:val="single" w:sz="4" w:space="0" w:color="auto"/>
              <w:right w:val="single" w:sz="4" w:space="0" w:color="auto"/>
            </w:tcBorders>
            <w:vAlign w:val="center"/>
          </w:tcPr>
          <w:p w:rsidR="00556FFC" w:rsidRDefault="00556FFC">
            <w:pPr>
              <w:widowControl/>
              <w:spacing w:line="240" w:lineRule="exact"/>
              <w:jc w:val="left"/>
              <w:rPr>
                <w:rFonts w:ascii="宋体" w:hAnsi="宋体" w:cs="宋体"/>
                <w:color w:val="000000"/>
                <w:kern w:val="0"/>
                <w:sz w:val="18"/>
                <w:szCs w:val="18"/>
              </w:rPr>
            </w:pPr>
          </w:p>
        </w:tc>
        <w:tc>
          <w:tcPr>
            <w:tcW w:w="2655" w:type="dxa"/>
            <w:tcBorders>
              <w:top w:val="single" w:sz="4" w:space="0" w:color="auto"/>
              <w:left w:val="nil"/>
              <w:bottom w:val="single" w:sz="4" w:space="0" w:color="auto"/>
              <w:right w:val="single" w:sz="4" w:space="0" w:color="auto"/>
            </w:tcBorders>
            <w:vAlign w:val="center"/>
          </w:tcPr>
          <w:p w:rsidR="00556FFC" w:rsidRDefault="00556FFC" w:rsidP="00834BF1">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高空作业费</w:t>
            </w:r>
          </w:p>
        </w:tc>
        <w:tc>
          <w:tcPr>
            <w:tcW w:w="1023" w:type="dxa"/>
            <w:tcBorders>
              <w:top w:val="single" w:sz="4" w:space="0" w:color="auto"/>
              <w:left w:val="nil"/>
              <w:bottom w:val="single" w:sz="4" w:space="0" w:color="auto"/>
              <w:right w:val="single" w:sz="4" w:space="0" w:color="auto"/>
            </w:tcBorders>
            <w:vAlign w:val="center"/>
          </w:tcPr>
          <w:p w:rsidR="00556FFC" w:rsidRDefault="00556FFC" w:rsidP="00834BF1">
            <w:pPr>
              <w:widowControl/>
              <w:spacing w:line="240" w:lineRule="exact"/>
              <w:jc w:val="left"/>
              <w:rPr>
                <w:rFonts w:ascii="宋体" w:cs="宋体"/>
                <w:color w:val="000000"/>
                <w:kern w:val="0"/>
                <w:sz w:val="18"/>
                <w:szCs w:val="18"/>
              </w:rPr>
            </w:pPr>
          </w:p>
        </w:tc>
        <w:tc>
          <w:tcPr>
            <w:tcW w:w="992" w:type="dxa"/>
            <w:tcBorders>
              <w:top w:val="single" w:sz="4" w:space="0" w:color="auto"/>
              <w:left w:val="nil"/>
              <w:bottom w:val="single" w:sz="4" w:space="0" w:color="auto"/>
              <w:right w:val="single" w:sz="4" w:space="0" w:color="auto"/>
            </w:tcBorders>
            <w:noWrap/>
            <w:vAlign w:val="center"/>
          </w:tcPr>
          <w:p w:rsidR="00556FFC" w:rsidRDefault="00556FFC" w:rsidP="00834BF1">
            <w:pPr>
              <w:widowControl/>
              <w:spacing w:line="240" w:lineRule="exact"/>
              <w:jc w:val="center"/>
              <w:rPr>
                <w:rFonts w:ascii="宋体" w:cs="宋体"/>
                <w:color w:val="000000"/>
                <w:kern w:val="0"/>
                <w:sz w:val="18"/>
                <w:szCs w:val="18"/>
              </w:rPr>
            </w:pPr>
          </w:p>
        </w:tc>
        <w:tc>
          <w:tcPr>
            <w:tcW w:w="851" w:type="dxa"/>
            <w:tcBorders>
              <w:top w:val="single" w:sz="4" w:space="0" w:color="auto"/>
              <w:left w:val="nil"/>
              <w:bottom w:val="single" w:sz="4" w:space="0" w:color="auto"/>
              <w:right w:val="single" w:sz="4" w:space="0" w:color="auto"/>
            </w:tcBorders>
            <w:noWrap/>
            <w:vAlign w:val="center"/>
          </w:tcPr>
          <w:p w:rsidR="00556FFC" w:rsidRDefault="00556FFC">
            <w:pPr>
              <w:widowControl/>
              <w:spacing w:line="240" w:lineRule="exact"/>
              <w:jc w:val="center"/>
              <w:rPr>
                <w:rFonts w:ascii="宋体" w:hAnsi="宋体" w:cs="宋体"/>
                <w:color w:val="000000"/>
                <w:kern w:val="0"/>
                <w:sz w:val="18"/>
                <w:szCs w:val="18"/>
              </w:rPr>
            </w:pPr>
          </w:p>
        </w:tc>
        <w:tc>
          <w:tcPr>
            <w:tcW w:w="1276" w:type="dxa"/>
            <w:tcBorders>
              <w:top w:val="single" w:sz="4" w:space="0" w:color="auto"/>
              <w:left w:val="nil"/>
              <w:bottom w:val="nil"/>
              <w:right w:val="single" w:sz="4" w:space="0" w:color="auto"/>
            </w:tcBorders>
            <w:vAlign w:val="center"/>
          </w:tcPr>
          <w:p w:rsidR="00556FFC" w:rsidRDefault="00556FFC">
            <w:pPr>
              <w:widowControl/>
              <w:spacing w:line="240" w:lineRule="exact"/>
              <w:jc w:val="center"/>
              <w:rPr>
                <w:rFonts w:ascii="宋体" w:hAnsi="宋体" w:cs="宋体"/>
                <w:color w:val="000000"/>
                <w:kern w:val="0"/>
                <w:sz w:val="18"/>
                <w:szCs w:val="18"/>
              </w:rPr>
            </w:pPr>
          </w:p>
        </w:tc>
        <w:tc>
          <w:tcPr>
            <w:tcW w:w="1417" w:type="dxa"/>
            <w:tcBorders>
              <w:top w:val="single" w:sz="4" w:space="0" w:color="auto"/>
              <w:left w:val="nil"/>
              <w:bottom w:val="single" w:sz="4" w:space="0" w:color="auto"/>
              <w:right w:val="single" w:sz="4" w:space="0" w:color="auto"/>
            </w:tcBorders>
            <w:vAlign w:val="center"/>
          </w:tcPr>
          <w:p w:rsidR="00556FFC" w:rsidRDefault="00556FFC">
            <w:pPr>
              <w:widowControl/>
              <w:spacing w:line="240" w:lineRule="exact"/>
              <w:jc w:val="center"/>
              <w:rPr>
                <w:rFonts w:ascii="宋体" w:hAnsi="宋体" w:cs="宋体"/>
                <w:color w:val="000000"/>
                <w:kern w:val="0"/>
                <w:sz w:val="18"/>
                <w:szCs w:val="18"/>
              </w:rPr>
            </w:pPr>
          </w:p>
        </w:tc>
      </w:tr>
      <w:tr w:rsidR="00556FFC" w:rsidTr="006E18FA">
        <w:trPr>
          <w:trHeight w:val="355"/>
          <w:jc w:val="center"/>
        </w:trPr>
        <w:tc>
          <w:tcPr>
            <w:tcW w:w="1134" w:type="dxa"/>
            <w:tcBorders>
              <w:top w:val="single" w:sz="4" w:space="0" w:color="auto"/>
              <w:left w:val="single" w:sz="4" w:space="0" w:color="auto"/>
              <w:bottom w:val="single" w:sz="4" w:space="0" w:color="auto"/>
              <w:right w:val="single" w:sz="4" w:space="0" w:color="auto"/>
            </w:tcBorders>
            <w:vAlign w:val="center"/>
          </w:tcPr>
          <w:p w:rsidR="00556FFC" w:rsidRDefault="00556FFC">
            <w:pPr>
              <w:widowControl/>
              <w:spacing w:line="240" w:lineRule="exact"/>
              <w:jc w:val="left"/>
              <w:rPr>
                <w:rFonts w:ascii="宋体" w:hAnsi="宋体" w:cs="宋体"/>
                <w:color w:val="000000"/>
                <w:kern w:val="0"/>
                <w:sz w:val="18"/>
                <w:szCs w:val="18"/>
              </w:rPr>
            </w:pPr>
          </w:p>
        </w:tc>
        <w:tc>
          <w:tcPr>
            <w:tcW w:w="2655" w:type="dxa"/>
            <w:tcBorders>
              <w:top w:val="single" w:sz="4" w:space="0" w:color="auto"/>
              <w:left w:val="nil"/>
              <w:bottom w:val="single" w:sz="4" w:space="0" w:color="auto"/>
              <w:right w:val="single" w:sz="4" w:space="0" w:color="auto"/>
            </w:tcBorders>
            <w:vAlign w:val="center"/>
          </w:tcPr>
          <w:p w:rsidR="00556FFC" w:rsidRDefault="00556FFC" w:rsidP="00834BF1">
            <w:pPr>
              <w:widowControl/>
              <w:spacing w:line="240" w:lineRule="exact"/>
              <w:jc w:val="left"/>
              <w:rPr>
                <w:rFonts w:ascii="宋体" w:cs="宋体"/>
                <w:bCs/>
                <w:color w:val="000000"/>
                <w:kern w:val="0"/>
                <w:sz w:val="18"/>
                <w:szCs w:val="18"/>
              </w:rPr>
            </w:pPr>
            <w:r>
              <w:rPr>
                <w:rFonts w:ascii="宋体" w:cs="宋体" w:hint="eastAsia"/>
                <w:bCs/>
                <w:color w:val="000000"/>
                <w:kern w:val="0"/>
                <w:sz w:val="18"/>
                <w:szCs w:val="18"/>
              </w:rPr>
              <w:t>人工安装及辅材</w:t>
            </w:r>
          </w:p>
        </w:tc>
        <w:tc>
          <w:tcPr>
            <w:tcW w:w="1023" w:type="dxa"/>
            <w:tcBorders>
              <w:top w:val="single" w:sz="4" w:space="0" w:color="auto"/>
              <w:left w:val="nil"/>
              <w:bottom w:val="single" w:sz="4" w:space="0" w:color="auto"/>
              <w:right w:val="single" w:sz="4" w:space="0" w:color="auto"/>
            </w:tcBorders>
            <w:vAlign w:val="center"/>
          </w:tcPr>
          <w:p w:rsidR="00556FFC" w:rsidRDefault="00556FFC" w:rsidP="00834BF1">
            <w:pPr>
              <w:widowControl/>
              <w:spacing w:line="240" w:lineRule="exact"/>
              <w:jc w:val="left"/>
              <w:rPr>
                <w:rFonts w:ascii="宋体" w:cs="宋体"/>
                <w:color w:val="000000"/>
                <w:kern w:val="0"/>
                <w:sz w:val="18"/>
                <w:szCs w:val="18"/>
              </w:rPr>
            </w:pPr>
          </w:p>
        </w:tc>
        <w:tc>
          <w:tcPr>
            <w:tcW w:w="992" w:type="dxa"/>
            <w:tcBorders>
              <w:top w:val="single" w:sz="4" w:space="0" w:color="auto"/>
              <w:left w:val="nil"/>
              <w:bottom w:val="single" w:sz="4" w:space="0" w:color="auto"/>
              <w:right w:val="single" w:sz="4" w:space="0" w:color="auto"/>
            </w:tcBorders>
            <w:noWrap/>
            <w:vAlign w:val="center"/>
          </w:tcPr>
          <w:p w:rsidR="00556FFC" w:rsidRDefault="00556FFC" w:rsidP="00834BF1">
            <w:pPr>
              <w:widowControl/>
              <w:spacing w:line="240" w:lineRule="exact"/>
              <w:jc w:val="center"/>
              <w:rPr>
                <w:rFonts w:ascii="宋体" w:cs="宋体"/>
                <w:color w:val="000000"/>
                <w:kern w:val="0"/>
                <w:sz w:val="18"/>
                <w:szCs w:val="18"/>
              </w:rPr>
            </w:pPr>
          </w:p>
        </w:tc>
        <w:tc>
          <w:tcPr>
            <w:tcW w:w="851" w:type="dxa"/>
            <w:tcBorders>
              <w:top w:val="single" w:sz="4" w:space="0" w:color="auto"/>
              <w:left w:val="nil"/>
              <w:bottom w:val="single" w:sz="4" w:space="0" w:color="auto"/>
              <w:right w:val="single" w:sz="4" w:space="0" w:color="auto"/>
            </w:tcBorders>
            <w:noWrap/>
            <w:vAlign w:val="center"/>
          </w:tcPr>
          <w:p w:rsidR="00556FFC" w:rsidRDefault="00556FFC">
            <w:pPr>
              <w:widowControl/>
              <w:spacing w:line="240" w:lineRule="exact"/>
              <w:jc w:val="center"/>
              <w:rPr>
                <w:rFonts w:ascii="宋体" w:hAnsi="宋体" w:cs="宋体"/>
                <w:color w:val="000000"/>
                <w:kern w:val="0"/>
                <w:sz w:val="18"/>
                <w:szCs w:val="18"/>
              </w:rPr>
            </w:pPr>
          </w:p>
        </w:tc>
        <w:tc>
          <w:tcPr>
            <w:tcW w:w="1276" w:type="dxa"/>
            <w:tcBorders>
              <w:top w:val="single" w:sz="4" w:space="0" w:color="auto"/>
              <w:left w:val="nil"/>
              <w:bottom w:val="nil"/>
              <w:right w:val="single" w:sz="4" w:space="0" w:color="auto"/>
            </w:tcBorders>
            <w:vAlign w:val="center"/>
          </w:tcPr>
          <w:p w:rsidR="00556FFC" w:rsidRDefault="00556FFC">
            <w:pPr>
              <w:widowControl/>
              <w:spacing w:line="240" w:lineRule="exact"/>
              <w:jc w:val="center"/>
              <w:rPr>
                <w:rFonts w:ascii="宋体" w:hAnsi="宋体" w:cs="宋体"/>
                <w:color w:val="000000"/>
                <w:kern w:val="0"/>
                <w:sz w:val="18"/>
                <w:szCs w:val="18"/>
              </w:rPr>
            </w:pPr>
          </w:p>
        </w:tc>
        <w:tc>
          <w:tcPr>
            <w:tcW w:w="1417" w:type="dxa"/>
            <w:tcBorders>
              <w:top w:val="single" w:sz="4" w:space="0" w:color="auto"/>
              <w:left w:val="nil"/>
              <w:bottom w:val="single" w:sz="4" w:space="0" w:color="auto"/>
              <w:right w:val="single" w:sz="4" w:space="0" w:color="auto"/>
            </w:tcBorders>
            <w:vAlign w:val="center"/>
          </w:tcPr>
          <w:p w:rsidR="00556FFC" w:rsidRDefault="00556FFC">
            <w:pPr>
              <w:widowControl/>
              <w:spacing w:line="240" w:lineRule="exact"/>
              <w:jc w:val="center"/>
              <w:rPr>
                <w:rFonts w:ascii="宋体" w:hAnsi="宋体" w:cs="宋体"/>
                <w:color w:val="000000"/>
                <w:kern w:val="0"/>
                <w:sz w:val="18"/>
                <w:szCs w:val="18"/>
              </w:rPr>
            </w:pPr>
          </w:p>
        </w:tc>
      </w:tr>
      <w:tr w:rsidR="0033545A" w:rsidTr="006E18FA">
        <w:trPr>
          <w:trHeight w:val="355"/>
          <w:jc w:val="center"/>
        </w:trPr>
        <w:tc>
          <w:tcPr>
            <w:tcW w:w="1134" w:type="dxa"/>
            <w:tcBorders>
              <w:top w:val="single" w:sz="4" w:space="0" w:color="auto"/>
              <w:left w:val="single" w:sz="4" w:space="0" w:color="auto"/>
              <w:bottom w:val="single" w:sz="4" w:space="0" w:color="auto"/>
              <w:right w:val="single" w:sz="4" w:space="0" w:color="auto"/>
            </w:tcBorders>
            <w:vAlign w:val="center"/>
          </w:tcPr>
          <w:p w:rsidR="0033545A" w:rsidRDefault="0033545A">
            <w:pPr>
              <w:widowControl/>
              <w:spacing w:line="240" w:lineRule="exact"/>
              <w:jc w:val="left"/>
              <w:rPr>
                <w:rFonts w:ascii="宋体" w:hAnsi="宋体" w:cs="宋体"/>
                <w:color w:val="000000"/>
                <w:kern w:val="0"/>
                <w:sz w:val="18"/>
                <w:szCs w:val="18"/>
              </w:rPr>
            </w:pPr>
            <w:r>
              <w:rPr>
                <w:rFonts w:ascii="宋体" w:hAnsi="宋体" w:cs="宋体"/>
                <w:color w:val="000000"/>
                <w:kern w:val="0"/>
                <w:sz w:val="18"/>
                <w:szCs w:val="18"/>
              </w:rPr>
              <w:t>……</w:t>
            </w:r>
          </w:p>
        </w:tc>
        <w:tc>
          <w:tcPr>
            <w:tcW w:w="2655" w:type="dxa"/>
            <w:tcBorders>
              <w:top w:val="single" w:sz="4" w:space="0" w:color="auto"/>
              <w:left w:val="nil"/>
              <w:bottom w:val="single" w:sz="4" w:space="0" w:color="auto"/>
              <w:right w:val="single" w:sz="4" w:space="0" w:color="auto"/>
            </w:tcBorders>
            <w:vAlign w:val="center"/>
          </w:tcPr>
          <w:p w:rsidR="0033545A" w:rsidRDefault="0033545A" w:rsidP="00834BF1">
            <w:pPr>
              <w:widowControl/>
              <w:spacing w:line="240" w:lineRule="exact"/>
              <w:jc w:val="left"/>
              <w:rPr>
                <w:rFonts w:ascii="宋体" w:cs="宋体"/>
                <w:bCs/>
                <w:color w:val="000000"/>
                <w:kern w:val="0"/>
                <w:sz w:val="18"/>
                <w:szCs w:val="18"/>
              </w:rPr>
            </w:pPr>
          </w:p>
        </w:tc>
        <w:tc>
          <w:tcPr>
            <w:tcW w:w="1023" w:type="dxa"/>
            <w:tcBorders>
              <w:top w:val="single" w:sz="4" w:space="0" w:color="auto"/>
              <w:left w:val="nil"/>
              <w:bottom w:val="single" w:sz="4" w:space="0" w:color="auto"/>
              <w:right w:val="single" w:sz="4" w:space="0" w:color="auto"/>
            </w:tcBorders>
            <w:vAlign w:val="center"/>
          </w:tcPr>
          <w:p w:rsidR="0033545A" w:rsidRDefault="0033545A" w:rsidP="00834BF1">
            <w:pPr>
              <w:widowControl/>
              <w:spacing w:line="240" w:lineRule="exact"/>
              <w:jc w:val="left"/>
              <w:rPr>
                <w:rFonts w:ascii="宋体" w:cs="宋体"/>
                <w:color w:val="000000"/>
                <w:kern w:val="0"/>
                <w:sz w:val="18"/>
                <w:szCs w:val="18"/>
              </w:rPr>
            </w:pPr>
          </w:p>
        </w:tc>
        <w:tc>
          <w:tcPr>
            <w:tcW w:w="992" w:type="dxa"/>
            <w:tcBorders>
              <w:top w:val="single" w:sz="4" w:space="0" w:color="auto"/>
              <w:left w:val="nil"/>
              <w:bottom w:val="single" w:sz="4" w:space="0" w:color="auto"/>
              <w:right w:val="single" w:sz="4" w:space="0" w:color="auto"/>
            </w:tcBorders>
            <w:noWrap/>
            <w:vAlign w:val="center"/>
          </w:tcPr>
          <w:p w:rsidR="0033545A" w:rsidRDefault="0033545A" w:rsidP="00834BF1">
            <w:pPr>
              <w:widowControl/>
              <w:spacing w:line="240" w:lineRule="exact"/>
              <w:jc w:val="center"/>
              <w:rPr>
                <w:rFonts w:ascii="宋体" w:cs="宋体"/>
                <w:color w:val="000000"/>
                <w:kern w:val="0"/>
                <w:sz w:val="18"/>
                <w:szCs w:val="18"/>
              </w:rPr>
            </w:pPr>
          </w:p>
        </w:tc>
        <w:tc>
          <w:tcPr>
            <w:tcW w:w="851" w:type="dxa"/>
            <w:tcBorders>
              <w:top w:val="single" w:sz="4" w:space="0" w:color="auto"/>
              <w:left w:val="nil"/>
              <w:bottom w:val="single" w:sz="4" w:space="0" w:color="auto"/>
              <w:right w:val="single" w:sz="4" w:space="0" w:color="auto"/>
            </w:tcBorders>
            <w:noWrap/>
            <w:vAlign w:val="center"/>
          </w:tcPr>
          <w:p w:rsidR="0033545A" w:rsidRDefault="0033545A">
            <w:pPr>
              <w:widowControl/>
              <w:spacing w:line="240" w:lineRule="exact"/>
              <w:jc w:val="center"/>
              <w:rPr>
                <w:rFonts w:ascii="宋体" w:hAnsi="宋体" w:cs="宋体"/>
                <w:color w:val="000000"/>
                <w:kern w:val="0"/>
                <w:sz w:val="18"/>
                <w:szCs w:val="18"/>
              </w:rPr>
            </w:pPr>
          </w:p>
        </w:tc>
        <w:tc>
          <w:tcPr>
            <w:tcW w:w="1276" w:type="dxa"/>
            <w:tcBorders>
              <w:top w:val="single" w:sz="4" w:space="0" w:color="auto"/>
              <w:left w:val="nil"/>
              <w:bottom w:val="nil"/>
              <w:right w:val="single" w:sz="4" w:space="0" w:color="auto"/>
            </w:tcBorders>
            <w:vAlign w:val="center"/>
          </w:tcPr>
          <w:p w:rsidR="0033545A" w:rsidRDefault="0033545A">
            <w:pPr>
              <w:widowControl/>
              <w:spacing w:line="240" w:lineRule="exact"/>
              <w:jc w:val="center"/>
              <w:rPr>
                <w:rFonts w:ascii="宋体" w:hAnsi="宋体" w:cs="宋体"/>
                <w:color w:val="000000"/>
                <w:kern w:val="0"/>
                <w:sz w:val="18"/>
                <w:szCs w:val="18"/>
              </w:rPr>
            </w:pPr>
          </w:p>
        </w:tc>
        <w:tc>
          <w:tcPr>
            <w:tcW w:w="1417" w:type="dxa"/>
            <w:tcBorders>
              <w:top w:val="single" w:sz="4" w:space="0" w:color="auto"/>
              <w:left w:val="nil"/>
              <w:bottom w:val="single" w:sz="4" w:space="0" w:color="auto"/>
              <w:right w:val="single" w:sz="4" w:space="0" w:color="auto"/>
            </w:tcBorders>
            <w:vAlign w:val="center"/>
          </w:tcPr>
          <w:p w:rsidR="0033545A" w:rsidRDefault="0033545A">
            <w:pPr>
              <w:widowControl/>
              <w:spacing w:line="240" w:lineRule="exact"/>
              <w:jc w:val="center"/>
              <w:rPr>
                <w:rFonts w:ascii="宋体" w:hAnsi="宋体" w:cs="宋体"/>
                <w:color w:val="000000"/>
                <w:kern w:val="0"/>
                <w:sz w:val="18"/>
                <w:szCs w:val="18"/>
              </w:rPr>
            </w:pPr>
          </w:p>
        </w:tc>
      </w:tr>
      <w:tr w:rsidR="00556FFC" w:rsidTr="00C7493B">
        <w:trPr>
          <w:trHeight w:val="355"/>
          <w:jc w:val="center"/>
        </w:trPr>
        <w:tc>
          <w:tcPr>
            <w:tcW w:w="4812" w:type="dxa"/>
            <w:gridSpan w:val="3"/>
            <w:tcBorders>
              <w:top w:val="single" w:sz="4" w:space="0" w:color="auto"/>
              <w:left w:val="single" w:sz="4" w:space="0" w:color="auto"/>
              <w:bottom w:val="single" w:sz="4" w:space="0" w:color="auto"/>
              <w:right w:val="single" w:sz="4" w:space="0" w:color="auto"/>
            </w:tcBorders>
            <w:vAlign w:val="center"/>
            <w:hideMark/>
          </w:tcPr>
          <w:p w:rsidR="00556FFC" w:rsidRDefault="00556FFC">
            <w:pPr>
              <w:widowControl/>
              <w:spacing w:line="240" w:lineRule="exact"/>
              <w:ind w:firstLineChars="1050" w:firstLine="1890"/>
              <w:jc w:val="left"/>
              <w:rPr>
                <w:rFonts w:ascii="宋体" w:hAnsi="宋体" w:cs="宋体"/>
                <w:color w:val="000000"/>
                <w:kern w:val="0"/>
                <w:sz w:val="18"/>
                <w:szCs w:val="18"/>
              </w:rPr>
            </w:pPr>
            <w:r>
              <w:rPr>
                <w:rFonts w:ascii="宋体" w:hAnsi="宋体" w:cs="宋体" w:hint="eastAsia"/>
                <w:color w:val="000000"/>
                <w:kern w:val="0"/>
                <w:sz w:val="18"/>
                <w:szCs w:val="18"/>
              </w:rPr>
              <w:t>合计总金额</w:t>
            </w:r>
          </w:p>
        </w:tc>
        <w:tc>
          <w:tcPr>
            <w:tcW w:w="4536" w:type="dxa"/>
            <w:gridSpan w:val="4"/>
            <w:tcBorders>
              <w:top w:val="single" w:sz="4" w:space="0" w:color="auto"/>
              <w:left w:val="nil"/>
              <w:bottom w:val="single" w:sz="4" w:space="0" w:color="auto"/>
              <w:right w:val="single" w:sz="4" w:space="0" w:color="auto"/>
            </w:tcBorders>
            <w:noWrap/>
            <w:vAlign w:val="center"/>
          </w:tcPr>
          <w:p w:rsidR="00556FFC" w:rsidRDefault="00556FFC">
            <w:pPr>
              <w:widowControl/>
              <w:spacing w:line="240" w:lineRule="exact"/>
              <w:jc w:val="center"/>
              <w:rPr>
                <w:rFonts w:ascii="宋体" w:hAnsi="宋体" w:cs="宋体"/>
                <w:color w:val="000000"/>
                <w:kern w:val="0"/>
                <w:sz w:val="18"/>
                <w:szCs w:val="18"/>
              </w:rPr>
            </w:pPr>
          </w:p>
        </w:tc>
      </w:tr>
    </w:tbl>
    <w:p w:rsidR="00C7493B" w:rsidRDefault="00AD63AF">
      <w:pPr>
        <w:pStyle w:val="2"/>
      </w:pPr>
      <w:bookmarkStart w:id="27" w:name="_Toc479683078"/>
      <w:r>
        <w:rPr>
          <w:rFonts w:hint="eastAsia"/>
        </w:rPr>
        <w:t>四、设计方案（供应商自拟）</w:t>
      </w:r>
      <w:bookmarkEnd w:id="27"/>
    </w:p>
    <w:p w:rsidR="0033545A" w:rsidRDefault="0033545A" w:rsidP="0033545A">
      <w:pPr>
        <w:pStyle w:val="2"/>
      </w:pPr>
      <w:bookmarkStart w:id="28" w:name="_Toc479952140"/>
      <w:bookmarkStart w:id="29" w:name="_Toc272218560"/>
      <w:r>
        <w:rPr>
          <w:rFonts w:hint="eastAsia"/>
        </w:rPr>
        <w:t>五、</w:t>
      </w:r>
      <w:bookmarkStart w:id="30" w:name="_Hlt355301376"/>
      <w:bookmarkEnd w:id="30"/>
      <w:r>
        <w:rPr>
          <w:rFonts w:hint="eastAsia"/>
        </w:rPr>
        <w:t>对商务要求及合同条款的响应</w:t>
      </w:r>
      <w:bookmarkEnd w:id="28"/>
    </w:p>
    <w:p w:rsidR="0033545A" w:rsidRDefault="0033545A" w:rsidP="0033545A">
      <w:pPr>
        <w:spacing w:line="440" w:lineRule="exact"/>
        <w:rPr>
          <w:rFonts w:ascii="宋体" w:hAnsi="宋体"/>
          <w:sz w:val="28"/>
          <w:szCs w:val="28"/>
          <w:u w:val="single"/>
        </w:rPr>
      </w:pPr>
      <w:r>
        <w:rPr>
          <w:rFonts w:ascii="宋体" w:hAnsi="宋体" w:hint="eastAsia"/>
          <w:sz w:val="28"/>
          <w:szCs w:val="28"/>
          <w:u w:val="single"/>
        </w:rPr>
        <w:t>安徽工业大学（采购人）：</w:t>
      </w:r>
    </w:p>
    <w:p w:rsidR="0033545A" w:rsidRDefault="0033545A" w:rsidP="0033545A">
      <w:pPr>
        <w:spacing w:after="100" w:line="460" w:lineRule="exact"/>
        <w:ind w:firstLineChars="200" w:firstLine="560"/>
        <w:rPr>
          <w:rFonts w:ascii="宋体" w:hAnsi="宋体"/>
          <w:color w:val="000000"/>
          <w:sz w:val="28"/>
          <w:szCs w:val="28"/>
        </w:rPr>
      </w:pPr>
      <w:r>
        <w:rPr>
          <w:rFonts w:ascii="宋体" w:hAnsi="宋体" w:hint="eastAsia"/>
          <w:sz w:val="28"/>
          <w:szCs w:val="28"/>
        </w:rPr>
        <w:t>经过认真研究</w:t>
      </w:r>
      <w:r w:rsidRPr="00CC547A">
        <w:rPr>
          <w:rFonts w:ascii="宋体" w:hAnsi="宋体" w:hint="eastAsia"/>
          <w:sz w:val="28"/>
          <w:szCs w:val="24"/>
        </w:rPr>
        <w:t>安徽工业大学</w:t>
      </w:r>
      <w:r w:rsidRPr="00CC547A">
        <w:rPr>
          <w:rFonts w:ascii="宋体" w:hAnsi="宋体" w:hint="eastAsia"/>
          <w:sz w:val="28"/>
          <w:szCs w:val="28"/>
        </w:rPr>
        <w:t>材料学院</w:t>
      </w:r>
      <w:r>
        <w:rPr>
          <w:rFonts w:ascii="宋体" w:hAnsi="宋体" w:hint="eastAsia"/>
          <w:sz w:val="28"/>
          <w:szCs w:val="28"/>
        </w:rPr>
        <w:t>文化建设服务</w:t>
      </w:r>
      <w:r w:rsidRPr="00CC547A">
        <w:rPr>
          <w:rFonts w:ascii="宋体" w:hAnsi="宋体" w:hint="eastAsia"/>
          <w:sz w:val="28"/>
          <w:szCs w:val="28"/>
        </w:rPr>
        <w:t>采购项目</w:t>
      </w:r>
      <w:r w:rsidRPr="00CC547A">
        <w:rPr>
          <w:rFonts w:ascii="宋体" w:hAnsi="宋体" w:hint="eastAsia"/>
          <w:sz w:val="28"/>
          <w:szCs w:val="24"/>
        </w:rPr>
        <w:t>（项</w:t>
      </w:r>
      <w:r w:rsidRPr="00CC547A">
        <w:rPr>
          <w:rFonts w:ascii="宋体" w:hAnsi="宋体" w:hint="eastAsia"/>
          <w:color w:val="000000"/>
          <w:sz w:val="28"/>
          <w:szCs w:val="24"/>
        </w:rPr>
        <w:t>目编号：</w:t>
      </w:r>
      <w:r w:rsidRPr="00CC547A">
        <w:rPr>
          <w:rFonts w:ascii="宋体" w:hAnsi="宋体" w:cs="宋体" w:hint="eastAsia"/>
          <w:bCs/>
          <w:color w:val="000000"/>
          <w:sz w:val="28"/>
          <w:szCs w:val="24"/>
          <w:u w:val="single"/>
        </w:rPr>
        <w:t>2017【0</w:t>
      </w:r>
      <w:r>
        <w:rPr>
          <w:rFonts w:ascii="宋体" w:hAnsi="宋体" w:cs="宋体" w:hint="eastAsia"/>
          <w:bCs/>
          <w:color w:val="000000"/>
          <w:sz w:val="28"/>
          <w:szCs w:val="24"/>
          <w:u w:val="single"/>
        </w:rPr>
        <w:t>51</w:t>
      </w:r>
      <w:r w:rsidRPr="00CC547A">
        <w:rPr>
          <w:rFonts w:ascii="宋体" w:hAnsi="宋体" w:cs="宋体" w:hint="eastAsia"/>
          <w:bCs/>
          <w:color w:val="000000"/>
          <w:sz w:val="28"/>
          <w:szCs w:val="24"/>
          <w:u w:val="single"/>
        </w:rPr>
        <w:t>】</w:t>
      </w:r>
      <w:r w:rsidRPr="00CC547A">
        <w:rPr>
          <w:rFonts w:ascii="宋体" w:hAnsi="宋体" w:hint="eastAsia"/>
          <w:color w:val="000000"/>
          <w:sz w:val="28"/>
          <w:szCs w:val="24"/>
          <w:u w:val="single"/>
        </w:rPr>
        <w:t>）</w:t>
      </w:r>
      <w:r>
        <w:rPr>
          <w:rFonts w:ascii="宋体" w:hAnsi="宋体" w:hint="eastAsia"/>
          <w:color w:val="000000"/>
          <w:sz w:val="28"/>
          <w:szCs w:val="28"/>
        </w:rPr>
        <w:t>谈判文件中所列商务要求和合同条款，我公司确认，对谈判文件所列商务要求和合同条款，除下列偏离表所列情况外，我方响应情况全部为“符合”。</w:t>
      </w:r>
    </w:p>
    <w:p w:rsidR="0033545A" w:rsidRDefault="0033545A" w:rsidP="0033545A">
      <w:pPr>
        <w:spacing w:line="460" w:lineRule="exact"/>
        <w:jc w:val="center"/>
        <w:rPr>
          <w:rFonts w:ascii="宋体" w:hAnsi="宋体"/>
          <w:b/>
          <w:color w:val="000000"/>
          <w:sz w:val="28"/>
          <w:szCs w:val="28"/>
        </w:rPr>
      </w:pPr>
      <w:r>
        <w:rPr>
          <w:rFonts w:ascii="宋体" w:hAnsi="宋体" w:hint="eastAsia"/>
          <w:b/>
          <w:color w:val="000000"/>
          <w:sz w:val="28"/>
          <w:szCs w:val="28"/>
        </w:rPr>
        <w:t>商务要求及合同条款偏离表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6"/>
        <w:gridCol w:w="2318"/>
        <w:gridCol w:w="2185"/>
        <w:gridCol w:w="1390"/>
        <w:gridCol w:w="2231"/>
      </w:tblGrid>
      <w:tr w:rsidR="0033545A" w:rsidTr="007B09B9">
        <w:trPr>
          <w:jc w:val="center"/>
        </w:trPr>
        <w:tc>
          <w:tcPr>
            <w:tcW w:w="596" w:type="dxa"/>
            <w:vAlign w:val="center"/>
          </w:tcPr>
          <w:p w:rsidR="0033545A" w:rsidRDefault="0033545A" w:rsidP="007B09B9">
            <w:pPr>
              <w:spacing w:line="360" w:lineRule="exact"/>
              <w:jc w:val="center"/>
              <w:rPr>
                <w:rFonts w:ascii="宋体" w:hAnsi="宋体"/>
                <w:b/>
                <w:color w:val="000000"/>
                <w:sz w:val="24"/>
                <w:szCs w:val="24"/>
              </w:rPr>
            </w:pPr>
            <w:r>
              <w:rPr>
                <w:rFonts w:ascii="宋体" w:hAnsi="宋体" w:hint="eastAsia"/>
                <w:b/>
                <w:color w:val="000000"/>
                <w:sz w:val="24"/>
                <w:szCs w:val="24"/>
              </w:rPr>
              <w:t>序号</w:t>
            </w:r>
          </w:p>
        </w:tc>
        <w:tc>
          <w:tcPr>
            <w:tcW w:w="2318" w:type="dxa"/>
            <w:vAlign w:val="center"/>
          </w:tcPr>
          <w:p w:rsidR="0033545A" w:rsidRDefault="0033545A" w:rsidP="007B09B9">
            <w:pPr>
              <w:spacing w:line="360" w:lineRule="exact"/>
              <w:jc w:val="center"/>
              <w:rPr>
                <w:rFonts w:ascii="宋体" w:hAnsi="宋体"/>
                <w:b/>
                <w:color w:val="000000"/>
                <w:sz w:val="24"/>
                <w:szCs w:val="24"/>
              </w:rPr>
            </w:pPr>
            <w:r>
              <w:rPr>
                <w:rFonts w:ascii="宋体" w:hAnsi="宋体" w:hint="eastAsia"/>
                <w:b/>
                <w:color w:val="000000"/>
                <w:sz w:val="24"/>
                <w:szCs w:val="24"/>
              </w:rPr>
              <w:t>谈判文件中商务要求及合同条款号</w:t>
            </w:r>
          </w:p>
        </w:tc>
        <w:tc>
          <w:tcPr>
            <w:tcW w:w="2185" w:type="dxa"/>
            <w:vAlign w:val="center"/>
          </w:tcPr>
          <w:p w:rsidR="0033545A" w:rsidRDefault="0033545A" w:rsidP="007B09B9">
            <w:pPr>
              <w:spacing w:line="360" w:lineRule="exact"/>
              <w:jc w:val="center"/>
              <w:rPr>
                <w:rFonts w:ascii="宋体" w:hAnsi="宋体"/>
                <w:b/>
                <w:color w:val="000000"/>
                <w:sz w:val="24"/>
                <w:szCs w:val="24"/>
              </w:rPr>
            </w:pPr>
            <w:r>
              <w:rPr>
                <w:rFonts w:ascii="宋体" w:hAnsi="宋体" w:hint="eastAsia"/>
                <w:b/>
                <w:color w:val="000000"/>
                <w:sz w:val="24"/>
                <w:szCs w:val="24"/>
              </w:rPr>
              <w:t>谈判文件中商务要求及合同条款</w:t>
            </w:r>
          </w:p>
        </w:tc>
        <w:tc>
          <w:tcPr>
            <w:tcW w:w="1390" w:type="dxa"/>
            <w:vAlign w:val="center"/>
          </w:tcPr>
          <w:p w:rsidR="0033545A" w:rsidRDefault="0033545A" w:rsidP="007B09B9">
            <w:pPr>
              <w:spacing w:line="360" w:lineRule="exact"/>
              <w:jc w:val="center"/>
              <w:rPr>
                <w:rFonts w:ascii="宋体" w:hAnsi="宋体"/>
                <w:b/>
                <w:color w:val="000000"/>
                <w:sz w:val="24"/>
                <w:szCs w:val="24"/>
              </w:rPr>
            </w:pPr>
            <w:r>
              <w:rPr>
                <w:rFonts w:ascii="宋体" w:hAnsi="宋体" w:hint="eastAsia"/>
                <w:b/>
                <w:color w:val="000000"/>
                <w:sz w:val="24"/>
                <w:szCs w:val="24"/>
              </w:rPr>
              <w:t>供应商的响应内容</w:t>
            </w:r>
          </w:p>
        </w:tc>
        <w:tc>
          <w:tcPr>
            <w:tcW w:w="2231" w:type="dxa"/>
            <w:vAlign w:val="center"/>
          </w:tcPr>
          <w:p w:rsidR="0033545A" w:rsidRDefault="0033545A" w:rsidP="007B09B9">
            <w:pPr>
              <w:spacing w:line="360" w:lineRule="exact"/>
              <w:jc w:val="center"/>
              <w:rPr>
                <w:rFonts w:ascii="宋体" w:hAnsi="宋体" w:cs="Arial"/>
                <w:b/>
                <w:sz w:val="24"/>
                <w:szCs w:val="24"/>
              </w:rPr>
            </w:pPr>
            <w:r>
              <w:rPr>
                <w:rFonts w:ascii="宋体" w:hAnsi="宋体" w:cs="Arial"/>
                <w:b/>
                <w:sz w:val="24"/>
                <w:szCs w:val="24"/>
              </w:rPr>
              <w:t>偏离及影响</w:t>
            </w:r>
            <w:r>
              <w:rPr>
                <w:rFonts w:ascii="宋体" w:hAnsi="宋体" w:cs="Arial" w:hint="eastAsia"/>
                <w:b/>
                <w:sz w:val="24"/>
                <w:szCs w:val="24"/>
              </w:rPr>
              <w:t>（正偏离/负偏离）</w:t>
            </w:r>
          </w:p>
        </w:tc>
      </w:tr>
      <w:tr w:rsidR="0033545A" w:rsidTr="007B09B9">
        <w:trPr>
          <w:jc w:val="center"/>
        </w:trPr>
        <w:tc>
          <w:tcPr>
            <w:tcW w:w="596" w:type="dxa"/>
          </w:tcPr>
          <w:p w:rsidR="0033545A" w:rsidRDefault="0033545A" w:rsidP="007B09B9">
            <w:pPr>
              <w:spacing w:line="360" w:lineRule="auto"/>
              <w:jc w:val="center"/>
              <w:rPr>
                <w:rFonts w:ascii="宋体" w:hAnsi="宋体"/>
                <w:color w:val="000000"/>
                <w:sz w:val="24"/>
              </w:rPr>
            </w:pPr>
            <w:r>
              <w:rPr>
                <w:rFonts w:ascii="宋体" w:hAnsi="宋体" w:hint="eastAsia"/>
                <w:color w:val="000000"/>
                <w:sz w:val="24"/>
              </w:rPr>
              <w:t>1</w:t>
            </w:r>
          </w:p>
        </w:tc>
        <w:tc>
          <w:tcPr>
            <w:tcW w:w="2318" w:type="dxa"/>
          </w:tcPr>
          <w:p w:rsidR="0033545A" w:rsidRDefault="0033545A" w:rsidP="007B09B9">
            <w:pPr>
              <w:spacing w:line="360" w:lineRule="auto"/>
              <w:jc w:val="center"/>
              <w:rPr>
                <w:rFonts w:ascii="宋体" w:hAnsi="宋体"/>
                <w:color w:val="000000"/>
                <w:sz w:val="24"/>
              </w:rPr>
            </w:pPr>
          </w:p>
        </w:tc>
        <w:tc>
          <w:tcPr>
            <w:tcW w:w="2185" w:type="dxa"/>
          </w:tcPr>
          <w:p w:rsidR="0033545A" w:rsidRDefault="0033545A" w:rsidP="007B09B9">
            <w:pPr>
              <w:spacing w:line="360" w:lineRule="auto"/>
              <w:jc w:val="center"/>
              <w:rPr>
                <w:rFonts w:ascii="宋体" w:hAnsi="宋体"/>
                <w:color w:val="000000"/>
                <w:sz w:val="24"/>
              </w:rPr>
            </w:pPr>
          </w:p>
        </w:tc>
        <w:tc>
          <w:tcPr>
            <w:tcW w:w="1390" w:type="dxa"/>
          </w:tcPr>
          <w:p w:rsidR="0033545A" w:rsidRDefault="0033545A" w:rsidP="007B09B9">
            <w:pPr>
              <w:spacing w:line="360" w:lineRule="auto"/>
              <w:jc w:val="center"/>
              <w:rPr>
                <w:rFonts w:ascii="宋体" w:hAnsi="宋体"/>
                <w:color w:val="000000"/>
                <w:sz w:val="24"/>
              </w:rPr>
            </w:pPr>
          </w:p>
        </w:tc>
        <w:tc>
          <w:tcPr>
            <w:tcW w:w="2231" w:type="dxa"/>
          </w:tcPr>
          <w:p w:rsidR="0033545A" w:rsidRDefault="0033545A" w:rsidP="007B09B9">
            <w:pPr>
              <w:spacing w:line="360" w:lineRule="auto"/>
              <w:jc w:val="center"/>
              <w:rPr>
                <w:rFonts w:ascii="宋体" w:hAnsi="宋体"/>
                <w:color w:val="000000"/>
                <w:sz w:val="24"/>
              </w:rPr>
            </w:pPr>
          </w:p>
        </w:tc>
      </w:tr>
      <w:tr w:rsidR="0033545A" w:rsidTr="007B09B9">
        <w:trPr>
          <w:jc w:val="center"/>
        </w:trPr>
        <w:tc>
          <w:tcPr>
            <w:tcW w:w="596" w:type="dxa"/>
          </w:tcPr>
          <w:p w:rsidR="0033545A" w:rsidRDefault="0033545A" w:rsidP="007B09B9">
            <w:pPr>
              <w:spacing w:line="360" w:lineRule="auto"/>
              <w:jc w:val="center"/>
              <w:rPr>
                <w:rFonts w:ascii="宋体" w:hAnsi="宋体"/>
                <w:color w:val="000000"/>
                <w:sz w:val="24"/>
              </w:rPr>
            </w:pPr>
            <w:r>
              <w:rPr>
                <w:rFonts w:ascii="宋体" w:hAnsi="宋体" w:hint="eastAsia"/>
                <w:color w:val="000000"/>
                <w:sz w:val="24"/>
              </w:rPr>
              <w:t>2</w:t>
            </w:r>
          </w:p>
        </w:tc>
        <w:tc>
          <w:tcPr>
            <w:tcW w:w="2318" w:type="dxa"/>
          </w:tcPr>
          <w:p w:rsidR="0033545A" w:rsidRDefault="0033545A" w:rsidP="007B09B9">
            <w:pPr>
              <w:spacing w:line="360" w:lineRule="auto"/>
              <w:jc w:val="center"/>
              <w:rPr>
                <w:rFonts w:ascii="宋体" w:hAnsi="宋体"/>
                <w:color w:val="000000"/>
                <w:sz w:val="24"/>
              </w:rPr>
            </w:pPr>
          </w:p>
        </w:tc>
        <w:tc>
          <w:tcPr>
            <w:tcW w:w="2185" w:type="dxa"/>
          </w:tcPr>
          <w:p w:rsidR="0033545A" w:rsidRDefault="0033545A" w:rsidP="007B09B9">
            <w:pPr>
              <w:spacing w:line="360" w:lineRule="auto"/>
              <w:jc w:val="center"/>
              <w:rPr>
                <w:rFonts w:ascii="宋体" w:hAnsi="宋体"/>
                <w:color w:val="000000"/>
                <w:sz w:val="24"/>
              </w:rPr>
            </w:pPr>
          </w:p>
        </w:tc>
        <w:tc>
          <w:tcPr>
            <w:tcW w:w="1390" w:type="dxa"/>
          </w:tcPr>
          <w:p w:rsidR="0033545A" w:rsidRDefault="0033545A" w:rsidP="007B09B9">
            <w:pPr>
              <w:spacing w:line="360" w:lineRule="auto"/>
              <w:jc w:val="center"/>
              <w:rPr>
                <w:rFonts w:ascii="宋体" w:hAnsi="宋体"/>
                <w:color w:val="000000"/>
                <w:sz w:val="24"/>
              </w:rPr>
            </w:pPr>
          </w:p>
        </w:tc>
        <w:tc>
          <w:tcPr>
            <w:tcW w:w="2231" w:type="dxa"/>
          </w:tcPr>
          <w:p w:rsidR="0033545A" w:rsidRDefault="0033545A" w:rsidP="007B09B9">
            <w:pPr>
              <w:spacing w:line="360" w:lineRule="auto"/>
              <w:jc w:val="center"/>
              <w:rPr>
                <w:rFonts w:ascii="宋体" w:hAnsi="宋体"/>
                <w:color w:val="000000"/>
                <w:sz w:val="24"/>
              </w:rPr>
            </w:pPr>
          </w:p>
        </w:tc>
      </w:tr>
      <w:tr w:rsidR="0033545A" w:rsidTr="007B09B9">
        <w:trPr>
          <w:jc w:val="center"/>
        </w:trPr>
        <w:tc>
          <w:tcPr>
            <w:tcW w:w="596" w:type="dxa"/>
          </w:tcPr>
          <w:p w:rsidR="0033545A" w:rsidRDefault="0033545A" w:rsidP="007B09B9">
            <w:pPr>
              <w:spacing w:line="360" w:lineRule="auto"/>
              <w:jc w:val="center"/>
              <w:rPr>
                <w:rFonts w:ascii="宋体" w:hAnsi="宋体"/>
                <w:color w:val="000000"/>
                <w:sz w:val="24"/>
              </w:rPr>
            </w:pPr>
            <w:r>
              <w:rPr>
                <w:rFonts w:ascii="宋体" w:hAnsi="宋体" w:hint="eastAsia"/>
                <w:color w:val="000000"/>
                <w:sz w:val="24"/>
              </w:rPr>
              <w:t>…</w:t>
            </w:r>
          </w:p>
        </w:tc>
        <w:tc>
          <w:tcPr>
            <w:tcW w:w="2318" w:type="dxa"/>
          </w:tcPr>
          <w:p w:rsidR="0033545A" w:rsidRDefault="0033545A" w:rsidP="007B09B9">
            <w:pPr>
              <w:spacing w:line="360" w:lineRule="auto"/>
              <w:jc w:val="center"/>
              <w:rPr>
                <w:rFonts w:ascii="宋体" w:hAnsi="宋体"/>
                <w:color w:val="000000"/>
                <w:sz w:val="24"/>
              </w:rPr>
            </w:pPr>
          </w:p>
        </w:tc>
        <w:tc>
          <w:tcPr>
            <w:tcW w:w="2185" w:type="dxa"/>
          </w:tcPr>
          <w:p w:rsidR="0033545A" w:rsidRDefault="0033545A" w:rsidP="007B09B9">
            <w:pPr>
              <w:spacing w:line="360" w:lineRule="auto"/>
              <w:jc w:val="center"/>
              <w:rPr>
                <w:rFonts w:ascii="宋体" w:hAnsi="宋体"/>
                <w:color w:val="000000"/>
                <w:sz w:val="24"/>
              </w:rPr>
            </w:pPr>
          </w:p>
        </w:tc>
        <w:tc>
          <w:tcPr>
            <w:tcW w:w="1390" w:type="dxa"/>
          </w:tcPr>
          <w:p w:rsidR="0033545A" w:rsidRDefault="0033545A" w:rsidP="007B09B9">
            <w:pPr>
              <w:spacing w:line="360" w:lineRule="auto"/>
              <w:jc w:val="center"/>
              <w:rPr>
                <w:rFonts w:ascii="宋体" w:hAnsi="宋体"/>
                <w:color w:val="000000"/>
                <w:sz w:val="24"/>
              </w:rPr>
            </w:pPr>
          </w:p>
        </w:tc>
        <w:tc>
          <w:tcPr>
            <w:tcW w:w="2231" w:type="dxa"/>
          </w:tcPr>
          <w:p w:rsidR="0033545A" w:rsidRDefault="0033545A" w:rsidP="007B09B9">
            <w:pPr>
              <w:spacing w:line="360" w:lineRule="auto"/>
              <w:jc w:val="center"/>
              <w:rPr>
                <w:rFonts w:ascii="宋体" w:hAnsi="宋体"/>
                <w:color w:val="000000"/>
                <w:sz w:val="24"/>
              </w:rPr>
            </w:pPr>
          </w:p>
        </w:tc>
      </w:tr>
    </w:tbl>
    <w:p w:rsidR="0033545A" w:rsidRDefault="0033545A" w:rsidP="0033545A">
      <w:pPr>
        <w:spacing w:line="360" w:lineRule="auto"/>
        <w:ind w:right="560"/>
        <w:jc w:val="right"/>
        <w:rPr>
          <w:rFonts w:ascii="宋体" w:hAnsi="宋体"/>
          <w:color w:val="FF0000"/>
          <w:sz w:val="28"/>
          <w:szCs w:val="28"/>
        </w:rPr>
      </w:pPr>
      <w:r>
        <w:rPr>
          <w:rFonts w:ascii="宋体" w:hAnsi="宋体" w:hint="eastAsia"/>
          <w:color w:val="FF0000"/>
          <w:sz w:val="28"/>
          <w:szCs w:val="28"/>
        </w:rPr>
        <w:t>供应商盖章：</w:t>
      </w:r>
    </w:p>
    <w:p w:rsidR="0033545A" w:rsidRDefault="0033545A" w:rsidP="0033545A">
      <w:pPr>
        <w:spacing w:line="420" w:lineRule="exact"/>
        <w:ind w:firstLineChars="200" w:firstLine="480"/>
        <w:rPr>
          <w:rFonts w:ascii="宋体" w:hAnsi="宋体"/>
          <w:sz w:val="24"/>
          <w:szCs w:val="24"/>
        </w:rPr>
      </w:pPr>
      <w:r>
        <w:rPr>
          <w:rFonts w:ascii="宋体" w:hAnsi="宋体" w:hint="eastAsia"/>
          <w:sz w:val="24"/>
          <w:szCs w:val="24"/>
        </w:rPr>
        <w:t>注：1、“符合”指与谈判文件要求一致，“正偏离”指优于谈判文件要求；“负偏离”</w:t>
      </w:r>
      <w:r>
        <w:rPr>
          <w:rFonts w:ascii="宋体" w:hAnsi="宋体" w:hint="eastAsia"/>
          <w:sz w:val="24"/>
          <w:szCs w:val="24"/>
        </w:rPr>
        <w:lastRenderedPageBreak/>
        <w:t>指低于谈判文件要求。</w:t>
      </w:r>
    </w:p>
    <w:p w:rsidR="0033545A" w:rsidRDefault="0033545A" w:rsidP="0033545A">
      <w:pPr>
        <w:spacing w:line="420" w:lineRule="exact"/>
        <w:ind w:firstLineChars="200" w:firstLine="480"/>
        <w:rPr>
          <w:rFonts w:ascii="宋体" w:hAnsi="宋体"/>
          <w:sz w:val="24"/>
          <w:szCs w:val="24"/>
        </w:rPr>
      </w:pPr>
      <w:r>
        <w:rPr>
          <w:rFonts w:ascii="宋体" w:hAnsi="宋体" w:hint="eastAsia"/>
          <w:sz w:val="24"/>
          <w:szCs w:val="24"/>
        </w:rPr>
        <w:t>2、无论正偏离或负偏离，供应商均需在“供应商的响应内容”一栏中列明响应的详细内容，否则视同供应商响应情况为“符合”。</w:t>
      </w:r>
    </w:p>
    <w:p w:rsidR="0033545A" w:rsidRDefault="0033545A" w:rsidP="0033545A">
      <w:pPr>
        <w:spacing w:line="420" w:lineRule="exact"/>
        <w:ind w:firstLineChars="200" w:firstLine="480"/>
        <w:rPr>
          <w:rFonts w:ascii="宋体" w:hAnsi="宋体"/>
          <w:sz w:val="24"/>
          <w:szCs w:val="24"/>
        </w:rPr>
      </w:pPr>
      <w:r>
        <w:rPr>
          <w:rFonts w:ascii="宋体" w:hAnsi="宋体" w:hint="eastAsia"/>
          <w:sz w:val="24"/>
          <w:szCs w:val="24"/>
        </w:rPr>
        <w:t>3、如供应商未在上述偏离表中填写内容，视同供应商响应情况为“符合”。</w:t>
      </w:r>
    </w:p>
    <w:p w:rsidR="0033545A" w:rsidRDefault="0033545A" w:rsidP="0033545A">
      <w:pPr>
        <w:spacing w:line="420" w:lineRule="exact"/>
        <w:ind w:firstLineChars="200" w:firstLine="480"/>
        <w:rPr>
          <w:rFonts w:ascii="宋体" w:hAnsi="宋体"/>
          <w:sz w:val="24"/>
          <w:szCs w:val="24"/>
        </w:rPr>
      </w:pPr>
    </w:p>
    <w:p w:rsidR="0033545A" w:rsidRDefault="0033545A" w:rsidP="0033545A">
      <w:pPr>
        <w:spacing w:line="420" w:lineRule="exact"/>
        <w:rPr>
          <w:rFonts w:ascii="宋体" w:hAnsi="宋体"/>
          <w:sz w:val="24"/>
          <w:szCs w:val="24"/>
        </w:rPr>
      </w:pPr>
    </w:p>
    <w:p w:rsidR="0033545A" w:rsidRDefault="004062EE" w:rsidP="0033545A">
      <w:pPr>
        <w:pStyle w:val="2"/>
      </w:pPr>
      <w:bookmarkStart w:id="31" w:name="_Toc479952141"/>
      <w:r>
        <w:rPr>
          <w:rFonts w:hint="eastAsia"/>
        </w:rPr>
        <w:t>六</w:t>
      </w:r>
      <w:r w:rsidR="0033545A">
        <w:rPr>
          <w:rFonts w:hint="eastAsia"/>
        </w:rPr>
        <w:t>、</w:t>
      </w:r>
      <w:bookmarkStart w:id="32" w:name="_Toc272218561"/>
      <w:bookmarkEnd w:id="29"/>
      <w:r w:rsidR="0033545A">
        <w:rPr>
          <w:rFonts w:hint="eastAsia"/>
        </w:rPr>
        <w:t>对技术要求的响应</w:t>
      </w:r>
      <w:bookmarkEnd w:id="31"/>
      <w:bookmarkEnd w:id="32"/>
    </w:p>
    <w:p w:rsidR="0033545A" w:rsidRDefault="0033545A" w:rsidP="0033545A">
      <w:pPr>
        <w:spacing w:line="440" w:lineRule="exact"/>
        <w:rPr>
          <w:rFonts w:ascii="宋体" w:hAnsi="宋体"/>
          <w:sz w:val="28"/>
          <w:szCs w:val="28"/>
          <w:u w:val="single"/>
        </w:rPr>
      </w:pPr>
      <w:r>
        <w:rPr>
          <w:rFonts w:ascii="宋体" w:hAnsi="宋体" w:hint="eastAsia"/>
          <w:sz w:val="28"/>
          <w:szCs w:val="28"/>
          <w:u w:val="single"/>
        </w:rPr>
        <w:t>安徽工业大学（采购人）：</w:t>
      </w:r>
    </w:p>
    <w:p w:rsidR="0033545A" w:rsidRDefault="0033545A" w:rsidP="0033545A">
      <w:pPr>
        <w:spacing w:line="440" w:lineRule="exact"/>
        <w:ind w:firstLineChars="200" w:firstLine="560"/>
        <w:rPr>
          <w:rFonts w:ascii="宋体" w:hAnsi="宋体"/>
          <w:sz w:val="28"/>
          <w:szCs w:val="28"/>
        </w:rPr>
      </w:pPr>
      <w:r>
        <w:rPr>
          <w:rFonts w:ascii="宋体" w:hAnsi="宋体" w:hint="eastAsia"/>
          <w:sz w:val="28"/>
          <w:szCs w:val="28"/>
        </w:rPr>
        <w:t>经过认真研究</w:t>
      </w:r>
      <w:r w:rsidRPr="00CC547A">
        <w:rPr>
          <w:rFonts w:ascii="宋体" w:hAnsi="宋体" w:hint="eastAsia"/>
          <w:sz w:val="28"/>
          <w:szCs w:val="24"/>
        </w:rPr>
        <w:t>安徽工业大学</w:t>
      </w:r>
      <w:r w:rsidRPr="00CC547A">
        <w:rPr>
          <w:rFonts w:ascii="宋体" w:hAnsi="宋体" w:hint="eastAsia"/>
          <w:sz w:val="28"/>
          <w:szCs w:val="28"/>
        </w:rPr>
        <w:t>材料学院</w:t>
      </w:r>
      <w:r>
        <w:rPr>
          <w:rFonts w:ascii="宋体" w:hAnsi="宋体" w:hint="eastAsia"/>
          <w:sz w:val="28"/>
          <w:szCs w:val="28"/>
        </w:rPr>
        <w:t>文化建设服务</w:t>
      </w:r>
      <w:r w:rsidRPr="00CC547A">
        <w:rPr>
          <w:rFonts w:ascii="宋体" w:hAnsi="宋体" w:hint="eastAsia"/>
          <w:sz w:val="28"/>
          <w:szCs w:val="28"/>
        </w:rPr>
        <w:t>采购项目</w:t>
      </w:r>
      <w:r w:rsidRPr="00CC547A">
        <w:rPr>
          <w:rFonts w:ascii="宋体" w:hAnsi="宋体" w:hint="eastAsia"/>
          <w:sz w:val="28"/>
          <w:szCs w:val="24"/>
        </w:rPr>
        <w:t>（项</w:t>
      </w:r>
      <w:r w:rsidRPr="00CC547A">
        <w:rPr>
          <w:rFonts w:ascii="宋体" w:hAnsi="宋体" w:hint="eastAsia"/>
          <w:color w:val="000000"/>
          <w:sz w:val="28"/>
          <w:szCs w:val="24"/>
        </w:rPr>
        <w:t>目编号：</w:t>
      </w:r>
      <w:r w:rsidRPr="00CC547A">
        <w:rPr>
          <w:rFonts w:ascii="宋体" w:hAnsi="宋体" w:cs="宋体" w:hint="eastAsia"/>
          <w:bCs/>
          <w:color w:val="000000"/>
          <w:sz w:val="28"/>
          <w:szCs w:val="24"/>
          <w:u w:val="single"/>
        </w:rPr>
        <w:t>2017【0</w:t>
      </w:r>
      <w:r>
        <w:rPr>
          <w:rFonts w:ascii="宋体" w:hAnsi="宋体" w:cs="宋体" w:hint="eastAsia"/>
          <w:bCs/>
          <w:color w:val="000000"/>
          <w:sz w:val="28"/>
          <w:szCs w:val="24"/>
          <w:u w:val="single"/>
        </w:rPr>
        <w:t>51</w:t>
      </w:r>
      <w:r w:rsidRPr="00CC547A">
        <w:rPr>
          <w:rFonts w:ascii="宋体" w:hAnsi="宋体" w:cs="宋体" w:hint="eastAsia"/>
          <w:bCs/>
          <w:color w:val="000000"/>
          <w:sz w:val="28"/>
          <w:szCs w:val="24"/>
          <w:u w:val="single"/>
        </w:rPr>
        <w:t>】</w:t>
      </w:r>
      <w:r w:rsidRPr="00CC547A">
        <w:rPr>
          <w:rFonts w:ascii="宋体" w:hAnsi="宋体" w:hint="eastAsia"/>
          <w:color w:val="000000"/>
          <w:sz w:val="28"/>
          <w:szCs w:val="24"/>
          <w:u w:val="single"/>
        </w:rPr>
        <w:t>）</w:t>
      </w:r>
      <w:r>
        <w:rPr>
          <w:rFonts w:ascii="宋体" w:hAnsi="宋体" w:hint="eastAsia"/>
          <w:sz w:val="28"/>
          <w:szCs w:val="28"/>
        </w:rPr>
        <w:t>谈判文件中所列技术要求（包括技术参数、配置、功能等），我公司确认，对谈判文件所列技术要求，除下列技术要求偏离表所列情况外，我方响应情况全部为“符合”。</w:t>
      </w:r>
    </w:p>
    <w:p w:rsidR="0033545A" w:rsidRDefault="0033545A" w:rsidP="0033545A">
      <w:pPr>
        <w:spacing w:line="360" w:lineRule="auto"/>
        <w:jc w:val="center"/>
        <w:rPr>
          <w:rFonts w:ascii="宋体" w:hAnsi="宋体"/>
          <w:b/>
          <w:color w:val="000000"/>
          <w:sz w:val="28"/>
          <w:szCs w:val="28"/>
        </w:rPr>
      </w:pPr>
      <w:r>
        <w:rPr>
          <w:rFonts w:ascii="宋体" w:hAnsi="宋体" w:hint="eastAsia"/>
          <w:b/>
          <w:color w:val="000000"/>
          <w:sz w:val="28"/>
          <w:szCs w:val="28"/>
        </w:rPr>
        <w:t>技术要求偏离表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7"/>
        <w:gridCol w:w="2227"/>
        <w:gridCol w:w="1744"/>
        <w:gridCol w:w="1584"/>
        <w:gridCol w:w="2548"/>
      </w:tblGrid>
      <w:tr w:rsidR="0033545A" w:rsidTr="007B09B9">
        <w:tc>
          <w:tcPr>
            <w:tcW w:w="617" w:type="dxa"/>
            <w:vAlign w:val="center"/>
          </w:tcPr>
          <w:p w:rsidR="0033545A" w:rsidRDefault="0033545A" w:rsidP="007B09B9">
            <w:pPr>
              <w:spacing w:line="360" w:lineRule="exact"/>
              <w:jc w:val="center"/>
              <w:rPr>
                <w:rFonts w:ascii="宋体" w:hAnsi="宋体"/>
                <w:b/>
                <w:color w:val="000000"/>
                <w:sz w:val="24"/>
              </w:rPr>
            </w:pPr>
            <w:r>
              <w:rPr>
                <w:rFonts w:ascii="宋体" w:hAnsi="宋体" w:hint="eastAsia"/>
                <w:b/>
                <w:color w:val="000000"/>
                <w:sz w:val="24"/>
              </w:rPr>
              <w:t>序号</w:t>
            </w:r>
          </w:p>
        </w:tc>
        <w:tc>
          <w:tcPr>
            <w:tcW w:w="2227" w:type="dxa"/>
            <w:vAlign w:val="center"/>
          </w:tcPr>
          <w:p w:rsidR="0033545A" w:rsidRDefault="0033545A" w:rsidP="007B09B9">
            <w:pPr>
              <w:spacing w:line="360" w:lineRule="exact"/>
              <w:jc w:val="center"/>
              <w:rPr>
                <w:rFonts w:ascii="宋体" w:hAnsi="宋体"/>
                <w:b/>
                <w:color w:val="000000"/>
                <w:sz w:val="24"/>
              </w:rPr>
            </w:pPr>
            <w:r>
              <w:rPr>
                <w:rFonts w:ascii="宋体" w:hAnsi="宋体" w:hint="eastAsia"/>
                <w:b/>
                <w:color w:val="000000"/>
                <w:sz w:val="24"/>
              </w:rPr>
              <w:t>谈判文件中技术要求条款号</w:t>
            </w:r>
          </w:p>
        </w:tc>
        <w:tc>
          <w:tcPr>
            <w:tcW w:w="1744" w:type="dxa"/>
            <w:vAlign w:val="center"/>
          </w:tcPr>
          <w:p w:rsidR="0033545A" w:rsidRDefault="0033545A" w:rsidP="007B09B9">
            <w:pPr>
              <w:spacing w:line="360" w:lineRule="exact"/>
              <w:jc w:val="center"/>
              <w:rPr>
                <w:rFonts w:ascii="宋体" w:hAnsi="宋体"/>
                <w:b/>
                <w:color w:val="000000"/>
                <w:sz w:val="24"/>
              </w:rPr>
            </w:pPr>
            <w:r>
              <w:rPr>
                <w:rFonts w:ascii="宋体" w:hAnsi="宋体" w:hint="eastAsia"/>
                <w:b/>
                <w:color w:val="000000"/>
                <w:sz w:val="24"/>
              </w:rPr>
              <w:t>谈判文件中技术要求</w:t>
            </w:r>
          </w:p>
        </w:tc>
        <w:tc>
          <w:tcPr>
            <w:tcW w:w="1584" w:type="dxa"/>
            <w:vAlign w:val="center"/>
          </w:tcPr>
          <w:p w:rsidR="0033545A" w:rsidRDefault="0033545A" w:rsidP="007B09B9">
            <w:pPr>
              <w:spacing w:line="360" w:lineRule="exact"/>
              <w:jc w:val="center"/>
              <w:rPr>
                <w:rFonts w:ascii="宋体" w:hAnsi="宋体"/>
                <w:b/>
                <w:color w:val="000000"/>
                <w:sz w:val="24"/>
              </w:rPr>
            </w:pPr>
            <w:r>
              <w:rPr>
                <w:rFonts w:ascii="宋体" w:hAnsi="宋体" w:hint="eastAsia"/>
                <w:b/>
                <w:color w:val="000000"/>
                <w:sz w:val="24"/>
              </w:rPr>
              <w:t>供应商的响应内容</w:t>
            </w:r>
          </w:p>
        </w:tc>
        <w:tc>
          <w:tcPr>
            <w:tcW w:w="2548" w:type="dxa"/>
            <w:vAlign w:val="center"/>
          </w:tcPr>
          <w:p w:rsidR="0033545A" w:rsidRDefault="0033545A" w:rsidP="007B09B9">
            <w:pPr>
              <w:spacing w:line="240" w:lineRule="atLeast"/>
              <w:rPr>
                <w:rFonts w:ascii="宋体" w:hAnsi="宋体"/>
                <w:b/>
                <w:sz w:val="24"/>
                <w:szCs w:val="24"/>
              </w:rPr>
            </w:pPr>
            <w:r>
              <w:rPr>
                <w:rFonts w:ascii="宋体" w:hAnsi="宋体" w:cs="Arial"/>
                <w:b/>
                <w:sz w:val="24"/>
                <w:szCs w:val="24"/>
              </w:rPr>
              <w:t>偏离及影响</w:t>
            </w:r>
            <w:r>
              <w:rPr>
                <w:rFonts w:ascii="宋体" w:hAnsi="宋体" w:cs="Arial" w:hint="eastAsia"/>
                <w:b/>
                <w:sz w:val="24"/>
                <w:szCs w:val="24"/>
              </w:rPr>
              <w:t>（正偏离/负偏离）</w:t>
            </w:r>
          </w:p>
        </w:tc>
      </w:tr>
      <w:tr w:rsidR="0033545A" w:rsidTr="007B09B9">
        <w:tc>
          <w:tcPr>
            <w:tcW w:w="617" w:type="dxa"/>
          </w:tcPr>
          <w:p w:rsidR="0033545A" w:rsidRDefault="0033545A" w:rsidP="007B09B9">
            <w:pPr>
              <w:spacing w:line="360" w:lineRule="auto"/>
              <w:jc w:val="center"/>
              <w:rPr>
                <w:rFonts w:ascii="宋体" w:hAnsi="宋体"/>
                <w:color w:val="000000"/>
                <w:sz w:val="24"/>
              </w:rPr>
            </w:pPr>
            <w:r>
              <w:rPr>
                <w:rFonts w:ascii="宋体" w:hAnsi="宋体" w:hint="eastAsia"/>
                <w:color w:val="000000"/>
                <w:sz w:val="24"/>
              </w:rPr>
              <w:t>1</w:t>
            </w:r>
          </w:p>
        </w:tc>
        <w:tc>
          <w:tcPr>
            <w:tcW w:w="2227" w:type="dxa"/>
          </w:tcPr>
          <w:p w:rsidR="0033545A" w:rsidRDefault="0033545A" w:rsidP="007B09B9">
            <w:pPr>
              <w:spacing w:line="360" w:lineRule="auto"/>
              <w:jc w:val="center"/>
              <w:rPr>
                <w:rFonts w:ascii="宋体" w:hAnsi="宋体"/>
                <w:color w:val="000000"/>
                <w:sz w:val="24"/>
              </w:rPr>
            </w:pPr>
          </w:p>
        </w:tc>
        <w:tc>
          <w:tcPr>
            <w:tcW w:w="1744" w:type="dxa"/>
          </w:tcPr>
          <w:p w:rsidR="0033545A" w:rsidRDefault="0033545A" w:rsidP="007B09B9">
            <w:pPr>
              <w:spacing w:line="360" w:lineRule="auto"/>
              <w:jc w:val="center"/>
              <w:rPr>
                <w:rFonts w:ascii="宋体" w:hAnsi="宋体"/>
                <w:color w:val="000000"/>
                <w:sz w:val="24"/>
              </w:rPr>
            </w:pPr>
          </w:p>
        </w:tc>
        <w:tc>
          <w:tcPr>
            <w:tcW w:w="1584" w:type="dxa"/>
          </w:tcPr>
          <w:p w:rsidR="0033545A" w:rsidRDefault="0033545A" w:rsidP="007B09B9">
            <w:pPr>
              <w:spacing w:line="360" w:lineRule="auto"/>
              <w:jc w:val="center"/>
              <w:rPr>
                <w:rFonts w:ascii="宋体" w:hAnsi="宋体"/>
                <w:color w:val="000000"/>
                <w:sz w:val="24"/>
              </w:rPr>
            </w:pPr>
          </w:p>
        </w:tc>
        <w:tc>
          <w:tcPr>
            <w:tcW w:w="2548" w:type="dxa"/>
          </w:tcPr>
          <w:p w:rsidR="0033545A" w:rsidRDefault="0033545A" w:rsidP="007B09B9">
            <w:pPr>
              <w:spacing w:line="360" w:lineRule="auto"/>
              <w:jc w:val="center"/>
              <w:rPr>
                <w:rFonts w:ascii="宋体" w:hAnsi="宋体"/>
                <w:color w:val="000000"/>
                <w:sz w:val="24"/>
              </w:rPr>
            </w:pPr>
          </w:p>
        </w:tc>
      </w:tr>
      <w:tr w:rsidR="0033545A" w:rsidTr="007B09B9">
        <w:tc>
          <w:tcPr>
            <w:tcW w:w="617" w:type="dxa"/>
          </w:tcPr>
          <w:p w:rsidR="0033545A" w:rsidRDefault="0033545A" w:rsidP="007B09B9">
            <w:pPr>
              <w:spacing w:line="360" w:lineRule="auto"/>
              <w:jc w:val="center"/>
              <w:rPr>
                <w:rFonts w:ascii="宋体" w:hAnsi="宋体"/>
                <w:color w:val="000000"/>
                <w:sz w:val="24"/>
              </w:rPr>
            </w:pPr>
            <w:r>
              <w:rPr>
                <w:rFonts w:ascii="宋体" w:hAnsi="宋体" w:hint="eastAsia"/>
                <w:color w:val="000000"/>
                <w:sz w:val="24"/>
              </w:rPr>
              <w:t>2</w:t>
            </w:r>
          </w:p>
        </w:tc>
        <w:tc>
          <w:tcPr>
            <w:tcW w:w="2227" w:type="dxa"/>
          </w:tcPr>
          <w:p w:rsidR="0033545A" w:rsidRDefault="0033545A" w:rsidP="007B09B9">
            <w:pPr>
              <w:spacing w:line="360" w:lineRule="auto"/>
              <w:jc w:val="center"/>
              <w:rPr>
                <w:rFonts w:ascii="宋体" w:hAnsi="宋体"/>
                <w:color w:val="000000"/>
                <w:sz w:val="24"/>
              </w:rPr>
            </w:pPr>
          </w:p>
        </w:tc>
        <w:tc>
          <w:tcPr>
            <w:tcW w:w="1744" w:type="dxa"/>
          </w:tcPr>
          <w:p w:rsidR="0033545A" w:rsidRDefault="0033545A" w:rsidP="007B09B9">
            <w:pPr>
              <w:spacing w:line="360" w:lineRule="auto"/>
              <w:jc w:val="center"/>
              <w:rPr>
                <w:rFonts w:ascii="宋体" w:hAnsi="宋体"/>
                <w:color w:val="000000"/>
                <w:sz w:val="24"/>
              </w:rPr>
            </w:pPr>
          </w:p>
        </w:tc>
        <w:tc>
          <w:tcPr>
            <w:tcW w:w="1584" w:type="dxa"/>
          </w:tcPr>
          <w:p w:rsidR="0033545A" w:rsidRDefault="0033545A" w:rsidP="007B09B9">
            <w:pPr>
              <w:spacing w:line="360" w:lineRule="auto"/>
              <w:jc w:val="center"/>
              <w:rPr>
                <w:rFonts w:ascii="宋体" w:hAnsi="宋体"/>
                <w:color w:val="000000"/>
                <w:sz w:val="24"/>
              </w:rPr>
            </w:pPr>
          </w:p>
        </w:tc>
        <w:tc>
          <w:tcPr>
            <w:tcW w:w="2548" w:type="dxa"/>
          </w:tcPr>
          <w:p w:rsidR="0033545A" w:rsidRDefault="0033545A" w:rsidP="007B09B9">
            <w:pPr>
              <w:spacing w:line="360" w:lineRule="auto"/>
              <w:jc w:val="center"/>
              <w:rPr>
                <w:rFonts w:ascii="宋体" w:hAnsi="宋体"/>
                <w:color w:val="000000"/>
                <w:sz w:val="24"/>
              </w:rPr>
            </w:pPr>
          </w:p>
        </w:tc>
      </w:tr>
      <w:tr w:rsidR="0033545A" w:rsidTr="007B09B9">
        <w:tc>
          <w:tcPr>
            <w:tcW w:w="617" w:type="dxa"/>
          </w:tcPr>
          <w:p w:rsidR="0033545A" w:rsidRDefault="0033545A" w:rsidP="007B09B9">
            <w:pPr>
              <w:spacing w:line="360" w:lineRule="auto"/>
              <w:jc w:val="center"/>
              <w:rPr>
                <w:rFonts w:ascii="宋体" w:hAnsi="宋体"/>
                <w:color w:val="000000"/>
                <w:sz w:val="24"/>
              </w:rPr>
            </w:pPr>
            <w:r>
              <w:rPr>
                <w:rFonts w:ascii="宋体" w:hAnsi="宋体" w:hint="eastAsia"/>
                <w:color w:val="000000"/>
                <w:sz w:val="24"/>
              </w:rPr>
              <w:t>…</w:t>
            </w:r>
          </w:p>
        </w:tc>
        <w:tc>
          <w:tcPr>
            <w:tcW w:w="2227" w:type="dxa"/>
          </w:tcPr>
          <w:p w:rsidR="0033545A" w:rsidRDefault="0033545A" w:rsidP="007B09B9">
            <w:pPr>
              <w:spacing w:line="360" w:lineRule="auto"/>
              <w:jc w:val="center"/>
              <w:rPr>
                <w:rFonts w:ascii="宋体" w:hAnsi="宋体"/>
                <w:color w:val="000000"/>
                <w:sz w:val="24"/>
              </w:rPr>
            </w:pPr>
          </w:p>
        </w:tc>
        <w:tc>
          <w:tcPr>
            <w:tcW w:w="1744" w:type="dxa"/>
          </w:tcPr>
          <w:p w:rsidR="0033545A" w:rsidRDefault="0033545A" w:rsidP="007B09B9">
            <w:pPr>
              <w:spacing w:line="360" w:lineRule="auto"/>
              <w:jc w:val="center"/>
              <w:rPr>
                <w:rFonts w:ascii="宋体" w:hAnsi="宋体"/>
                <w:color w:val="000000"/>
                <w:sz w:val="24"/>
              </w:rPr>
            </w:pPr>
          </w:p>
        </w:tc>
        <w:tc>
          <w:tcPr>
            <w:tcW w:w="1584" w:type="dxa"/>
          </w:tcPr>
          <w:p w:rsidR="0033545A" w:rsidRDefault="0033545A" w:rsidP="007B09B9">
            <w:pPr>
              <w:spacing w:line="360" w:lineRule="auto"/>
              <w:jc w:val="center"/>
              <w:rPr>
                <w:rFonts w:ascii="宋体" w:hAnsi="宋体"/>
                <w:color w:val="000000"/>
                <w:sz w:val="24"/>
              </w:rPr>
            </w:pPr>
          </w:p>
        </w:tc>
        <w:tc>
          <w:tcPr>
            <w:tcW w:w="2548" w:type="dxa"/>
          </w:tcPr>
          <w:p w:rsidR="0033545A" w:rsidRDefault="0033545A" w:rsidP="007B09B9">
            <w:pPr>
              <w:spacing w:line="360" w:lineRule="auto"/>
              <w:jc w:val="center"/>
              <w:rPr>
                <w:rFonts w:ascii="宋体" w:hAnsi="宋体"/>
                <w:color w:val="000000"/>
                <w:sz w:val="24"/>
              </w:rPr>
            </w:pPr>
          </w:p>
        </w:tc>
      </w:tr>
    </w:tbl>
    <w:p w:rsidR="0033545A" w:rsidRDefault="0033545A" w:rsidP="0033545A">
      <w:pPr>
        <w:spacing w:line="360" w:lineRule="auto"/>
        <w:jc w:val="right"/>
        <w:rPr>
          <w:rFonts w:ascii="宋体" w:hAnsi="宋体"/>
          <w:color w:val="FF0000"/>
          <w:sz w:val="28"/>
          <w:szCs w:val="28"/>
        </w:rPr>
      </w:pPr>
      <w:r>
        <w:rPr>
          <w:rFonts w:ascii="宋体" w:hAnsi="宋体" w:cs="Arial" w:hint="eastAsia"/>
          <w:color w:val="FF0000"/>
          <w:sz w:val="28"/>
          <w:szCs w:val="28"/>
        </w:rPr>
        <w:t>供应商</w:t>
      </w:r>
      <w:r>
        <w:rPr>
          <w:rFonts w:ascii="宋体" w:hAnsi="宋体" w:hint="eastAsia"/>
          <w:color w:val="FF0000"/>
          <w:sz w:val="28"/>
          <w:szCs w:val="28"/>
        </w:rPr>
        <w:t>盖章：</w:t>
      </w:r>
    </w:p>
    <w:p w:rsidR="0033545A" w:rsidRDefault="0033545A" w:rsidP="0033545A">
      <w:pPr>
        <w:spacing w:line="420" w:lineRule="exact"/>
        <w:ind w:firstLineChars="200" w:firstLine="480"/>
        <w:rPr>
          <w:rFonts w:ascii="宋体" w:hAnsi="宋体"/>
          <w:sz w:val="24"/>
          <w:szCs w:val="24"/>
        </w:rPr>
      </w:pPr>
      <w:r>
        <w:rPr>
          <w:rFonts w:ascii="宋体" w:hAnsi="宋体" w:hint="eastAsia"/>
          <w:sz w:val="24"/>
          <w:szCs w:val="24"/>
        </w:rPr>
        <w:t>注：1、“符合”指与谈判文件要求一致，“正偏离”指优于谈判文件要求；“负偏离”指低于谈判文件要求。</w:t>
      </w:r>
    </w:p>
    <w:p w:rsidR="0033545A" w:rsidRDefault="0033545A" w:rsidP="0033545A">
      <w:pPr>
        <w:spacing w:line="420" w:lineRule="exact"/>
        <w:ind w:firstLineChars="200" w:firstLine="480"/>
        <w:rPr>
          <w:rFonts w:ascii="宋体" w:hAnsi="宋体"/>
          <w:sz w:val="24"/>
          <w:szCs w:val="24"/>
        </w:rPr>
      </w:pPr>
      <w:r>
        <w:rPr>
          <w:rFonts w:ascii="宋体" w:hAnsi="宋体" w:hint="eastAsia"/>
          <w:sz w:val="24"/>
          <w:szCs w:val="24"/>
        </w:rPr>
        <w:t>2、无论正偏离或负偏离，供应商均需在“供应商的响应内容”一栏中列明响应的详细内容，否则视同供应商响应情况为“符合”。</w:t>
      </w:r>
    </w:p>
    <w:p w:rsidR="0033545A" w:rsidRDefault="0033545A" w:rsidP="0033545A">
      <w:pPr>
        <w:spacing w:line="420" w:lineRule="exact"/>
        <w:ind w:firstLineChars="200" w:firstLine="480"/>
        <w:rPr>
          <w:rFonts w:ascii="宋体" w:hAnsi="宋体"/>
          <w:sz w:val="24"/>
          <w:szCs w:val="24"/>
        </w:rPr>
      </w:pPr>
      <w:r>
        <w:rPr>
          <w:rFonts w:ascii="宋体" w:hAnsi="宋体" w:hint="eastAsia"/>
          <w:sz w:val="24"/>
          <w:szCs w:val="24"/>
        </w:rPr>
        <w:t>3、如供应商未在上述偏离表中填写内容，视同供应商响应情况为“符合”。</w:t>
      </w:r>
    </w:p>
    <w:p w:rsidR="0033545A" w:rsidRDefault="004062EE" w:rsidP="0033545A">
      <w:pPr>
        <w:pStyle w:val="2"/>
      </w:pPr>
      <w:bookmarkStart w:id="33" w:name="_Toc479952142"/>
      <w:r>
        <w:rPr>
          <w:rFonts w:hint="eastAsia"/>
        </w:rPr>
        <w:t>七</w:t>
      </w:r>
      <w:r w:rsidR="0033545A">
        <w:rPr>
          <w:rFonts w:hint="eastAsia"/>
        </w:rPr>
        <w:t>、货物服务技术方案</w:t>
      </w:r>
      <w:bookmarkEnd w:id="33"/>
    </w:p>
    <w:p w:rsidR="0033545A" w:rsidRDefault="0033545A" w:rsidP="0033545A">
      <w:pPr>
        <w:spacing w:line="440" w:lineRule="exact"/>
        <w:rPr>
          <w:rFonts w:ascii="宋体" w:hAnsi="宋体" w:cs="Arial"/>
          <w:b/>
          <w:sz w:val="28"/>
          <w:szCs w:val="28"/>
        </w:rPr>
      </w:pPr>
      <w:r>
        <w:rPr>
          <w:rFonts w:ascii="宋体" w:hAnsi="宋体" w:cs="Arial"/>
          <w:b/>
          <w:sz w:val="28"/>
          <w:szCs w:val="28"/>
        </w:rPr>
        <w:t>（一）</w:t>
      </w:r>
      <w:r>
        <w:rPr>
          <w:rFonts w:ascii="宋体" w:hAnsi="宋体" w:cs="Arial" w:hint="eastAsia"/>
          <w:b/>
          <w:sz w:val="28"/>
          <w:szCs w:val="28"/>
        </w:rPr>
        <w:t>供应商</w:t>
      </w:r>
      <w:r>
        <w:rPr>
          <w:rFonts w:ascii="宋体" w:hAnsi="宋体" w:cs="Arial"/>
          <w:b/>
          <w:sz w:val="28"/>
          <w:szCs w:val="28"/>
        </w:rPr>
        <w:t>简介</w:t>
      </w:r>
    </w:p>
    <w:p w:rsidR="0033545A" w:rsidRDefault="0033545A" w:rsidP="0033545A">
      <w:pPr>
        <w:spacing w:line="440" w:lineRule="exact"/>
        <w:ind w:firstLineChars="200" w:firstLine="560"/>
        <w:rPr>
          <w:rFonts w:ascii="宋体" w:hAnsi="宋体"/>
          <w:sz w:val="28"/>
          <w:szCs w:val="28"/>
        </w:rPr>
      </w:pPr>
      <w:r>
        <w:rPr>
          <w:rFonts w:ascii="宋体" w:hAnsi="宋体" w:hint="eastAsia"/>
          <w:sz w:val="28"/>
          <w:szCs w:val="28"/>
        </w:rPr>
        <w:t>供应商简要介绍资料，包括：</w:t>
      </w:r>
    </w:p>
    <w:p w:rsidR="0033545A" w:rsidRDefault="0033545A" w:rsidP="0033545A">
      <w:pPr>
        <w:spacing w:line="440" w:lineRule="exact"/>
        <w:ind w:firstLineChars="200" w:firstLine="560"/>
        <w:rPr>
          <w:rFonts w:ascii="宋体" w:hAnsi="宋体"/>
          <w:sz w:val="28"/>
          <w:szCs w:val="28"/>
        </w:rPr>
      </w:pPr>
      <w:r>
        <w:rPr>
          <w:rFonts w:ascii="宋体" w:hAnsi="宋体" w:hint="eastAsia"/>
          <w:sz w:val="28"/>
          <w:szCs w:val="28"/>
        </w:rPr>
        <w:lastRenderedPageBreak/>
        <w:t>（1）公司经营的历史、经验；</w:t>
      </w:r>
    </w:p>
    <w:p w:rsidR="0033545A" w:rsidRDefault="0033545A" w:rsidP="0033545A">
      <w:pPr>
        <w:spacing w:line="440" w:lineRule="exact"/>
        <w:ind w:firstLineChars="200" w:firstLine="560"/>
        <w:rPr>
          <w:rFonts w:ascii="宋体" w:hAnsi="宋体"/>
          <w:sz w:val="28"/>
          <w:szCs w:val="28"/>
        </w:rPr>
      </w:pPr>
      <w:r>
        <w:rPr>
          <w:rFonts w:ascii="宋体" w:hAnsi="宋体" w:hint="eastAsia"/>
          <w:sz w:val="28"/>
          <w:szCs w:val="28"/>
        </w:rPr>
        <w:t>（2</w:t>
      </w:r>
      <w:r>
        <w:rPr>
          <w:rFonts w:ascii="宋体" w:hAnsi="宋体"/>
          <w:sz w:val="28"/>
          <w:szCs w:val="28"/>
        </w:rPr>
        <w:t>）</w:t>
      </w:r>
      <w:r>
        <w:rPr>
          <w:rFonts w:ascii="宋体" w:hAnsi="宋体" w:hint="eastAsia"/>
          <w:sz w:val="28"/>
          <w:szCs w:val="28"/>
        </w:rPr>
        <w:t>货物制造商介绍</w:t>
      </w:r>
    </w:p>
    <w:p w:rsidR="0033545A" w:rsidRDefault="0033545A" w:rsidP="0033545A">
      <w:pPr>
        <w:spacing w:line="440" w:lineRule="exact"/>
        <w:ind w:firstLineChars="200" w:firstLine="560"/>
        <w:rPr>
          <w:rFonts w:ascii="宋体" w:hAnsi="宋体"/>
          <w:sz w:val="28"/>
          <w:szCs w:val="28"/>
        </w:rPr>
      </w:pPr>
      <w:r>
        <w:rPr>
          <w:rFonts w:ascii="宋体" w:hAnsi="宋体" w:hint="eastAsia"/>
          <w:sz w:val="28"/>
          <w:szCs w:val="28"/>
        </w:rPr>
        <w:t>（3）其他</w:t>
      </w:r>
    </w:p>
    <w:p w:rsidR="0033545A" w:rsidRDefault="0033545A" w:rsidP="0033545A">
      <w:pPr>
        <w:spacing w:line="440" w:lineRule="exact"/>
        <w:rPr>
          <w:rFonts w:ascii="宋体" w:hAnsi="宋体" w:cs="Arial"/>
          <w:b/>
          <w:sz w:val="28"/>
          <w:szCs w:val="28"/>
        </w:rPr>
      </w:pPr>
      <w:r>
        <w:rPr>
          <w:rFonts w:ascii="宋体" w:hAnsi="宋体" w:cs="Arial"/>
          <w:b/>
          <w:sz w:val="28"/>
          <w:szCs w:val="28"/>
        </w:rPr>
        <w:t>（</w:t>
      </w:r>
      <w:r>
        <w:rPr>
          <w:rFonts w:ascii="宋体" w:hAnsi="宋体" w:hint="eastAsia"/>
          <w:b/>
          <w:sz w:val="28"/>
          <w:szCs w:val="28"/>
        </w:rPr>
        <w:t>二</w:t>
      </w:r>
      <w:r>
        <w:rPr>
          <w:rFonts w:ascii="宋体" w:hAnsi="宋体" w:cs="Arial"/>
          <w:b/>
          <w:sz w:val="28"/>
          <w:szCs w:val="28"/>
        </w:rPr>
        <w:t>）</w:t>
      </w:r>
      <w:r>
        <w:rPr>
          <w:rFonts w:ascii="宋体" w:hAnsi="宋体" w:cs="Arial" w:hint="eastAsia"/>
          <w:b/>
          <w:sz w:val="28"/>
          <w:szCs w:val="28"/>
        </w:rPr>
        <w:t>实施</w:t>
      </w:r>
      <w:r>
        <w:rPr>
          <w:rFonts w:ascii="宋体" w:hAnsi="宋体" w:cs="Arial"/>
          <w:b/>
          <w:sz w:val="28"/>
          <w:szCs w:val="28"/>
        </w:rPr>
        <w:t>方案的基本考虑</w:t>
      </w:r>
    </w:p>
    <w:p w:rsidR="0033545A" w:rsidRDefault="0033545A" w:rsidP="0033545A">
      <w:pPr>
        <w:spacing w:line="500" w:lineRule="exact"/>
        <w:ind w:firstLineChars="200" w:firstLine="560"/>
        <w:rPr>
          <w:rFonts w:ascii="宋体" w:hAnsi="宋体"/>
          <w:sz w:val="28"/>
          <w:szCs w:val="28"/>
        </w:rPr>
      </w:pPr>
      <w:r>
        <w:rPr>
          <w:rFonts w:ascii="宋体" w:hAnsi="宋体" w:hint="eastAsia"/>
          <w:sz w:val="28"/>
          <w:szCs w:val="28"/>
        </w:rPr>
        <w:t>1、供应商针对本项目的供货计划；</w:t>
      </w:r>
    </w:p>
    <w:p w:rsidR="0033545A" w:rsidRDefault="0033545A" w:rsidP="0033545A">
      <w:pPr>
        <w:spacing w:line="500" w:lineRule="exact"/>
        <w:ind w:firstLineChars="200" w:firstLine="560"/>
        <w:rPr>
          <w:rFonts w:ascii="宋体" w:hAnsi="宋体"/>
          <w:sz w:val="28"/>
          <w:szCs w:val="28"/>
        </w:rPr>
      </w:pPr>
      <w:r>
        <w:rPr>
          <w:rFonts w:ascii="宋体" w:hAnsi="宋体" w:hint="eastAsia"/>
          <w:sz w:val="28"/>
          <w:szCs w:val="28"/>
        </w:rPr>
        <w:t>2、供应商针对本项目的供货方案；</w:t>
      </w:r>
    </w:p>
    <w:p w:rsidR="0033545A" w:rsidRDefault="0033545A" w:rsidP="0033545A">
      <w:pPr>
        <w:spacing w:line="500" w:lineRule="exact"/>
        <w:ind w:firstLineChars="200" w:firstLine="560"/>
        <w:rPr>
          <w:rFonts w:ascii="宋体" w:hAnsi="宋体"/>
          <w:sz w:val="28"/>
          <w:szCs w:val="28"/>
        </w:rPr>
      </w:pPr>
      <w:r>
        <w:rPr>
          <w:rFonts w:ascii="宋体" w:hAnsi="宋体" w:hint="eastAsia"/>
          <w:sz w:val="28"/>
          <w:szCs w:val="28"/>
        </w:rPr>
        <w:t>3、供应商针对本项目的验收方案；</w:t>
      </w:r>
    </w:p>
    <w:p w:rsidR="0033545A" w:rsidRDefault="0033545A" w:rsidP="0033545A">
      <w:pPr>
        <w:spacing w:line="500" w:lineRule="exact"/>
        <w:ind w:firstLineChars="200" w:firstLine="560"/>
        <w:rPr>
          <w:rFonts w:ascii="宋体" w:hAnsi="宋体"/>
          <w:sz w:val="28"/>
          <w:szCs w:val="28"/>
        </w:rPr>
      </w:pPr>
      <w:r>
        <w:rPr>
          <w:rFonts w:ascii="宋体" w:hAnsi="宋体" w:hint="eastAsia"/>
          <w:sz w:val="28"/>
          <w:szCs w:val="28"/>
        </w:rPr>
        <w:t>4、供应商针对本项目的培训方案</w:t>
      </w:r>
    </w:p>
    <w:p w:rsidR="0033545A" w:rsidRDefault="0033545A" w:rsidP="0033545A">
      <w:pPr>
        <w:spacing w:line="440" w:lineRule="exact"/>
        <w:ind w:firstLineChars="200" w:firstLine="560"/>
        <w:rPr>
          <w:rFonts w:ascii="宋体" w:hAnsi="宋体"/>
          <w:sz w:val="28"/>
          <w:szCs w:val="28"/>
        </w:rPr>
      </w:pPr>
    </w:p>
    <w:p w:rsidR="0033545A" w:rsidRDefault="0033545A" w:rsidP="0033545A">
      <w:pPr>
        <w:spacing w:line="440" w:lineRule="exact"/>
        <w:rPr>
          <w:rFonts w:ascii="宋体" w:hAnsi="宋体"/>
          <w:b/>
          <w:sz w:val="28"/>
          <w:szCs w:val="28"/>
        </w:rPr>
      </w:pPr>
      <w:r>
        <w:rPr>
          <w:rFonts w:ascii="宋体" w:hAnsi="宋体" w:hint="eastAsia"/>
          <w:b/>
          <w:sz w:val="28"/>
          <w:szCs w:val="28"/>
        </w:rPr>
        <w:t>（三）针对本项目</w:t>
      </w:r>
      <w:r>
        <w:rPr>
          <w:rFonts w:ascii="宋体" w:hAnsi="宋体" w:hint="eastAsia"/>
          <w:b/>
          <w:bCs/>
          <w:sz w:val="28"/>
          <w:szCs w:val="28"/>
        </w:rPr>
        <w:t>拟</w:t>
      </w:r>
      <w:r>
        <w:rPr>
          <w:rFonts w:ascii="宋体" w:hAnsi="宋体" w:hint="eastAsia"/>
          <w:b/>
          <w:sz w:val="28"/>
          <w:szCs w:val="28"/>
        </w:rPr>
        <w:t>配备的人员一览表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7"/>
        <w:gridCol w:w="1027"/>
        <w:gridCol w:w="3863"/>
        <w:gridCol w:w="1383"/>
      </w:tblGrid>
      <w:tr w:rsidR="0033545A" w:rsidTr="007B09B9">
        <w:trPr>
          <w:trHeight w:val="20"/>
          <w:jc w:val="center"/>
        </w:trPr>
        <w:tc>
          <w:tcPr>
            <w:tcW w:w="2447" w:type="dxa"/>
            <w:vAlign w:val="center"/>
          </w:tcPr>
          <w:p w:rsidR="0033545A" w:rsidRDefault="0033545A" w:rsidP="007B09B9">
            <w:pPr>
              <w:spacing w:line="400" w:lineRule="exact"/>
              <w:jc w:val="center"/>
              <w:rPr>
                <w:rFonts w:ascii="宋体" w:hAnsi="宋体" w:cs="Arial"/>
                <w:b/>
                <w:sz w:val="24"/>
                <w:szCs w:val="24"/>
              </w:rPr>
            </w:pPr>
            <w:r>
              <w:rPr>
                <w:rFonts w:ascii="宋体" w:hAnsi="宋体" w:cs="Arial"/>
                <w:b/>
                <w:sz w:val="24"/>
                <w:szCs w:val="24"/>
              </w:rPr>
              <w:t>类别</w:t>
            </w:r>
          </w:p>
        </w:tc>
        <w:tc>
          <w:tcPr>
            <w:tcW w:w="1027" w:type="dxa"/>
            <w:vAlign w:val="center"/>
          </w:tcPr>
          <w:p w:rsidR="0033545A" w:rsidRDefault="0033545A" w:rsidP="007B09B9">
            <w:pPr>
              <w:spacing w:line="400" w:lineRule="exact"/>
              <w:jc w:val="center"/>
              <w:rPr>
                <w:rFonts w:ascii="宋体" w:hAnsi="宋体" w:cs="Arial"/>
                <w:b/>
                <w:sz w:val="24"/>
                <w:szCs w:val="24"/>
              </w:rPr>
            </w:pPr>
            <w:r>
              <w:rPr>
                <w:rFonts w:ascii="宋体" w:hAnsi="宋体" w:cs="Arial"/>
                <w:b/>
                <w:sz w:val="24"/>
                <w:szCs w:val="24"/>
              </w:rPr>
              <w:t>姓名</w:t>
            </w:r>
          </w:p>
        </w:tc>
        <w:tc>
          <w:tcPr>
            <w:tcW w:w="3863" w:type="dxa"/>
            <w:vAlign w:val="center"/>
          </w:tcPr>
          <w:p w:rsidR="0033545A" w:rsidRDefault="0033545A" w:rsidP="007B09B9">
            <w:pPr>
              <w:spacing w:line="400" w:lineRule="exact"/>
              <w:jc w:val="center"/>
              <w:rPr>
                <w:rFonts w:ascii="宋体" w:hAnsi="宋体" w:cs="Arial"/>
                <w:b/>
                <w:sz w:val="24"/>
                <w:szCs w:val="24"/>
              </w:rPr>
            </w:pPr>
            <w:r>
              <w:rPr>
                <w:rFonts w:ascii="宋体" w:hAnsi="宋体" w:cs="Arial" w:hint="eastAsia"/>
                <w:b/>
                <w:sz w:val="24"/>
                <w:szCs w:val="24"/>
              </w:rPr>
              <w:t>资格、</w:t>
            </w:r>
            <w:r>
              <w:rPr>
                <w:rFonts w:ascii="宋体" w:hAnsi="宋体" w:cs="Arial"/>
                <w:b/>
                <w:sz w:val="24"/>
                <w:szCs w:val="24"/>
              </w:rPr>
              <w:t>职称</w:t>
            </w:r>
            <w:r>
              <w:rPr>
                <w:rFonts w:ascii="宋体" w:hAnsi="宋体" w:cs="Arial" w:hint="eastAsia"/>
                <w:b/>
                <w:sz w:val="24"/>
                <w:szCs w:val="24"/>
              </w:rPr>
              <w:t>及学历证书</w:t>
            </w:r>
          </w:p>
        </w:tc>
        <w:tc>
          <w:tcPr>
            <w:tcW w:w="1383" w:type="dxa"/>
            <w:vAlign w:val="center"/>
          </w:tcPr>
          <w:p w:rsidR="0033545A" w:rsidRDefault="0033545A" w:rsidP="007B09B9">
            <w:pPr>
              <w:spacing w:line="400" w:lineRule="exact"/>
              <w:jc w:val="center"/>
              <w:rPr>
                <w:rFonts w:ascii="宋体" w:hAnsi="宋体" w:cs="Arial"/>
                <w:b/>
                <w:sz w:val="24"/>
                <w:szCs w:val="24"/>
              </w:rPr>
            </w:pPr>
            <w:r>
              <w:rPr>
                <w:rFonts w:ascii="宋体" w:hAnsi="宋体" w:cs="Arial"/>
                <w:b/>
                <w:sz w:val="24"/>
                <w:szCs w:val="24"/>
              </w:rPr>
              <w:t>手机号</w:t>
            </w:r>
          </w:p>
        </w:tc>
      </w:tr>
      <w:tr w:rsidR="0033545A" w:rsidTr="007B09B9">
        <w:trPr>
          <w:trHeight w:val="20"/>
          <w:jc w:val="center"/>
        </w:trPr>
        <w:tc>
          <w:tcPr>
            <w:tcW w:w="2447" w:type="dxa"/>
            <w:vAlign w:val="center"/>
          </w:tcPr>
          <w:p w:rsidR="0033545A" w:rsidRDefault="0033545A" w:rsidP="007B09B9">
            <w:pPr>
              <w:spacing w:line="400" w:lineRule="exact"/>
              <w:jc w:val="center"/>
              <w:rPr>
                <w:rFonts w:ascii="宋体" w:hAnsi="宋体" w:cs="Arial"/>
                <w:color w:val="000000"/>
                <w:sz w:val="24"/>
                <w:szCs w:val="24"/>
              </w:rPr>
            </w:pPr>
            <w:r>
              <w:rPr>
                <w:rFonts w:ascii="宋体" w:hAnsi="宋体" w:cs="Arial" w:hint="eastAsia"/>
                <w:color w:val="000000"/>
                <w:sz w:val="24"/>
                <w:szCs w:val="24"/>
              </w:rPr>
              <w:t>项目负责人</w:t>
            </w:r>
          </w:p>
        </w:tc>
        <w:tc>
          <w:tcPr>
            <w:tcW w:w="1027" w:type="dxa"/>
          </w:tcPr>
          <w:p w:rsidR="0033545A" w:rsidRDefault="0033545A" w:rsidP="007B09B9">
            <w:pPr>
              <w:spacing w:line="400" w:lineRule="exact"/>
              <w:jc w:val="center"/>
              <w:rPr>
                <w:rFonts w:ascii="宋体" w:hAnsi="宋体" w:cs="Arial"/>
                <w:sz w:val="24"/>
                <w:szCs w:val="24"/>
              </w:rPr>
            </w:pPr>
          </w:p>
        </w:tc>
        <w:tc>
          <w:tcPr>
            <w:tcW w:w="3863" w:type="dxa"/>
          </w:tcPr>
          <w:p w:rsidR="0033545A" w:rsidRDefault="0033545A" w:rsidP="007B09B9">
            <w:pPr>
              <w:spacing w:line="400" w:lineRule="exact"/>
              <w:jc w:val="center"/>
              <w:rPr>
                <w:rFonts w:ascii="宋体" w:hAnsi="宋体" w:cs="Arial"/>
                <w:sz w:val="24"/>
                <w:szCs w:val="24"/>
              </w:rPr>
            </w:pPr>
          </w:p>
        </w:tc>
        <w:tc>
          <w:tcPr>
            <w:tcW w:w="1383" w:type="dxa"/>
          </w:tcPr>
          <w:p w:rsidR="0033545A" w:rsidRDefault="0033545A" w:rsidP="007B09B9">
            <w:pPr>
              <w:spacing w:line="400" w:lineRule="exact"/>
              <w:jc w:val="center"/>
              <w:rPr>
                <w:rFonts w:ascii="宋体" w:hAnsi="宋体" w:cs="Arial"/>
                <w:sz w:val="24"/>
                <w:szCs w:val="24"/>
              </w:rPr>
            </w:pPr>
          </w:p>
        </w:tc>
      </w:tr>
      <w:tr w:rsidR="0033545A" w:rsidTr="007B09B9">
        <w:trPr>
          <w:trHeight w:val="20"/>
          <w:jc w:val="center"/>
        </w:trPr>
        <w:tc>
          <w:tcPr>
            <w:tcW w:w="2447" w:type="dxa"/>
            <w:vMerge w:val="restart"/>
            <w:vAlign w:val="center"/>
          </w:tcPr>
          <w:p w:rsidR="0033545A" w:rsidRDefault="0033545A" w:rsidP="007B09B9">
            <w:pPr>
              <w:spacing w:line="400" w:lineRule="exact"/>
              <w:jc w:val="center"/>
              <w:rPr>
                <w:rFonts w:ascii="宋体" w:hAnsi="宋体" w:cs="Arial"/>
                <w:sz w:val="24"/>
                <w:szCs w:val="24"/>
              </w:rPr>
            </w:pPr>
            <w:r>
              <w:rPr>
                <w:rFonts w:ascii="宋体" w:hAnsi="宋体" w:cs="Arial" w:hint="eastAsia"/>
                <w:sz w:val="24"/>
                <w:szCs w:val="24"/>
              </w:rPr>
              <w:t>其他人员</w:t>
            </w:r>
          </w:p>
        </w:tc>
        <w:tc>
          <w:tcPr>
            <w:tcW w:w="1027" w:type="dxa"/>
          </w:tcPr>
          <w:p w:rsidR="0033545A" w:rsidRDefault="0033545A" w:rsidP="007B09B9">
            <w:pPr>
              <w:spacing w:line="400" w:lineRule="exact"/>
              <w:jc w:val="center"/>
              <w:rPr>
                <w:rFonts w:ascii="宋体" w:hAnsi="宋体" w:cs="Arial"/>
                <w:sz w:val="24"/>
                <w:szCs w:val="24"/>
              </w:rPr>
            </w:pPr>
          </w:p>
        </w:tc>
        <w:tc>
          <w:tcPr>
            <w:tcW w:w="3863" w:type="dxa"/>
          </w:tcPr>
          <w:p w:rsidR="0033545A" w:rsidRDefault="0033545A" w:rsidP="007B09B9">
            <w:pPr>
              <w:spacing w:line="400" w:lineRule="exact"/>
              <w:jc w:val="center"/>
              <w:rPr>
                <w:rFonts w:ascii="宋体" w:hAnsi="宋体" w:cs="Arial"/>
                <w:sz w:val="24"/>
                <w:szCs w:val="24"/>
              </w:rPr>
            </w:pPr>
          </w:p>
        </w:tc>
        <w:tc>
          <w:tcPr>
            <w:tcW w:w="1383" w:type="dxa"/>
          </w:tcPr>
          <w:p w:rsidR="0033545A" w:rsidRDefault="0033545A" w:rsidP="007B09B9">
            <w:pPr>
              <w:spacing w:line="400" w:lineRule="exact"/>
              <w:jc w:val="center"/>
              <w:rPr>
                <w:rFonts w:ascii="宋体" w:hAnsi="宋体" w:cs="Arial"/>
                <w:sz w:val="24"/>
                <w:szCs w:val="24"/>
              </w:rPr>
            </w:pPr>
          </w:p>
        </w:tc>
      </w:tr>
      <w:tr w:rsidR="0033545A" w:rsidTr="007B09B9">
        <w:trPr>
          <w:trHeight w:val="20"/>
          <w:jc w:val="center"/>
        </w:trPr>
        <w:tc>
          <w:tcPr>
            <w:tcW w:w="2447" w:type="dxa"/>
            <w:vMerge/>
          </w:tcPr>
          <w:p w:rsidR="0033545A" w:rsidRDefault="0033545A" w:rsidP="007B09B9">
            <w:pPr>
              <w:spacing w:line="400" w:lineRule="exact"/>
              <w:jc w:val="center"/>
              <w:rPr>
                <w:rFonts w:ascii="宋体" w:hAnsi="宋体" w:cs="Arial"/>
                <w:sz w:val="24"/>
                <w:szCs w:val="24"/>
              </w:rPr>
            </w:pPr>
          </w:p>
        </w:tc>
        <w:tc>
          <w:tcPr>
            <w:tcW w:w="1027" w:type="dxa"/>
          </w:tcPr>
          <w:p w:rsidR="0033545A" w:rsidRDefault="0033545A" w:rsidP="007B09B9">
            <w:pPr>
              <w:spacing w:line="400" w:lineRule="exact"/>
              <w:jc w:val="center"/>
              <w:rPr>
                <w:rFonts w:ascii="宋体" w:hAnsi="宋体" w:cs="Arial"/>
                <w:sz w:val="24"/>
                <w:szCs w:val="24"/>
              </w:rPr>
            </w:pPr>
          </w:p>
        </w:tc>
        <w:tc>
          <w:tcPr>
            <w:tcW w:w="3863" w:type="dxa"/>
          </w:tcPr>
          <w:p w:rsidR="0033545A" w:rsidRDefault="0033545A" w:rsidP="007B09B9">
            <w:pPr>
              <w:spacing w:line="400" w:lineRule="exact"/>
              <w:jc w:val="center"/>
              <w:rPr>
                <w:rFonts w:ascii="宋体" w:hAnsi="宋体" w:cs="Arial"/>
                <w:sz w:val="24"/>
                <w:szCs w:val="24"/>
              </w:rPr>
            </w:pPr>
          </w:p>
        </w:tc>
        <w:tc>
          <w:tcPr>
            <w:tcW w:w="1383" w:type="dxa"/>
          </w:tcPr>
          <w:p w:rsidR="0033545A" w:rsidRDefault="0033545A" w:rsidP="007B09B9">
            <w:pPr>
              <w:spacing w:line="400" w:lineRule="exact"/>
              <w:jc w:val="center"/>
              <w:rPr>
                <w:rFonts w:ascii="宋体" w:hAnsi="宋体" w:cs="Arial"/>
                <w:sz w:val="24"/>
                <w:szCs w:val="24"/>
              </w:rPr>
            </w:pPr>
          </w:p>
        </w:tc>
      </w:tr>
    </w:tbl>
    <w:p w:rsidR="0033545A" w:rsidRDefault="0033545A" w:rsidP="0033545A">
      <w:pPr>
        <w:spacing w:line="440" w:lineRule="exact"/>
        <w:rPr>
          <w:rFonts w:ascii="宋体" w:hAnsi="宋体" w:cs="Arial"/>
          <w:b/>
          <w:sz w:val="28"/>
          <w:szCs w:val="28"/>
        </w:rPr>
      </w:pPr>
    </w:p>
    <w:p w:rsidR="0033545A" w:rsidRDefault="0033545A" w:rsidP="0033545A">
      <w:pPr>
        <w:spacing w:line="440" w:lineRule="exact"/>
        <w:rPr>
          <w:rFonts w:ascii="宋体" w:hAnsi="宋体" w:cs="Arial"/>
          <w:b/>
          <w:sz w:val="28"/>
          <w:szCs w:val="28"/>
        </w:rPr>
      </w:pPr>
      <w:r>
        <w:rPr>
          <w:rFonts w:ascii="宋体" w:hAnsi="宋体" w:cs="Arial"/>
          <w:b/>
          <w:sz w:val="28"/>
          <w:szCs w:val="28"/>
        </w:rPr>
        <w:t>（</w:t>
      </w:r>
      <w:r>
        <w:rPr>
          <w:rFonts w:ascii="宋体" w:hAnsi="宋体" w:hint="eastAsia"/>
          <w:b/>
          <w:sz w:val="28"/>
          <w:szCs w:val="28"/>
        </w:rPr>
        <w:t>四</w:t>
      </w:r>
      <w:r>
        <w:rPr>
          <w:rFonts w:ascii="宋体" w:hAnsi="宋体" w:cs="Arial"/>
          <w:b/>
          <w:sz w:val="28"/>
          <w:szCs w:val="28"/>
        </w:rPr>
        <w:t>）</w:t>
      </w:r>
      <w:r>
        <w:rPr>
          <w:rFonts w:ascii="宋体" w:hAnsi="宋体" w:cs="Arial" w:hint="eastAsia"/>
          <w:b/>
          <w:sz w:val="28"/>
          <w:szCs w:val="28"/>
        </w:rPr>
        <w:t>质保及</w:t>
      </w:r>
      <w:r>
        <w:rPr>
          <w:rFonts w:ascii="宋体" w:hAnsi="宋体" w:cs="Arial"/>
          <w:b/>
          <w:sz w:val="28"/>
          <w:szCs w:val="28"/>
        </w:rPr>
        <w:t>售后服务</w:t>
      </w:r>
    </w:p>
    <w:p w:rsidR="0033545A" w:rsidRDefault="0033545A" w:rsidP="0033545A">
      <w:pPr>
        <w:spacing w:line="440" w:lineRule="exact"/>
        <w:ind w:firstLineChars="192" w:firstLine="538"/>
        <w:rPr>
          <w:rFonts w:ascii="宋体" w:hAnsi="宋体"/>
          <w:sz w:val="28"/>
          <w:szCs w:val="28"/>
        </w:rPr>
      </w:pPr>
      <w:r>
        <w:rPr>
          <w:rFonts w:ascii="宋体" w:hAnsi="宋体" w:hint="eastAsia"/>
          <w:sz w:val="28"/>
          <w:szCs w:val="28"/>
        </w:rPr>
        <w:t>1、承诺的质保内容</w:t>
      </w:r>
    </w:p>
    <w:p w:rsidR="0033545A" w:rsidRDefault="0033545A" w:rsidP="0033545A">
      <w:pPr>
        <w:spacing w:line="440" w:lineRule="exact"/>
        <w:ind w:firstLineChars="192" w:firstLine="538"/>
        <w:rPr>
          <w:rFonts w:ascii="宋体" w:hAnsi="宋体"/>
          <w:sz w:val="28"/>
          <w:szCs w:val="28"/>
        </w:rPr>
      </w:pPr>
      <w:r>
        <w:rPr>
          <w:rFonts w:ascii="宋体" w:hAnsi="宋体" w:hint="eastAsia"/>
          <w:sz w:val="28"/>
          <w:szCs w:val="28"/>
        </w:rPr>
        <w:t>2、货物免费质保期一览表（如果不同的部件质保期不同，应分别列明）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
        <w:gridCol w:w="1060"/>
        <w:gridCol w:w="945"/>
        <w:gridCol w:w="1598"/>
        <w:gridCol w:w="2250"/>
        <w:gridCol w:w="1922"/>
      </w:tblGrid>
      <w:tr w:rsidR="0033545A" w:rsidTr="007B09B9">
        <w:trPr>
          <w:trHeight w:val="20"/>
          <w:jc w:val="center"/>
        </w:trPr>
        <w:tc>
          <w:tcPr>
            <w:tcW w:w="945" w:type="dxa"/>
            <w:vAlign w:val="center"/>
          </w:tcPr>
          <w:p w:rsidR="0033545A" w:rsidRDefault="0033545A" w:rsidP="007B09B9">
            <w:pPr>
              <w:pStyle w:val="af1"/>
              <w:spacing w:line="400" w:lineRule="exact"/>
              <w:jc w:val="center"/>
              <w:rPr>
                <w:rFonts w:ascii="宋体" w:eastAsia="宋体" w:hAnsi="宋体"/>
                <w:sz w:val="24"/>
                <w:szCs w:val="24"/>
              </w:rPr>
            </w:pPr>
            <w:r>
              <w:rPr>
                <w:rFonts w:ascii="宋体" w:eastAsia="宋体" w:hAnsi="宋体" w:hint="eastAsia"/>
                <w:sz w:val="24"/>
                <w:szCs w:val="24"/>
              </w:rPr>
              <w:t>序号</w:t>
            </w:r>
          </w:p>
        </w:tc>
        <w:tc>
          <w:tcPr>
            <w:tcW w:w="1060" w:type="dxa"/>
            <w:vAlign w:val="center"/>
          </w:tcPr>
          <w:p w:rsidR="0033545A" w:rsidRDefault="0033545A" w:rsidP="007B09B9">
            <w:pPr>
              <w:pStyle w:val="af1"/>
              <w:spacing w:line="400" w:lineRule="exact"/>
              <w:ind w:left="87"/>
              <w:jc w:val="center"/>
              <w:rPr>
                <w:rFonts w:ascii="宋体" w:eastAsia="宋体" w:hAnsi="宋体"/>
                <w:sz w:val="24"/>
                <w:szCs w:val="24"/>
              </w:rPr>
            </w:pPr>
            <w:r>
              <w:rPr>
                <w:rFonts w:ascii="宋体" w:eastAsia="宋体" w:hAnsi="宋体" w:hint="eastAsia"/>
                <w:sz w:val="24"/>
                <w:szCs w:val="24"/>
              </w:rPr>
              <w:t>名称</w:t>
            </w:r>
          </w:p>
        </w:tc>
        <w:tc>
          <w:tcPr>
            <w:tcW w:w="945" w:type="dxa"/>
            <w:vAlign w:val="center"/>
          </w:tcPr>
          <w:p w:rsidR="0033545A" w:rsidRDefault="0033545A" w:rsidP="007B09B9">
            <w:pPr>
              <w:pStyle w:val="af1"/>
              <w:spacing w:line="400" w:lineRule="exact"/>
              <w:jc w:val="center"/>
              <w:rPr>
                <w:rFonts w:ascii="宋体" w:eastAsia="宋体" w:hAnsi="宋体"/>
                <w:sz w:val="24"/>
                <w:szCs w:val="24"/>
              </w:rPr>
            </w:pPr>
            <w:r>
              <w:rPr>
                <w:rFonts w:ascii="宋体" w:eastAsia="宋体" w:hAnsi="宋体" w:hint="eastAsia"/>
                <w:sz w:val="24"/>
                <w:szCs w:val="24"/>
              </w:rPr>
              <w:t>品牌</w:t>
            </w:r>
          </w:p>
        </w:tc>
        <w:tc>
          <w:tcPr>
            <w:tcW w:w="1598" w:type="dxa"/>
            <w:vAlign w:val="center"/>
          </w:tcPr>
          <w:p w:rsidR="0033545A" w:rsidRDefault="0033545A" w:rsidP="007B09B9">
            <w:pPr>
              <w:pStyle w:val="af1"/>
              <w:spacing w:line="400" w:lineRule="exact"/>
              <w:jc w:val="center"/>
              <w:rPr>
                <w:rFonts w:ascii="宋体" w:eastAsia="宋体" w:hAnsi="宋体"/>
                <w:sz w:val="24"/>
                <w:szCs w:val="24"/>
              </w:rPr>
            </w:pPr>
            <w:r>
              <w:rPr>
                <w:rFonts w:ascii="宋体" w:eastAsia="宋体" w:hAnsi="宋体" w:hint="eastAsia"/>
                <w:sz w:val="24"/>
                <w:szCs w:val="24"/>
              </w:rPr>
              <w:t>规格型号</w:t>
            </w:r>
          </w:p>
        </w:tc>
        <w:tc>
          <w:tcPr>
            <w:tcW w:w="2250" w:type="dxa"/>
            <w:vAlign w:val="center"/>
          </w:tcPr>
          <w:p w:rsidR="0033545A" w:rsidRDefault="0033545A" w:rsidP="007B09B9">
            <w:pPr>
              <w:pStyle w:val="af1"/>
              <w:spacing w:line="400" w:lineRule="exact"/>
              <w:jc w:val="center"/>
              <w:rPr>
                <w:rFonts w:ascii="宋体" w:eastAsia="宋体" w:hAnsi="宋体"/>
                <w:sz w:val="24"/>
                <w:szCs w:val="24"/>
              </w:rPr>
            </w:pPr>
            <w:r>
              <w:rPr>
                <w:rFonts w:ascii="宋体" w:eastAsia="宋体" w:hAnsi="宋体" w:hint="eastAsia"/>
                <w:sz w:val="24"/>
                <w:szCs w:val="24"/>
              </w:rPr>
              <w:t>生产制造厂家</w:t>
            </w:r>
          </w:p>
        </w:tc>
        <w:tc>
          <w:tcPr>
            <w:tcW w:w="1922" w:type="dxa"/>
            <w:vAlign w:val="center"/>
          </w:tcPr>
          <w:p w:rsidR="0033545A" w:rsidRDefault="0033545A" w:rsidP="007B09B9">
            <w:pPr>
              <w:pStyle w:val="af1"/>
              <w:spacing w:line="400" w:lineRule="exact"/>
              <w:jc w:val="center"/>
              <w:rPr>
                <w:rFonts w:ascii="宋体" w:eastAsia="宋体" w:hAnsi="宋体"/>
                <w:sz w:val="24"/>
                <w:szCs w:val="24"/>
              </w:rPr>
            </w:pPr>
            <w:r>
              <w:rPr>
                <w:rFonts w:ascii="宋体" w:eastAsia="宋体" w:hAnsi="宋体" w:hint="eastAsia"/>
                <w:sz w:val="24"/>
                <w:szCs w:val="24"/>
              </w:rPr>
              <w:t>免费质保期</w:t>
            </w:r>
          </w:p>
        </w:tc>
      </w:tr>
      <w:tr w:rsidR="0033545A" w:rsidTr="007B09B9">
        <w:trPr>
          <w:trHeight w:val="20"/>
          <w:jc w:val="center"/>
        </w:trPr>
        <w:tc>
          <w:tcPr>
            <w:tcW w:w="945" w:type="dxa"/>
            <w:vAlign w:val="center"/>
          </w:tcPr>
          <w:p w:rsidR="0033545A" w:rsidRDefault="0033545A" w:rsidP="007B09B9">
            <w:pPr>
              <w:pStyle w:val="af1"/>
              <w:spacing w:line="400" w:lineRule="exact"/>
              <w:jc w:val="center"/>
              <w:rPr>
                <w:rFonts w:ascii="宋体" w:eastAsia="宋体" w:hAnsi="宋体"/>
                <w:b w:val="0"/>
                <w:sz w:val="24"/>
                <w:szCs w:val="24"/>
              </w:rPr>
            </w:pPr>
            <w:r>
              <w:rPr>
                <w:rFonts w:ascii="宋体" w:eastAsia="宋体" w:hAnsi="宋体"/>
                <w:b w:val="0"/>
                <w:sz w:val="24"/>
                <w:szCs w:val="24"/>
              </w:rPr>
              <w:t>1</w:t>
            </w:r>
          </w:p>
        </w:tc>
        <w:tc>
          <w:tcPr>
            <w:tcW w:w="1060" w:type="dxa"/>
            <w:vAlign w:val="center"/>
          </w:tcPr>
          <w:p w:rsidR="0033545A" w:rsidRDefault="0033545A" w:rsidP="007B09B9">
            <w:pPr>
              <w:pStyle w:val="af1"/>
              <w:spacing w:line="400" w:lineRule="exact"/>
              <w:jc w:val="center"/>
              <w:rPr>
                <w:rFonts w:ascii="宋体" w:eastAsia="宋体" w:hAnsi="宋体"/>
                <w:sz w:val="24"/>
                <w:szCs w:val="24"/>
              </w:rPr>
            </w:pPr>
          </w:p>
        </w:tc>
        <w:tc>
          <w:tcPr>
            <w:tcW w:w="945" w:type="dxa"/>
            <w:vAlign w:val="center"/>
          </w:tcPr>
          <w:p w:rsidR="0033545A" w:rsidRDefault="0033545A" w:rsidP="007B09B9">
            <w:pPr>
              <w:pStyle w:val="af1"/>
              <w:spacing w:line="400" w:lineRule="exact"/>
              <w:jc w:val="center"/>
              <w:rPr>
                <w:rFonts w:ascii="宋体" w:eastAsia="宋体" w:hAnsi="宋体"/>
                <w:sz w:val="24"/>
                <w:szCs w:val="24"/>
              </w:rPr>
            </w:pPr>
          </w:p>
        </w:tc>
        <w:tc>
          <w:tcPr>
            <w:tcW w:w="1598" w:type="dxa"/>
            <w:vAlign w:val="center"/>
          </w:tcPr>
          <w:p w:rsidR="0033545A" w:rsidRDefault="0033545A" w:rsidP="007B09B9">
            <w:pPr>
              <w:pStyle w:val="af1"/>
              <w:spacing w:line="400" w:lineRule="exact"/>
              <w:jc w:val="center"/>
              <w:rPr>
                <w:rFonts w:ascii="宋体" w:eastAsia="宋体" w:hAnsi="宋体"/>
                <w:sz w:val="24"/>
                <w:szCs w:val="24"/>
              </w:rPr>
            </w:pPr>
          </w:p>
        </w:tc>
        <w:tc>
          <w:tcPr>
            <w:tcW w:w="2250" w:type="dxa"/>
            <w:vAlign w:val="center"/>
          </w:tcPr>
          <w:p w:rsidR="0033545A" w:rsidRDefault="0033545A" w:rsidP="007B09B9">
            <w:pPr>
              <w:pStyle w:val="af1"/>
              <w:spacing w:line="400" w:lineRule="exact"/>
              <w:jc w:val="center"/>
              <w:rPr>
                <w:rFonts w:ascii="宋体" w:eastAsia="宋体" w:hAnsi="宋体"/>
                <w:sz w:val="24"/>
                <w:szCs w:val="24"/>
              </w:rPr>
            </w:pPr>
          </w:p>
        </w:tc>
        <w:tc>
          <w:tcPr>
            <w:tcW w:w="1922" w:type="dxa"/>
            <w:vAlign w:val="center"/>
          </w:tcPr>
          <w:p w:rsidR="0033545A" w:rsidRDefault="0033545A" w:rsidP="007B09B9">
            <w:pPr>
              <w:pStyle w:val="af1"/>
              <w:spacing w:line="400" w:lineRule="exact"/>
              <w:jc w:val="center"/>
              <w:rPr>
                <w:rFonts w:ascii="宋体" w:eastAsia="宋体" w:hAnsi="宋体"/>
                <w:sz w:val="24"/>
                <w:szCs w:val="24"/>
              </w:rPr>
            </w:pPr>
          </w:p>
        </w:tc>
      </w:tr>
      <w:tr w:rsidR="0033545A" w:rsidTr="007B09B9">
        <w:trPr>
          <w:trHeight w:val="20"/>
          <w:jc w:val="center"/>
        </w:trPr>
        <w:tc>
          <w:tcPr>
            <w:tcW w:w="945" w:type="dxa"/>
            <w:vAlign w:val="center"/>
          </w:tcPr>
          <w:p w:rsidR="0033545A" w:rsidRDefault="0033545A" w:rsidP="007B09B9">
            <w:pPr>
              <w:spacing w:line="400" w:lineRule="exact"/>
              <w:jc w:val="center"/>
              <w:rPr>
                <w:rFonts w:ascii="宋体" w:hAnsi="宋体"/>
                <w:sz w:val="24"/>
                <w:szCs w:val="24"/>
              </w:rPr>
            </w:pPr>
            <w:r>
              <w:rPr>
                <w:rFonts w:ascii="宋体" w:hAnsi="宋体" w:hint="eastAsia"/>
                <w:sz w:val="24"/>
                <w:szCs w:val="24"/>
              </w:rPr>
              <w:t>…</w:t>
            </w:r>
          </w:p>
        </w:tc>
        <w:tc>
          <w:tcPr>
            <w:tcW w:w="1060" w:type="dxa"/>
            <w:vAlign w:val="center"/>
          </w:tcPr>
          <w:p w:rsidR="0033545A" w:rsidRDefault="0033545A" w:rsidP="007B09B9">
            <w:pPr>
              <w:pStyle w:val="af1"/>
              <w:spacing w:line="400" w:lineRule="exact"/>
              <w:jc w:val="center"/>
              <w:rPr>
                <w:rFonts w:ascii="宋体" w:eastAsia="宋体" w:hAnsi="宋体"/>
                <w:sz w:val="24"/>
                <w:szCs w:val="24"/>
              </w:rPr>
            </w:pPr>
          </w:p>
        </w:tc>
        <w:tc>
          <w:tcPr>
            <w:tcW w:w="945" w:type="dxa"/>
            <w:vAlign w:val="center"/>
          </w:tcPr>
          <w:p w:rsidR="0033545A" w:rsidRDefault="0033545A" w:rsidP="007B09B9">
            <w:pPr>
              <w:pStyle w:val="af1"/>
              <w:spacing w:line="400" w:lineRule="exact"/>
              <w:jc w:val="center"/>
              <w:rPr>
                <w:rFonts w:ascii="宋体" w:eastAsia="宋体" w:hAnsi="宋体"/>
                <w:sz w:val="24"/>
                <w:szCs w:val="24"/>
              </w:rPr>
            </w:pPr>
          </w:p>
        </w:tc>
        <w:tc>
          <w:tcPr>
            <w:tcW w:w="1598" w:type="dxa"/>
            <w:vAlign w:val="center"/>
          </w:tcPr>
          <w:p w:rsidR="0033545A" w:rsidRDefault="0033545A" w:rsidP="007B09B9">
            <w:pPr>
              <w:pStyle w:val="af1"/>
              <w:spacing w:line="400" w:lineRule="exact"/>
              <w:jc w:val="center"/>
              <w:rPr>
                <w:rFonts w:ascii="宋体" w:eastAsia="宋体" w:hAnsi="宋体"/>
                <w:sz w:val="24"/>
                <w:szCs w:val="24"/>
              </w:rPr>
            </w:pPr>
          </w:p>
        </w:tc>
        <w:tc>
          <w:tcPr>
            <w:tcW w:w="2250" w:type="dxa"/>
            <w:vAlign w:val="center"/>
          </w:tcPr>
          <w:p w:rsidR="0033545A" w:rsidRDefault="0033545A" w:rsidP="007B09B9">
            <w:pPr>
              <w:pStyle w:val="af1"/>
              <w:spacing w:line="400" w:lineRule="exact"/>
              <w:jc w:val="center"/>
              <w:rPr>
                <w:rFonts w:ascii="宋体" w:eastAsia="宋体" w:hAnsi="宋体"/>
                <w:sz w:val="24"/>
                <w:szCs w:val="24"/>
              </w:rPr>
            </w:pPr>
          </w:p>
        </w:tc>
        <w:tc>
          <w:tcPr>
            <w:tcW w:w="1922" w:type="dxa"/>
            <w:vAlign w:val="center"/>
          </w:tcPr>
          <w:p w:rsidR="0033545A" w:rsidRDefault="0033545A" w:rsidP="007B09B9">
            <w:pPr>
              <w:pStyle w:val="af1"/>
              <w:spacing w:line="400" w:lineRule="exact"/>
              <w:jc w:val="center"/>
              <w:rPr>
                <w:rFonts w:ascii="宋体" w:eastAsia="宋体" w:hAnsi="宋体"/>
                <w:sz w:val="24"/>
                <w:szCs w:val="24"/>
              </w:rPr>
            </w:pPr>
          </w:p>
        </w:tc>
      </w:tr>
    </w:tbl>
    <w:p w:rsidR="0033545A" w:rsidRDefault="0033545A" w:rsidP="0033545A">
      <w:pPr>
        <w:spacing w:line="440" w:lineRule="exact"/>
        <w:rPr>
          <w:rFonts w:ascii="宋体" w:hAnsi="宋体"/>
          <w:sz w:val="28"/>
          <w:szCs w:val="28"/>
        </w:rPr>
      </w:pPr>
      <w:r>
        <w:rPr>
          <w:rFonts w:ascii="宋体" w:hAnsi="宋体" w:hint="eastAsia"/>
          <w:sz w:val="28"/>
          <w:szCs w:val="28"/>
        </w:rPr>
        <w:t xml:space="preserve">    3、售后服务</w:t>
      </w:r>
    </w:p>
    <w:p w:rsidR="0033545A" w:rsidRDefault="0033545A" w:rsidP="0033545A">
      <w:pPr>
        <w:pStyle w:val="a3"/>
        <w:spacing w:line="440" w:lineRule="exact"/>
        <w:ind w:firstLineChars="200" w:firstLine="560"/>
        <w:rPr>
          <w:rFonts w:ascii="宋体" w:eastAsia="宋体" w:hAnsi="宋体"/>
          <w:sz w:val="28"/>
          <w:szCs w:val="28"/>
        </w:rPr>
      </w:pPr>
      <w:r>
        <w:rPr>
          <w:rFonts w:ascii="宋体" w:eastAsia="宋体" w:hAnsi="宋体" w:hint="eastAsia"/>
          <w:sz w:val="28"/>
          <w:szCs w:val="28"/>
        </w:rPr>
        <w:t>供应商应提供全方位、有效而及时的技术支持和服务，主要包括：</w:t>
      </w:r>
    </w:p>
    <w:p w:rsidR="0033545A" w:rsidRDefault="0033545A" w:rsidP="0033545A">
      <w:pPr>
        <w:pStyle w:val="a3"/>
        <w:spacing w:line="440" w:lineRule="exact"/>
        <w:ind w:firstLineChars="200" w:firstLine="560"/>
        <w:rPr>
          <w:rFonts w:ascii="宋体" w:eastAsia="宋体" w:hAnsi="宋体"/>
          <w:sz w:val="28"/>
          <w:szCs w:val="28"/>
        </w:rPr>
      </w:pPr>
      <w:r>
        <w:rPr>
          <w:rFonts w:ascii="宋体" w:eastAsia="宋体" w:hAnsi="宋体" w:hint="eastAsia"/>
          <w:sz w:val="28"/>
          <w:szCs w:val="28"/>
        </w:rPr>
        <w:t>(1)故障响应时间（</w:t>
      </w:r>
      <w:proofErr w:type="gramStart"/>
      <w:r>
        <w:rPr>
          <w:rFonts w:ascii="宋体" w:eastAsia="宋体" w:hAnsi="宋体" w:hint="eastAsia"/>
          <w:sz w:val="28"/>
          <w:szCs w:val="28"/>
        </w:rPr>
        <w:t>指接到</w:t>
      </w:r>
      <w:proofErr w:type="gramEnd"/>
      <w:r>
        <w:rPr>
          <w:rFonts w:ascii="宋体" w:eastAsia="宋体" w:hAnsi="宋体" w:hint="eastAsia"/>
          <w:sz w:val="28"/>
          <w:szCs w:val="28"/>
        </w:rPr>
        <w:t>报修电话起赶到现场的时间）</w:t>
      </w:r>
    </w:p>
    <w:p w:rsidR="0033545A" w:rsidRDefault="0033545A" w:rsidP="0033545A">
      <w:pPr>
        <w:pStyle w:val="a3"/>
        <w:spacing w:line="440" w:lineRule="exact"/>
        <w:ind w:firstLineChars="200" w:firstLine="560"/>
        <w:rPr>
          <w:rFonts w:ascii="宋体" w:eastAsia="宋体" w:hAnsi="宋体"/>
          <w:sz w:val="28"/>
          <w:szCs w:val="28"/>
        </w:rPr>
      </w:pPr>
      <w:r>
        <w:rPr>
          <w:rFonts w:ascii="宋体" w:eastAsia="宋体" w:hAnsi="宋体" w:hint="eastAsia"/>
          <w:sz w:val="28"/>
          <w:szCs w:val="28"/>
        </w:rPr>
        <w:t>(2)接到报修后详细的故障响应方案</w:t>
      </w:r>
    </w:p>
    <w:p w:rsidR="0033545A" w:rsidRDefault="0033545A" w:rsidP="0033545A">
      <w:pPr>
        <w:pStyle w:val="a3"/>
        <w:spacing w:line="440" w:lineRule="exact"/>
        <w:ind w:firstLineChars="200" w:firstLine="560"/>
        <w:rPr>
          <w:rFonts w:ascii="宋体" w:eastAsia="宋体" w:hAnsi="宋体"/>
          <w:sz w:val="28"/>
          <w:szCs w:val="28"/>
        </w:rPr>
      </w:pPr>
      <w:r>
        <w:rPr>
          <w:rFonts w:ascii="宋体" w:eastAsia="宋体" w:hAnsi="宋体" w:hint="eastAsia"/>
          <w:sz w:val="28"/>
          <w:szCs w:val="28"/>
        </w:rPr>
        <w:t>(3)免费质保期以后的维修内容及收费标准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0"/>
        <w:gridCol w:w="1100"/>
        <w:gridCol w:w="1861"/>
        <w:gridCol w:w="3000"/>
        <w:gridCol w:w="1659"/>
      </w:tblGrid>
      <w:tr w:rsidR="0033545A" w:rsidTr="007B09B9">
        <w:trPr>
          <w:cantSplit/>
          <w:trHeight w:val="20"/>
          <w:jc w:val="center"/>
        </w:trPr>
        <w:tc>
          <w:tcPr>
            <w:tcW w:w="1100" w:type="dxa"/>
            <w:vAlign w:val="center"/>
          </w:tcPr>
          <w:p w:rsidR="0033545A" w:rsidRDefault="0033545A" w:rsidP="007B09B9">
            <w:pPr>
              <w:pStyle w:val="af1"/>
              <w:spacing w:line="400" w:lineRule="exact"/>
              <w:jc w:val="center"/>
              <w:rPr>
                <w:rFonts w:ascii="宋体" w:eastAsia="宋体" w:hAnsi="宋体"/>
                <w:sz w:val="24"/>
                <w:szCs w:val="24"/>
              </w:rPr>
            </w:pPr>
            <w:r>
              <w:rPr>
                <w:rFonts w:ascii="宋体" w:eastAsia="宋体" w:hAnsi="宋体" w:hint="eastAsia"/>
                <w:sz w:val="24"/>
                <w:szCs w:val="24"/>
              </w:rPr>
              <w:t>序号</w:t>
            </w:r>
          </w:p>
        </w:tc>
        <w:tc>
          <w:tcPr>
            <w:tcW w:w="1100" w:type="dxa"/>
            <w:vAlign w:val="center"/>
          </w:tcPr>
          <w:p w:rsidR="0033545A" w:rsidRDefault="0033545A" w:rsidP="007B09B9">
            <w:pPr>
              <w:pStyle w:val="af8"/>
              <w:spacing w:line="400" w:lineRule="exact"/>
              <w:rPr>
                <w:rFonts w:ascii="宋体" w:hAnsi="宋体"/>
                <w:b/>
                <w:bCs/>
                <w:sz w:val="24"/>
                <w:szCs w:val="24"/>
              </w:rPr>
            </w:pPr>
            <w:r>
              <w:rPr>
                <w:rFonts w:ascii="宋体" w:hAnsi="宋体" w:hint="eastAsia"/>
                <w:b/>
                <w:bCs/>
                <w:sz w:val="24"/>
                <w:szCs w:val="24"/>
              </w:rPr>
              <w:t>名称</w:t>
            </w:r>
          </w:p>
        </w:tc>
        <w:tc>
          <w:tcPr>
            <w:tcW w:w="1861" w:type="dxa"/>
            <w:vAlign w:val="center"/>
          </w:tcPr>
          <w:p w:rsidR="0033545A" w:rsidRDefault="0033545A" w:rsidP="007B09B9">
            <w:pPr>
              <w:pStyle w:val="af8"/>
              <w:spacing w:line="400" w:lineRule="exact"/>
              <w:rPr>
                <w:rFonts w:ascii="宋体" w:hAnsi="宋体"/>
                <w:b/>
                <w:bCs/>
                <w:sz w:val="24"/>
                <w:szCs w:val="24"/>
              </w:rPr>
            </w:pPr>
            <w:r>
              <w:rPr>
                <w:rFonts w:ascii="宋体" w:hAnsi="宋体" w:hint="eastAsia"/>
                <w:b/>
                <w:bCs/>
                <w:sz w:val="24"/>
                <w:szCs w:val="24"/>
              </w:rPr>
              <w:t>维修内容</w:t>
            </w:r>
          </w:p>
        </w:tc>
        <w:tc>
          <w:tcPr>
            <w:tcW w:w="3000" w:type="dxa"/>
            <w:vAlign w:val="center"/>
          </w:tcPr>
          <w:p w:rsidR="0033545A" w:rsidRDefault="0033545A" w:rsidP="007B09B9">
            <w:pPr>
              <w:pStyle w:val="af8"/>
              <w:spacing w:line="400" w:lineRule="exact"/>
              <w:rPr>
                <w:rFonts w:ascii="宋体" w:hAnsi="宋体"/>
                <w:b/>
                <w:bCs/>
                <w:sz w:val="24"/>
                <w:szCs w:val="24"/>
              </w:rPr>
            </w:pPr>
            <w:r>
              <w:rPr>
                <w:rFonts w:ascii="宋体" w:hAnsi="宋体" w:hint="eastAsia"/>
                <w:b/>
                <w:bCs/>
                <w:sz w:val="24"/>
                <w:szCs w:val="24"/>
              </w:rPr>
              <w:t>维修费用（元）</w:t>
            </w:r>
          </w:p>
        </w:tc>
        <w:tc>
          <w:tcPr>
            <w:tcW w:w="1659" w:type="dxa"/>
            <w:vAlign w:val="center"/>
          </w:tcPr>
          <w:p w:rsidR="0033545A" w:rsidRDefault="0033545A" w:rsidP="007B09B9">
            <w:pPr>
              <w:spacing w:line="400" w:lineRule="exact"/>
              <w:ind w:firstLineChars="147" w:firstLine="354"/>
              <w:rPr>
                <w:rFonts w:ascii="宋体" w:hAnsi="宋体"/>
                <w:b/>
                <w:bCs/>
                <w:sz w:val="24"/>
                <w:szCs w:val="24"/>
              </w:rPr>
            </w:pPr>
            <w:r>
              <w:rPr>
                <w:rFonts w:ascii="宋体" w:hAnsi="宋体" w:hint="eastAsia"/>
                <w:b/>
                <w:bCs/>
                <w:sz w:val="24"/>
                <w:szCs w:val="24"/>
              </w:rPr>
              <w:t>备注</w:t>
            </w:r>
          </w:p>
        </w:tc>
      </w:tr>
      <w:tr w:rsidR="0033545A" w:rsidTr="007B09B9">
        <w:trPr>
          <w:cantSplit/>
          <w:trHeight w:val="20"/>
          <w:jc w:val="center"/>
        </w:trPr>
        <w:tc>
          <w:tcPr>
            <w:tcW w:w="1100" w:type="dxa"/>
            <w:vAlign w:val="center"/>
          </w:tcPr>
          <w:p w:rsidR="0033545A" w:rsidRDefault="0033545A" w:rsidP="007B09B9">
            <w:pPr>
              <w:pStyle w:val="af1"/>
              <w:spacing w:line="400" w:lineRule="exact"/>
              <w:jc w:val="center"/>
              <w:rPr>
                <w:rFonts w:ascii="宋体" w:eastAsia="宋体" w:hAnsi="宋体"/>
                <w:b w:val="0"/>
                <w:sz w:val="24"/>
                <w:szCs w:val="24"/>
              </w:rPr>
            </w:pPr>
            <w:r>
              <w:rPr>
                <w:rFonts w:ascii="宋体" w:eastAsia="宋体" w:hAnsi="宋体"/>
                <w:b w:val="0"/>
                <w:sz w:val="24"/>
                <w:szCs w:val="24"/>
              </w:rPr>
              <w:t>1</w:t>
            </w:r>
          </w:p>
        </w:tc>
        <w:tc>
          <w:tcPr>
            <w:tcW w:w="1100" w:type="dxa"/>
            <w:vAlign w:val="center"/>
          </w:tcPr>
          <w:p w:rsidR="0033545A" w:rsidRDefault="0033545A" w:rsidP="007B09B9">
            <w:pPr>
              <w:spacing w:line="400" w:lineRule="exact"/>
              <w:jc w:val="center"/>
              <w:rPr>
                <w:rFonts w:ascii="宋体" w:hAnsi="宋体"/>
                <w:bCs/>
                <w:sz w:val="24"/>
                <w:szCs w:val="24"/>
              </w:rPr>
            </w:pPr>
          </w:p>
        </w:tc>
        <w:tc>
          <w:tcPr>
            <w:tcW w:w="1861" w:type="dxa"/>
            <w:vAlign w:val="center"/>
          </w:tcPr>
          <w:p w:rsidR="0033545A" w:rsidRDefault="0033545A" w:rsidP="007B09B9">
            <w:pPr>
              <w:spacing w:line="400" w:lineRule="exact"/>
              <w:jc w:val="center"/>
              <w:rPr>
                <w:rFonts w:ascii="宋体" w:hAnsi="宋体"/>
                <w:bCs/>
                <w:sz w:val="24"/>
                <w:szCs w:val="24"/>
              </w:rPr>
            </w:pPr>
          </w:p>
        </w:tc>
        <w:tc>
          <w:tcPr>
            <w:tcW w:w="3000" w:type="dxa"/>
            <w:vAlign w:val="center"/>
          </w:tcPr>
          <w:p w:rsidR="0033545A" w:rsidRDefault="0033545A" w:rsidP="007B09B9">
            <w:pPr>
              <w:spacing w:line="400" w:lineRule="exact"/>
              <w:jc w:val="center"/>
              <w:rPr>
                <w:rFonts w:ascii="宋体" w:hAnsi="宋体"/>
                <w:bCs/>
                <w:sz w:val="24"/>
                <w:szCs w:val="24"/>
              </w:rPr>
            </w:pPr>
          </w:p>
        </w:tc>
        <w:tc>
          <w:tcPr>
            <w:tcW w:w="1659" w:type="dxa"/>
            <w:vAlign w:val="center"/>
          </w:tcPr>
          <w:p w:rsidR="0033545A" w:rsidRDefault="0033545A" w:rsidP="007B09B9">
            <w:pPr>
              <w:spacing w:line="400" w:lineRule="exact"/>
              <w:jc w:val="center"/>
              <w:rPr>
                <w:rFonts w:ascii="宋体" w:hAnsi="宋体"/>
                <w:bCs/>
                <w:sz w:val="24"/>
                <w:szCs w:val="24"/>
              </w:rPr>
            </w:pPr>
          </w:p>
        </w:tc>
      </w:tr>
      <w:tr w:rsidR="0033545A" w:rsidTr="007B09B9">
        <w:trPr>
          <w:cantSplit/>
          <w:trHeight w:val="20"/>
          <w:jc w:val="center"/>
        </w:trPr>
        <w:tc>
          <w:tcPr>
            <w:tcW w:w="1100" w:type="dxa"/>
            <w:vAlign w:val="center"/>
          </w:tcPr>
          <w:p w:rsidR="0033545A" w:rsidRDefault="0033545A" w:rsidP="007B09B9">
            <w:pPr>
              <w:spacing w:line="400" w:lineRule="exact"/>
              <w:jc w:val="center"/>
              <w:rPr>
                <w:rFonts w:ascii="宋体" w:hAnsi="宋体"/>
                <w:sz w:val="24"/>
                <w:szCs w:val="24"/>
              </w:rPr>
            </w:pPr>
            <w:r>
              <w:rPr>
                <w:rFonts w:ascii="宋体" w:hAnsi="宋体" w:hint="eastAsia"/>
                <w:sz w:val="24"/>
                <w:szCs w:val="24"/>
              </w:rPr>
              <w:t>…</w:t>
            </w:r>
          </w:p>
        </w:tc>
        <w:tc>
          <w:tcPr>
            <w:tcW w:w="1100" w:type="dxa"/>
            <w:vAlign w:val="center"/>
          </w:tcPr>
          <w:p w:rsidR="0033545A" w:rsidRDefault="0033545A" w:rsidP="007B09B9">
            <w:pPr>
              <w:spacing w:line="400" w:lineRule="exact"/>
              <w:jc w:val="center"/>
              <w:rPr>
                <w:rFonts w:ascii="宋体" w:hAnsi="宋体"/>
                <w:bCs/>
                <w:sz w:val="24"/>
                <w:szCs w:val="24"/>
              </w:rPr>
            </w:pPr>
          </w:p>
        </w:tc>
        <w:tc>
          <w:tcPr>
            <w:tcW w:w="1861" w:type="dxa"/>
            <w:vAlign w:val="center"/>
          </w:tcPr>
          <w:p w:rsidR="0033545A" w:rsidRDefault="0033545A" w:rsidP="007B09B9">
            <w:pPr>
              <w:spacing w:line="400" w:lineRule="exact"/>
              <w:jc w:val="center"/>
              <w:rPr>
                <w:rFonts w:ascii="宋体" w:hAnsi="宋体"/>
                <w:bCs/>
                <w:sz w:val="24"/>
                <w:szCs w:val="24"/>
              </w:rPr>
            </w:pPr>
          </w:p>
        </w:tc>
        <w:tc>
          <w:tcPr>
            <w:tcW w:w="3000" w:type="dxa"/>
            <w:vAlign w:val="center"/>
          </w:tcPr>
          <w:p w:rsidR="0033545A" w:rsidRDefault="0033545A" w:rsidP="007B09B9">
            <w:pPr>
              <w:spacing w:line="400" w:lineRule="exact"/>
              <w:jc w:val="center"/>
              <w:rPr>
                <w:rFonts w:ascii="宋体" w:hAnsi="宋体"/>
                <w:bCs/>
                <w:sz w:val="24"/>
                <w:szCs w:val="24"/>
              </w:rPr>
            </w:pPr>
          </w:p>
        </w:tc>
        <w:tc>
          <w:tcPr>
            <w:tcW w:w="1659" w:type="dxa"/>
            <w:vAlign w:val="center"/>
          </w:tcPr>
          <w:p w:rsidR="0033545A" w:rsidRDefault="0033545A" w:rsidP="007B09B9">
            <w:pPr>
              <w:spacing w:line="400" w:lineRule="exact"/>
              <w:jc w:val="center"/>
              <w:rPr>
                <w:rFonts w:ascii="宋体" w:hAnsi="宋体"/>
                <w:bCs/>
                <w:sz w:val="24"/>
                <w:szCs w:val="24"/>
              </w:rPr>
            </w:pPr>
          </w:p>
        </w:tc>
      </w:tr>
    </w:tbl>
    <w:p w:rsidR="0033545A" w:rsidRDefault="0033545A" w:rsidP="0033545A">
      <w:pPr>
        <w:pStyle w:val="a3"/>
        <w:spacing w:line="540" w:lineRule="exact"/>
        <w:ind w:firstLineChars="200" w:firstLine="560"/>
        <w:rPr>
          <w:rFonts w:ascii="宋体" w:eastAsia="宋体" w:hAnsi="宋体"/>
          <w:sz w:val="28"/>
          <w:szCs w:val="28"/>
        </w:rPr>
      </w:pPr>
      <w:r>
        <w:rPr>
          <w:rFonts w:ascii="宋体" w:eastAsia="宋体" w:hAnsi="宋体" w:hint="eastAsia"/>
          <w:sz w:val="28"/>
          <w:szCs w:val="28"/>
        </w:rPr>
        <w:t>（4）免费质保期以后的零配件、易损</w:t>
      </w:r>
      <w:proofErr w:type="gramStart"/>
      <w:r>
        <w:rPr>
          <w:rFonts w:ascii="宋体" w:eastAsia="宋体" w:hAnsi="宋体" w:hint="eastAsia"/>
          <w:sz w:val="28"/>
          <w:szCs w:val="28"/>
        </w:rPr>
        <w:t>件内容</w:t>
      </w:r>
      <w:proofErr w:type="gramEnd"/>
      <w:r>
        <w:rPr>
          <w:rFonts w:ascii="宋体" w:eastAsia="宋体" w:hAnsi="宋体" w:hint="eastAsia"/>
          <w:sz w:val="28"/>
          <w:szCs w:val="28"/>
        </w:rPr>
        <w:t>及收费标准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0"/>
        <w:gridCol w:w="2593"/>
        <w:gridCol w:w="1284"/>
        <w:gridCol w:w="1020"/>
        <w:gridCol w:w="759"/>
        <w:gridCol w:w="759"/>
        <w:gridCol w:w="1545"/>
      </w:tblGrid>
      <w:tr w:rsidR="0033545A" w:rsidTr="007B09B9">
        <w:trPr>
          <w:cantSplit/>
          <w:trHeight w:val="20"/>
          <w:jc w:val="center"/>
        </w:trPr>
        <w:tc>
          <w:tcPr>
            <w:tcW w:w="760" w:type="dxa"/>
            <w:vAlign w:val="center"/>
          </w:tcPr>
          <w:p w:rsidR="0033545A" w:rsidRDefault="0033545A" w:rsidP="007B09B9">
            <w:pPr>
              <w:spacing w:line="400" w:lineRule="exact"/>
              <w:jc w:val="center"/>
              <w:rPr>
                <w:rFonts w:ascii="宋体" w:hAnsi="宋体" w:cs="Arial"/>
                <w:b/>
                <w:sz w:val="24"/>
                <w:szCs w:val="24"/>
              </w:rPr>
            </w:pPr>
            <w:r>
              <w:rPr>
                <w:rFonts w:ascii="宋体" w:hAnsi="宋体" w:cs="Arial"/>
                <w:b/>
                <w:sz w:val="24"/>
                <w:szCs w:val="24"/>
              </w:rPr>
              <w:lastRenderedPageBreak/>
              <w:t>序号</w:t>
            </w:r>
          </w:p>
        </w:tc>
        <w:tc>
          <w:tcPr>
            <w:tcW w:w="2593" w:type="dxa"/>
            <w:vAlign w:val="center"/>
          </w:tcPr>
          <w:p w:rsidR="0033545A" w:rsidRDefault="0033545A" w:rsidP="007B09B9">
            <w:pPr>
              <w:spacing w:line="400" w:lineRule="exact"/>
              <w:jc w:val="center"/>
              <w:rPr>
                <w:rFonts w:ascii="宋体" w:hAnsi="宋体" w:cs="Arial"/>
                <w:b/>
                <w:sz w:val="24"/>
                <w:szCs w:val="24"/>
              </w:rPr>
            </w:pPr>
            <w:r>
              <w:rPr>
                <w:rFonts w:ascii="宋体" w:hAnsi="宋体" w:cs="Arial"/>
                <w:b/>
                <w:sz w:val="24"/>
                <w:szCs w:val="24"/>
              </w:rPr>
              <w:t>零配件</w:t>
            </w:r>
            <w:r>
              <w:rPr>
                <w:rFonts w:ascii="宋体" w:hAnsi="宋体" w:cs="Arial" w:hint="eastAsia"/>
                <w:b/>
                <w:sz w:val="24"/>
                <w:szCs w:val="24"/>
              </w:rPr>
              <w:t>、易损件</w:t>
            </w:r>
            <w:r>
              <w:rPr>
                <w:rFonts w:ascii="宋体" w:hAnsi="宋体" w:cs="Arial"/>
                <w:b/>
                <w:sz w:val="24"/>
                <w:szCs w:val="24"/>
              </w:rPr>
              <w:t>名称</w:t>
            </w:r>
          </w:p>
        </w:tc>
        <w:tc>
          <w:tcPr>
            <w:tcW w:w="1284" w:type="dxa"/>
            <w:vAlign w:val="center"/>
          </w:tcPr>
          <w:p w:rsidR="0033545A" w:rsidRDefault="0033545A" w:rsidP="007B09B9">
            <w:pPr>
              <w:spacing w:line="400" w:lineRule="exact"/>
              <w:jc w:val="center"/>
              <w:rPr>
                <w:rFonts w:ascii="宋体" w:hAnsi="宋体" w:cs="Arial"/>
                <w:b/>
                <w:sz w:val="24"/>
                <w:szCs w:val="24"/>
              </w:rPr>
            </w:pPr>
            <w:r>
              <w:rPr>
                <w:rFonts w:ascii="宋体" w:hAnsi="宋体" w:cs="Arial" w:hint="eastAsia"/>
                <w:b/>
                <w:sz w:val="24"/>
                <w:szCs w:val="24"/>
              </w:rPr>
              <w:t>规格</w:t>
            </w:r>
            <w:r>
              <w:rPr>
                <w:rFonts w:ascii="宋体" w:hAnsi="宋体" w:cs="Arial"/>
                <w:b/>
                <w:sz w:val="24"/>
                <w:szCs w:val="24"/>
              </w:rPr>
              <w:t>型号</w:t>
            </w:r>
          </w:p>
        </w:tc>
        <w:tc>
          <w:tcPr>
            <w:tcW w:w="1020" w:type="dxa"/>
            <w:vAlign w:val="center"/>
          </w:tcPr>
          <w:p w:rsidR="0033545A" w:rsidRDefault="0033545A" w:rsidP="007B09B9">
            <w:pPr>
              <w:spacing w:line="400" w:lineRule="exact"/>
              <w:jc w:val="center"/>
              <w:rPr>
                <w:rFonts w:ascii="宋体" w:hAnsi="宋体" w:cs="Arial"/>
                <w:b/>
                <w:sz w:val="24"/>
                <w:szCs w:val="24"/>
              </w:rPr>
            </w:pPr>
            <w:r>
              <w:rPr>
                <w:rFonts w:ascii="宋体" w:hAnsi="宋体" w:cs="Arial"/>
                <w:b/>
                <w:sz w:val="24"/>
                <w:szCs w:val="24"/>
              </w:rPr>
              <w:t>制造商</w:t>
            </w:r>
          </w:p>
        </w:tc>
        <w:tc>
          <w:tcPr>
            <w:tcW w:w="759" w:type="dxa"/>
            <w:vAlign w:val="center"/>
          </w:tcPr>
          <w:p w:rsidR="0033545A" w:rsidRDefault="0033545A" w:rsidP="007B09B9">
            <w:pPr>
              <w:spacing w:line="400" w:lineRule="exact"/>
              <w:jc w:val="center"/>
              <w:rPr>
                <w:rFonts w:ascii="宋体" w:hAnsi="宋体" w:cs="Arial"/>
                <w:b/>
                <w:sz w:val="24"/>
                <w:szCs w:val="24"/>
              </w:rPr>
            </w:pPr>
            <w:r>
              <w:rPr>
                <w:rFonts w:ascii="宋体" w:hAnsi="宋体" w:cs="Arial"/>
                <w:b/>
                <w:sz w:val="24"/>
                <w:szCs w:val="24"/>
              </w:rPr>
              <w:t>单位</w:t>
            </w:r>
          </w:p>
        </w:tc>
        <w:tc>
          <w:tcPr>
            <w:tcW w:w="759" w:type="dxa"/>
            <w:vAlign w:val="center"/>
          </w:tcPr>
          <w:p w:rsidR="0033545A" w:rsidRDefault="0033545A" w:rsidP="007B09B9">
            <w:pPr>
              <w:spacing w:line="400" w:lineRule="exact"/>
              <w:jc w:val="center"/>
              <w:rPr>
                <w:rFonts w:ascii="宋体" w:hAnsi="宋体" w:cs="Arial"/>
                <w:b/>
                <w:sz w:val="24"/>
                <w:szCs w:val="24"/>
              </w:rPr>
            </w:pPr>
            <w:r>
              <w:rPr>
                <w:rFonts w:ascii="宋体" w:hAnsi="宋体" w:cs="Arial"/>
                <w:b/>
                <w:sz w:val="24"/>
                <w:szCs w:val="24"/>
              </w:rPr>
              <w:t>数量</w:t>
            </w:r>
          </w:p>
        </w:tc>
        <w:tc>
          <w:tcPr>
            <w:tcW w:w="1545" w:type="dxa"/>
            <w:vAlign w:val="center"/>
          </w:tcPr>
          <w:p w:rsidR="0033545A" w:rsidRDefault="0033545A" w:rsidP="007B09B9">
            <w:pPr>
              <w:spacing w:line="400" w:lineRule="exact"/>
              <w:jc w:val="center"/>
              <w:rPr>
                <w:rFonts w:ascii="宋体" w:hAnsi="宋体" w:cs="Arial"/>
                <w:b/>
                <w:sz w:val="24"/>
                <w:szCs w:val="24"/>
              </w:rPr>
            </w:pPr>
            <w:r>
              <w:rPr>
                <w:rFonts w:ascii="宋体" w:hAnsi="宋体" w:cs="Arial" w:hint="eastAsia"/>
                <w:b/>
                <w:sz w:val="24"/>
                <w:szCs w:val="24"/>
              </w:rPr>
              <w:t>单价</w:t>
            </w:r>
            <w:r>
              <w:rPr>
                <w:rFonts w:ascii="宋体" w:hAnsi="宋体" w:cs="Arial"/>
                <w:b/>
                <w:sz w:val="24"/>
                <w:szCs w:val="24"/>
              </w:rPr>
              <w:t>（元）</w:t>
            </w:r>
          </w:p>
        </w:tc>
      </w:tr>
      <w:tr w:rsidR="0033545A" w:rsidTr="007B09B9">
        <w:trPr>
          <w:cantSplit/>
          <w:trHeight w:val="20"/>
          <w:jc w:val="center"/>
        </w:trPr>
        <w:tc>
          <w:tcPr>
            <w:tcW w:w="760" w:type="dxa"/>
            <w:vAlign w:val="center"/>
          </w:tcPr>
          <w:p w:rsidR="0033545A" w:rsidRDefault="0033545A" w:rsidP="007B09B9">
            <w:pPr>
              <w:pStyle w:val="af1"/>
              <w:spacing w:line="400" w:lineRule="exact"/>
              <w:jc w:val="center"/>
              <w:rPr>
                <w:rFonts w:ascii="宋体" w:eastAsia="宋体" w:hAnsi="宋体"/>
                <w:b w:val="0"/>
                <w:sz w:val="24"/>
                <w:szCs w:val="24"/>
              </w:rPr>
            </w:pPr>
            <w:r>
              <w:rPr>
                <w:rFonts w:ascii="宋体" w:eastAsia="宋体" w:hAnsi="宋体" w:hint="eastAsia"/>
                <w:b w:val="0"/>
                <w:sz w:val="24"/>
                <w:szCs w:val="24"/>
              </w:rPr>
              <w:t>1</w:t>
            </w:r>
          </w:p>
        </w:tc>
        <w:tc>
          <w:tcPr>
            <w:tcW w:w="2593" w:type="dxa"/>
            <w:vAlign w:val="center"/>
          </w:tcPr>
          <w:p w:rsidR="0033545A" w:rsidRDefault="0033545A" w:rsidP="007B09B9">
            <w:pPr>
              <w:pStyle w:val="af1"/>
              <w:spacing w:line="400" w:lineRule="exact"/>
              <w:jc w:val="center"/>
              <w:rPr>
                <w:rFonts w:ascii="宋体" w:eastAsia="宋体" w:hAnsi="宋体"/>
                <w:b w:val="0"/>
                <w:sz w:val="24"/>
                <w:szCs w:val="24"/>
              </w:rPr>
            </w:pPr>
          </w:p>
        </w:tc>
        <w:tc>
          <w:tcPr>
            <w:tcW w:w="1284" w:type="dxa"/>
            <w:vAlign w:val="center"/>
          </w:tcPr>
          <w:p w:rsidR="0033545A" w:rsidRDefault="0033545A" w:rsidP="007B09B9">
            <w:pPr>
              <w:pStyle w:val="af1"/>
              <w:spacing w:line="400" w:lineRule="exact"/>
              <w:jc w:val="center"/>
              <w:rPr>
                <w:rFonts w:ascii="宋体" w:eastAsia="宋体" w:hAnsi="宋体"/>
                <w:b w:val="0"/>
                <w:sz w:val="24"/>
                <w:szCs w:val="24"/>
              </w:rPr>
            </w:pPr>
          </w:p>
        </w:tc>
        <w:tc>
          <w:tcPr>
            <w:tcW w:w="1020" w:type="dxa"/>
            <w:vAlign w:val="center"/>
          </w:tcPr>
          <w:p w:rsidR="0033545A" w:rsidRDefault="0033545A" w:rsidP="007B09B9">
            <w:pPr>
              <w:pStyle w:val="af1"/>
              <w:spacing w:line="400" w:lineRule="exact"/>
              <w:jc w:val="center"/>
              <w:rPr>
                <w:rFonts w:ascii="宋体" w:eastAsia="宋体" w:hAnsi="宋体"/>
                <w:b w:val="0"/>
                <w:sz w:val="24"/>
                <w:szCs w:val="24"/>
              </w:rPr>
            </w:pPr>
          </w:p>
        </w:tc>
        <w:tc>
          <w:tcPr>
            <w:tcW w:w="759" w:type="dxa"/>
            <w:vAlign w:val="center"/>
          </w:tcPr>
          <w:p w:rsidR="0033545A" w:rsidRDefault="0033545A" w:rsidP="007B09B9">
            <w:pPr>
              <w:pStyle w:val="af1"/>
              <w:spacing w:line="400" w:lineRule="exact"/>
              <w:jc w:val="center"/>
              <w:rPr>
                <w:rFonts w:ascii="宋体" w:eastAsia="宋体" w:hAnsi="宋体"/>
                <w:b w:val="0"/>
                <w:sz w:val="24"/>
                <w:szCs w:val="24"/>
              </w:rPr>
            </w:pPr>
          </w:p>
        </w:tc>
        <w:tc>
          <w:tcPr>
            <w:tcW w:w="759" w:type="dxa"/>
            <w:vAlign w:val="center"/>
          </w:tcPr>
          <w:p w:rsidR="0033545A" w:rsidRDefault="0033545A" w:rsidP="007B09B9">
            <w:pPr>
              <w:pStyle w:val="af1"/>
              <w:spacing w:line="400" w:lineRule="exact"/>
              <w:jc w:val="center"/>
              <w:rPr>
                <w:rFonts w:ascii="宋体" w:eastAsia="宋体" w:hAnsi="宋体"/>
                <w:b w:val="0"/>
                <w:sz w:val="24"/>
                <w:szCs w:val="24"/>
              </w:rPr>
            </w:pPr>
          </w:p>
        </w:tc>
        <w:tc>
          <w:tcPr>
            <w:tcW w:w="1545" w:type="dxa"/>
            <w:vAlign w:val="center"/>
          </w:tcPr>
          <w:p w:rsidR="0033545A" w:rsidRDefault="0033545A" w:rsidP="007B09B9">
            <w:pPr>
              <w:pStyle w:val="af1"/>
              <w:spacing w:line="400" w:lineRule="exact"/>
              <w:jc w:val="center"/>
              <w:rPr>
                <w:rFonts w:ascii="宋体" w:eastAsia="宋体" w:hAnsi="宋体"/>
                <w:b w:val="0"/>
                <w:sz w:val="24"/>
                <w:szCs w:val="24"/>
              </w:rPr>
            </w:pPr>
          </w:p>
        </w:tc>
      </w:tr>
      <w:tr w:rsidR="0033545A" w:rsidTr="007B09B9">
        <w:trPr>
          <w:cantSplit/>
          <w:trHeight w:val="20"/>
          <w:jc w:val="center"/>
        </w:trPr>
        <w:tc>
          <w:tcPr>
            <w:tcW w:w="760" w:type="dxa"/>
            <w:vAlign w:val="center"/>
          </w:tcPr>
          <w:p w:rsidR="0033545A" w:rsidRDefault="0033545A" w:rsidP="007B09B9">
            <w:pPr>
              <w:pStyle w:val="af1"/>
              <w:spacing w:line="400" w:lineRule="exact"/>
              <w:jc w:val="center"/>
              <w:rPr>
                <w:rFonts w:ascii="宋体" w:eastAsia="宋体" w:hAnsi="宋体"/>
                <w:b w:val="0"/>
                <w:sz w:val="24"/>
                <w:szCs w:val="24"/>
              </w:rPr>
            </w:pPr>
            <w:r>
              <w:rPr>
                <w:rFonts w:ascii="宋体" w:eastAsia="宋体" w:hAnsi="宋体"/>
                <w:b w:val="0"/>
                <w:sz w:val="24"/>
                <w:szCs w:val="24"/>
              </w:rPr>
              <w:t>…</w:t>
            </w:r>
          </w:p>
        </w:tc>
        <w:tc>
          <w:tcPr>
            <w:tcW w:w="2593" w:type="dxa"/>
            <w:vAlign w:val="center"/>
          </w:tcPr>
          <w:p w:rsidR="0033545A" w:rsidRDefault="0033545A" w:rsidP="007B09B9">
            <w:pPr>
              <w:pStyle w:val="af1"/>
              <w:spacing w:line="400" w:lineRule="exact"/>
              <w:jc w:val="center"/>
              <w:rPr>
                <w:rFonts w:ascii="宋体" w:eastAsia="宋体" w:hAnsi="宋体"/>
                <w:b w:val="0"/>
                <w:sz w:val="24"/>
                <w:szCs w:val="24"/>
              </w:rPr>
            </w:pPr>
          </w:p>
        </w:tc>
        <w:tc>
          <w:tcPr>
            <w:tcW w:w="1284" w:type="dxa"/>
            <w:vAlign w:val="center"/>
          </w:tcPr>
          <w:p w:rsidR="0033545A" w:rsidRDefault="0033545A" w:rsidP="007B09B9">
            <w:pPr>
              <w:pStyle w:val="af1"/>
              <w:spacing w:line="400" w:lineRule="exact"/>
              <w:jc w:val="center"/>
              <w:rPr>
                <w:rFonts w:ascii="宋体" w:eastAsia="宋体" w:hAnsi="宋体"/>
                <w:b w:val="0"/>
                <w:sz w:val="24"/>
                <w:szCs w:val="24"/>
              </w:rPr>
            </w:pPr>
          </w:p>
        </w:tc>
        <w:tc>
          <w:tcPr>
            <w:tcW w:w="1020" w:type="dxa"/>
            <w:vAlign w:val="center"/>
          </w:tcPr>
          <w:p w:rsidR="0033545A" w:rsidRDefault="0033545A" w:rsidP="007B09B9">
            <w:pPr>
              <w:pStyle w:val="af1"/>
              <w:spacing w:line="400" w:lineRule="exact"/>
              <w:jc w:val="center"/>
              <w:rPr>
                <w:rFonts w:ascii="宋体" w:eastAsia="宋体" w:hAnsi="宋体"/>
                <w:b w:val="0"/>
                <w:sz w:val="24"/>
                <w:szCs w:val="24"/>
              </w:rPr>
            </w:pPr>
          </w:p>
        </w:tc>
        <w:tc>
          <w:tcPr>
            <w:tcW w:w="759" w:type="dxa"/>
            <w:vAlign w:val="center"/>
          </w:tcPr>
          <w:p w:rsidR="0033545A" w:rsidRDefault="0033545A" w:rsidP="007B09B9">
            <w:pPr>
              <w:pStyle w:val="af1"/>
              <w:spacing w:line="400" w:lineRule="exact"/>
              <w:jc w:val="center"/>
              <w:rPr>
                <w:rFonts w:ascii="宋体" w:eastAsia="宋体" w:hAnsi="宋体"/>
                <w:b w:val="0"/>
                <w:sz w:val="24"/>
                <w:szCs w:val="24"/>
              </w:rPr>
            </w:pPr>
          </w:p>
        </w:tc>
        <w:tc>
          <w:tcPr>
            <w:tcW w:w="759" w:type="dxa"/>
            <w:vAlign w:val="center"/>
          </w:tcPr>
          <w:p w:rsidR="0033545A" w:rsidRDefault="0033545A" w:rsidP="007B09B9">
            <w:pPr>
              <w:pStyle w:val="af1"/>
              <w:spacing w:line="400" w:lineRule="exact"/>
              <w:jc w:val="center"/>
              <w:rPr>
                <w:rFonts w:ascii="宋体" w:eastAsia="宋体" w:hAnsi="宋体"/>
                <w:b w:val="0"/>
                <w:sz w:val="24"/>
                <w:szCs w:val="24"/>
              </w:rPr>
            </w:pPr>
          </w:p>
        </w:tc>
        <w:tc>
          <w:tcPr>
            <w:tcW w:w="1545" w:type="dxa"/>
            <w:vAlign w:val="center"/>
          </w:tcPr>
          <w:p w:rsidR="0033545A" w:rsidRDefault="0033545A" w:rsidP="007B09B9">
            <w:pPr>
              <w:pStyle w:val="af1"/>
              <w:spacing w:line="400" w:lineRule="exact"/>
              <w:jc w:val="center"/>
              <w:rPr>
                <w:rFonts w:ascii="宋体" w:eastAsia="宋体" w:hAnsi="宋体"/>
                <w:b w:val="0"/>
                <w:sz w:val="24"/>
                <w:szCs w:val="24"/>
              </w:rPr>
            </w:pPr>
          </w:p>
        </w:tc>
      </w:tr>
    </w:tbl>
    <w:p w:rsidR="0033545A" w:rsidRDefault="0033545A" w:rsidP="0033545A">
      <w:pPr>
        <w:spacing w:line="540" w:lineRule="exact"/>
        <w:ind w:firstLineChars="200" w:firstLine="560"/>
        <w:rPr>
          <w:rFonts w:ascii="宋体" w:hAnsi="宋体"/>
          <w:sz w:val="28"/>
          <w:szCs w:val="28"/>
        </w:rPr>
      </w:pPr>
      <w:r>
        <w:rPr>
          <w:rFonts w:ascii="宋体" w:hAnsi="宋体" w:hint="eastAsia"/>
          <w:sz w:val="28"/>
          <w:szCs w:val="28"/>
        </w:rPr>
        <w:t>（5）售后服务能力一览表</w:t>
      </w:r>
    </w:p>
    <w:tbl>
      <w:tblPr>
        <w:tblW w:w="0" w:type="auto"/>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2"/>
        <w:gridCol w:w="1529"/>
        <w:gridCol w:w="2288"/>
        <w:gridCol w:w="2156"/>
        <w:gridCol w:w="905"/>
      </w:tblGrid>
      <w:tr w:rsidR="0033545A" w:rsidTr="007B09B9">
        <w:trPr>
          <w:trHeight w:val="20"/>
        </w:trPr>
        <w:tc>
          <w:tcPr>
            <w:tcW w:w="1842" w:type="dxa"/>
            <w:vAlign w:val="center"/>
          </w:tcPr>
          <w:p w:rsidR="0033545A" w:rsidRDefault="0033545A" w:rsidP="007B09B9">
            <w:pPr>
              <w:spacing w:line="400" w:lineRule="exact"/>
              <w:jc w:val="center"/>
              <w:rPr>
                <w:rFonts w:ascii="宋体" w:hAnsi="宋体"/>
                <w:b/>
                <w:sz w:val="24"/>
                <w:szCs w:val="24"/>
              </w:rPr>
            </w:pPr>
            <w:r>
              <w:rPr>
                <w:rFonts w:ascii="宋体" w:hAnsi="宋体" w:hint="eastAsia"/>
                <w:b/>
                <w:sz w:val="24"/>
                <w:szCs w:val="24"/>
              </w:rPr>
              <w:t>售后服务点</w:t>
            </w:r>
          </w:p>
        </w:tc>
        <w:tc>
          <w:tcPr>
            <w:tcW w:w="1529" w:type="dxa"/>
            <w:vAlign w:val="center"/>
          </w:tcPr>
          <w:p w:rsidR="0033545A" w:rsidRDefault="0033545A" w:rsidP="007B09B9">
            <w:pPr>
              <w:spacing w:line="400" w:lineRule="exact"/>
              <w:jc w:val="center"/>
              <w:rPr>
                <w:rFonts w:ascii="宋体" w:hAnsi="宋体"/>
                <w:b/>
                <w:sz w:val="24"/>
                <w:szCs w:val="24"/>
              </w:rPr>
            </w:pPr>
            <w:r>
              <w:rPr>
                <w:rFonts w:ascii="宋体" w:hAnsi="宋体" w:hint="eastAsia"/>
                <w:b/>
                <w:sz w:val="24"/>
                <w:szCs w:val="24"/>
              </w:rPr>
              <w:t>详细地址</w:t>
            </w:r>
          </w:p>
        </w:tc>
        <w:tc>
          <w:tcPr>
            <w:tcW w:w="2288" w:type="dxa"/>
            <w:vAlign w:val="center"/>
          </w:tcPr>
          <w:p w:rsidR="0033545A" w:rsidRDefault="0033545A" w:rsidP="007B09B9">
            <w:pPr>
              <w:spacing w:line="400" w:lineRule="exact"/>
              <w:ind w:leftChars="49" w:left="103"/>
              <w:jc w:val="center"/>
              <w:rPr>
                <w:rFonts w:ascii="宋体" w:hAnsi="宋体"/>
                <w:b/>
                <w:sz w:val="24"/>
                <w:szCs w:val="24"/>
              </w:rPr>
            </w:pPr>
            <w:r>
              <w:rPr>
                <w:rFonts w:ascii="宋体" w:hAnsi="宋体" w:hint="eastAsia"/>
                <w:b/>
                <w:sz w:val="24"/>
                <w:szCs w:val="24"/>
              </w:rPr>
              <w:t>技术人员名单</w:t>
            </w:r>
          </w:p>
        </w:tc>
        <w:tc>
          <w:tcPr>
            <w:tcW w:w="2156" w:type="dxa"/>
            <w:vAlign w:val="center"/>
          </w:tcPr>
          <w:p w:rsidR="0033545A" w:rsidRDefault="0033545A" w:rsidP="007B09B9">
            <w:pPr>
              <w:spacing w:line="400" w:lineRule="exact"/>
              <w:jc w:val="center"/>
              <w:rPr>
                <w:rFonts w:ascii="宋体" w:hAnsi="宋体"/>
                <w:b/>
                <w:sz w:val="24"/>
                <w:szCs w:val="24"/>
              </w:rPr>
            </w:pPr>
            <w:r>
              <w:rPr>
                <w:rFonts w:ascii="宋体" w:hAnsi="宋体" w:hint="eastAsia"/>
                <w:b/>
                <w:sz w:val="24"/>
                <w:szCs w:val="24"/>
              </w:rPr>
              <w:t>固定联系电话</w:t>
            </w:r>
          </w:p>
        </w:tc>
        <w:tc>
          <w:tcPr>
            <w:tcW w:w="905" w:type="dxa"/>
            <w:vAlign w:val="center"/>
          </w:tcPr>
          <w:p w:rsidR="0033545A" w:rsidRDefault="0033545A" w:rsidP="007B09B9">
            <w:pPr>
              <w:spacing w:line="400" w:lineRule="exact"/>
              <w:jc w:val="center"/>
              <w:rPr>
                <w:rFonts w:ascii="宋体" w:hAnsi="宋体"/>
                <w:b/>
                <w:sz w:val="24"/>
                <w:szCs w:val="24"/>
              </w:rPr>
            </w:pPr>
            <w:r>
              <w:rPr>
                <w:rFonts w:ascii="宋体" w:hAnsi="宋体" w:hint="eastAsia"/>
                <w:b/>
                <w:sz w:val="24"/>
                <w:szCs w:val="24"/>
              </w:rPr>
              <w:t>手机</w:t>
            </w:r>
          </w:p>
        </w:tc>
      </w:tr>
      <w:tr w:rsidR="0033545A" w:rsidTr="007B09B9">
        <w:trPr>
          <w:trHeight w:val="20"/>
        </w:trPr>
        <w:tc>
          <w:tcPr>
            <w:tcW w:w="1842" w:type="dxa"/>
            <w:vAlign w:val="center"/>
          </w:tcPr>
          <w:p w:rsidR="0033545A" w:rsidRDefault="0033545A" w:rsidP="007B09B9">
            <w:pPr>
              <w:spacing w:line="400" w:lineRule="exact"/>
              <w:jc w:val="center"/>
              <w:rPr>
                <w:rFonts w:ascii="宋体" w:hAnsi="宋体"/>
                <w:sz w:val="24"/>
                <w:szCs w:val="24"/>
              </w:rPr>
            </w:pPr>
          </w:p>
        </w:tc>
        <w:tc>
          <w:tcPr>
            <w:tcW w:w="1529" w:type="dxa"/>
            <w:vAlign w:val="center"/>
          </w:tcPr>
          <w:p w:rsidR="0033545A" w:rsidRDefault="0033545A" w:rsidP="007B09B9">
            <w:pPr>
              <w:spacing w:line="400" w:lineRule="exact"/>
              <w:jc w:val="center"/>
              <w:rPr>
                <w:rFonts w:ascii="宋体" w:hAnsi="宋体"/>
                <w:sz w:val="24"/>
                <w:szCs w:val="24"/>
              </w:rPr>
            </w:pPr>
          </w:p>
        </w:tc>
        <w:tc>
          <w:tcPr>
            <w:tcW w:w="2288" w:type="dxa"/>
            <w:vAlign w:val="center"/>
          </w:tcPr>
          <w:p w:rsidR="0033545A" w:rsidRDefault="0033545A" w:rsidP="007B09B9">
            <w:pPr>
              <w:spacing w:line="400" w:lineRule="exact"/>
              <w:jc w:val="center"/>
              <w:rPr>
                <w:rFonts w:ascii="宋体" w:hAnsi="宋体"/>
                <w:sz w:val="24"/>
                <w:szCs w:val="24"/>
              </w:rPr>
            </w:pPr>
          </w:p>
        </w:tc>
        <w:tc>
          <w:tcPr>
            <w:tcW w:w="2156" w:type="dxa"/>
            <w:vAlign w:val="center"/>
          </w:tcPr>
          <w:p w:rsidR="0033545A" w:rsidRDefault="0033545A" w:rsidP="007B09B9">
            <w:pPr>
              <w:spacing w:line="400" w:lineRule="exact"/>
              <w:jc w:val="center"/>
              <w:rPr>
                <w:rFonts w:ascii="宋体" w:hAnsi="宋体"/>
                <w:sz w:val="24"/>
                <w:szCs w:val="24"/>
              </w:rPr>
            </w:pPr>
          </w:p>
        </w:tc>
        <w:tc>
          <w:tcPr>
            <w:tcW w:w="905" w:type="dxa"/>
            <w:vAlign w:val="center"/>
          </w:tcPr>
          <w:p w:rsidR="0033545A" w:rsidRDefault="0033545A" w:rsidP="007B09B9">
            <w:pPr>
              <w:spacing w:line="400" w:lineRule="exact"/>
              <w:jc w:val="center"/>
              <w:rPr>
                <w:rFonts w:ascii="宋体" w:hAnsi="宋体"/>
                <w:sz w:val="24"/>
                <w:szCs w:val="24"/>
              </w:rPr>
            </w:pPr>
          </w:p>
        </w:tc>
      </w:tr>
      <w:tr w:rsidR="0033545A" w:rsidTr="007B09B9">
        <w:trPr>
          <w:trHeight w:val="20"/>
        </w:trPr>
        <w:tc>
          <w:tcPr>
            <w:tcW w:w="1842" w:type="dxa"/>
            <w:vAlign w:val="center"/>
          </w:tcPr>
          <w:p w:rsidR="0033545A" w:rsidRDefault="0033545A" w:rsidP="007B09B9">
            <w:pPr>
              <w:spacing w:line="400" w:lineRule="exact"/>
              <w:jc w:val="center"/>
              <w:rPr>
                <w:rFonts w:ascii="宋体" w:hAnsi="宋体"/>
                <w:sz w:val="24"/>
                <w:szCs w:val="24"/>
              </w:rPr>
            </w:pPr>
            <w:r>
              <w:rPr>
                <w:rFonts w:ascii="宋体" w:hAnsi="宋体"/>
                <w:sz w:val="24"/>
                <w:szCs w:val="24"/>
              </w:rPr>
              <w:t>…</w:t>
            </w:r>
          </w:p>
        </w:tc>
        <w:tc>
          <w:tcPr>
            <w:tcW w:w="1529" w:type="dxa"/>
            <w:vAlign w:val="center"/>
          </w:tcPr>
          <w:p w:rsidR="0033545A" w:rsidRDefault="0033545A" w:rsidP="007B09B9">
            <w:pPr>
              <w:spacing w:line="400" w:lineRule="exact"/>
              <w:jc w:val="center"/>
              <w:rPr>
                <w:rFonts w:ascii="宋体" w:hAnsi="宋体"/>
                <w:sz w:val="24"/>
                <w:szCs w:val="24"/>
              </w:rPr>
            </w:pPr>
          </w:p>
        </w:tc>
        <w:tc>
          <w:tcPr>
            <w:tcW w:w="2288" w:type="dxa"/>
            <w:vAlign w:val="center"/>
          </w:tcPr>
          <w:p w:rsidR="0033545A" w:rsidRDefault="0033545A" w:rsidP="007B09B9">
            <w:pPr>
              <w:spacing w:line="400" w:lineRule="exact"/>
              <w:jc w:val="center"/>
              <w:rPr>
                <w:rFonts w:ascii="宋体" w:hAnsi="宋体"/>
                <w:sz w:val="24"/>
                <w:szCs w:val="24"/>
              </w:rPr>
            </w:pPr>
          </w:p>
        </w:tc>
        <w:tc>
          <w:tcPr>
            <w:tcW w:w="2156" w:type="dxa"/>
            <w:vAlign w:val="center"/>
          </w:tcPr>
          <w:p w:rsidR="0033545A" w:rsidRDefault="0033545A" w:rsidP="007B09B9">
            <w:pPr>
              <w:spacing w:line="400" w:lineRule="exact"/>
              <w:jc w:val="center"/>
              <w:rPr>
                <w:rFonts w:ascii="宋体" w:hAnsi="宋体"/>
                <w:sz w:val="24"/>
                <w:szCs w:val="24"/>
              </w:rPr>
            </w:pPr>
          </w:p>
        </w:tc>
        <w:tc>
          <w:tcPr>
            <w:tcW w:w="905" w:type="dxa"/>
            <w:vAlign w:val="center"/>
          </w:tcPr>
          <w:p w:rsidR="0033545A" w:rsidRDefault="0033545A" w:rsidP="007B09B9">
            <w:pPr>
              <w:spacing w:line="400" w:lineRule="exact"/>
              <w:jc w:val="center"/>
              <w:rPr>
                <w:rFonts w:ascii="宋体" w:hAnsi="宋体"/>
                <w:sz w:val="24"/>
                <w:szCs w:val="24"/>
              </w:rPr>
            </w:pPr>
          </w:p>
        </w:tc>
      </w:tr>
    </w:tbl>
    <w:p w:rsidR="00AD63AF" w:rsidRPr="00AD63AF" w:rsidRDefault="00AD63AF" w:rsidP="00AD63AF"/>
    <w:p w:rsidR="00BA5EF1" w:rsidRDefault="004062EE" w:rsidP="00AD63AF">
      <w:pPr>
        <w:pStyle w:val="2"/>
      </w:pPr>
      <w:bookmarkStart w:id="34" w:name="_Toc479683079"/>
      <w:bookmarkStart w:id="35" w:name="_Toc272218559"/>
      <w:bookmarkStart w:id="36" w:name="_Hlk450185939"/>
      <w:bookmarkStart w:id="37" w:name="_Toc272218563"/>
      <w:r>
        <w:rPr>
          <w:rFonts w:hint="eastAsia"/>
        </w:rPr>
        <w:t>八</w:t>
      </w:r>
      <w:r w:rsidR="00BA5EF1">
        <w:rPr>
          <w:rFonts w:hint="eastAsia"/>
        </w:rPr>
        <w:t>、法定代表人身份证明及授权委托书</w:t>
      </w:r>
      <w:bookmarkEnd w:id="34"/>
    </w:p>
    <w:p w:rsidR="00BA5EF1" w:rsidRDefault="00BA5EF1">
      <w:pPr>
        <w:snapToGrid w:val="0"/>
        <w:spacing w:line="400" w:lineRule="exact"/>
        <w:jc w:val="center"/>
        <w:rPr>
          <w:rFonts w:ascii="宋体" w:hAnsi="宋体"/>
          <w:b/>
          <w:sz w:val="28"/>
          <w:szCs w:val="28"/>
        </w:rPr>
      </w:pPr>
      <w:r>
        <w:rPr>
          <w:rFonts w:ascii="宋体" w:hAnsi="宋体" w:hint="eastAsia"/>
          <w:b/>
          <w:sz w:val="28"/>
          <w:szCs w:val="28"/>
        </w:rPr>
        <w:t>（一）法定代表人身份证明（格式）</w:t>
      </w:r>
    </w:p>
    <w:p w:rsidR="00BA5EF1" w:rsidRDefault="00BA5EF1">
      <w:pPr>
        <w:spacing w:line="400" w:lineRule="exact"/>
        <w:ind w:firstLineChars="200" w:firstLine="560"/>
        <w:rPr>
          <w:rFonts w:ascii="宋体" w:hAnsi="宋体"/>
          <w:sz w:val="28"/>
          <w:szCs w:val="28"/>
        </w:rPr>
      </w:pPr>
      <w:r>
        <w:rPr>
          <w:rFonts w:ascii="宋体" w:hAnsi="宋体" w:hint="eastAsia"/>
          <w:sz w:val="28"/>
          <w:szCs w:val="28"/>
        </w:rPr>
        <w:t>供应商名称：</w:t>
      </w:r>
    </w:p>
    <w:p w:rsidR="00BA5EF1" w:rsidRDefault="00BA5EF1">
      <w:pPr>
        <w:spacing w:line="400" w:lineRule="exact"/>
        <w:ind w:firstLineChars="200" w:firstLine="560"/>
        <w:rPr>
          <w:rFonts w:ascii="宋体" w:hAnsi="宋体"/>
          <w:sz w:val="28"/>
          <w:szCs w:val="28"/>
        </w:rPr>
      </w:pPr>
      <w:r>
        <w:rPr>
          <w:rFonts w:ascii="宋体" w:hAnsi="宋体" w:hint="eastAsia"/>
          <w:sz w:val="28"/>
          <w:szCs w:val="28"/>
        </w:rPr>
        <w:t xml:space="preserve">单位性质： </w:t>
      </w:r>
    </w:p>
    <w:p w:rsidR="00BA5EF1" w:rsidRDefault="00BA5EF1">
      <w:pPr>
        <w:spacing w:line="400" w:lineRule="exact"/>
        <w:ind w:firstLineChars="200" w:firstLine="560"/>
        <w:rPr>
          <w:rFonts w:ascii="宋体" w:hAnsi="宋体"/>
          <w:sz w:val="28"/>
          <w:szCs w:val="28"/>
          <w:u w:val="single"/>
        </w:rPr>
      </w:pPr>
      <w:r>
        <w:rPr>
          <w:rFonts w:ascii="宋体" w:hAnsi="宋体" w:hint="eastAsia"/>
          <w:sz w:val="28"/>
          <w:szCs w:val="28"/>
        </w:rPr>
        <w:t>地    址：</w:t>
      </w:r>
    </w:p>
    <w:p w:rsidR="00BA5EF1" w:rsidRDefault="00BA5EF1">
      <w:pPr>
        <w:spacing w:line="400" w:lineRule="exact"/>
        <w:ind w:firstLineChars="200" w:firstLine="560"/>
        <w:rPr>
          <w:rFonts w:ascii="宋体" w:hAnsi="宋体"/>
          <w:sz w:val="28"/>
          <w:szCs w:val="28"/>
        </w:rPr>
      </w:pPr>
      <w:r>
        <w:rPr>
          <w:rFonts w:ascii="宋体" w:hAnsi="宋体" w:cs="Arial" w:hint="eastAsia"/>
          <w:bCs/>
          <w:kern w:val="0"/>
          <w:sz w:val="28"/>
          <w:szCs w:val="28"/>
        </w:rPr>
        <w:t>所属区县(省、市、区)：</w:t>
      </w:r>
    </w:p>
    <w:p w:rsidR="00BA5EF1" w:rsidRDefault="00BA5EF1">
      <w:pPr>
        <w:spacing w:line="400" w:lineRule="exact"/>
        <w:ind w:firstLineChars="200" w:firstLine="560"/>
        <w:rPr>
          <w:rFonts w:ascii="宋体" w:hAnsi="宋体"/>
          <w:sz w:val="28"/>
          <w:szCs w:val="28"/>
        </w:rPr>
      </w:pPr>
      <w:r>
        <w:rPr>
          <w:rFonts w:ascii="宋体" w:hAnsi="宋体" w:hint="eastAsia"/>
          <w:sz w:val="28"/>
          <w:szCs w:val="28"/>
        </w:rPr>
        <w:t>成立时间：年月日</w:t>
      </w:r>
    </w:p>
    <w:p w:rsidR="00BA5EF1" w:rsidRDefault="00BA5EF1">
      <w:pPr>
        <w:spacing w:line="400" w:lineRule="exact"/>
        <w:ind w:firstLineChars="200" w:firstLine="560"/>
        <w:rPr>
          <w:rFonts w:ascii="宋体" w:hAnsi="宋体"/>
          <w:sz w:val="28"/>
          <w:szCs w:val="28"/>
        </w:rPr>
      </w:pPr>
      <w:r>
        <w:rPr>
          <w:rFonts w:ascii="宋体" w:hAnsi="宋体" w:hint="eastAsia"/>
          <w:sz w:val="28"/>
          <w:szCs w:val="28"/>
        </w:rPr>
        <w:t>经营期限：</w:t>
      </w:r>
    </w:p>
    <w:p w:rsidR="00BA5EF1" w:rsidRDefault="00BA5EF1">
      <w:pPr>
        <w:spacing w:line="400" w:lineRule="exact"/>
        <w:ind w:firstLineChars="200" w:firstLine="560"/>
        <w:rPr>
          <w:rFonts w:ascii="宋体" w:hAnsi="宋体"/>
          <w:sz w:val="28"/>
          <w:szCs w:val="28"/>
        </w:rPr>
      </w:pPr>
      <w:r>
        <w:rPr>
          <w:rFonts w:ascii="宋体" w:hAnsi="宋体" w:hint="eastAsia"/>
          <w:sz w:val="28"/>
          <w:szCs w:val="28"/>
        </w:rPr>
        <w:t>供应商纳税人识别号：</w:t>
      </w:r>
    </w:p>
    <w:p w:rsidR="00BA5EF1" w:rsidRDefault="00BA5EF1">
      <w:pPr>
        <w:spacing w:line="400" w:lineRule="exact"/>
        <w:ind w:firstLineChars="200" w:firstLine="560"/>
        <w:rPr>
          <w:rFonts w:ascii="宋体" w:hAnsi="宋体"/>
          <w:sz w:val="28"/>
          <w:szCs w:val="28"/>
        </w:rPr>
      </w:pPr>
      <w:r>
        <w:rPr>
          <w:rFonts w:ascii="宋体" w:hAnsi="宋体" w:hint="eastAsia"/>
          <w:sz w:val="28"/>
          <w:szCs w:val="28"/>
        </w:rPr>
        <w:t>姓名：性别：年龄：职务：_</w:t>
      </w:r>
    </w:p>
    <w:p w:rsidR="00BA5EF1" w:rsidRDefault="00BA5EF1">
      <w:pPr>
        <w:spacing w:line="400" w:lineRule="exact"/>
        <w:ind w:firstLineChars="200" w:firstLine="560"/>
        <w:rPr>
          <w:rFonts w:ascii="宋体" w:hAnsi="宋体"/>
          <w:sz w:val="28"/>
          <w:szCs w:val="28"/>
        </w:rPr>
      </w:pPr>
      <w:r>
        <w:rPr>
          <w:rFonts w:ascii="宋体" w:hAnsi="宋体" w:hint="eastAsia"/>
          <w:sz w:val="28"/>
          <w:szCs w:val="28"/>
        </w:rPr>
        <w:t>系（供应商名称）的法定代表人。</w:t>
      </w:r>
    </w:p>
    <w:p w:rsidR="00BA5EF1" w:rsidRDefault="00BA5EF1">
      <w:pPr>
        <w:spacing w:line="400" w:lineRule="exact"/>
        <w:ind w:firstLineChars="400" w:firstLine="1120"/>
        <w:rPr>
          <w:rFonts w:ascii="宋体" w:hAnsi="宋体"/>
          <w:sz w:val="28"/>
          <w:szCs w:val="28"/>
        </w:rPr>
      </w:pPr>
      <w:r>
        <w:rPr>
          <w:rFonts w:ascii="宋体" w:hAnsi="宋体" w:hint="eastAsia"/>
          <w:sz w:val="28"/>
          <w:szCs w:val="28"/>
        </w:rPr>
        <w:t>特此证明。</w:t>
      </w:r>
    </w:p>
    <w:p w:rsidR="00BA5EF1" w:rsidRDefault="00BA5EF1">
      <w:pPr>
        <w:spacing w:line="400" w:lineRule="exact"/>
        <w:ind w:firstLineChars="1250" w:firstLine="3500"/>
        <w:rPr>
          <w:rFonts w:ascii="宋体" w:hAnsi="宋体"/>
          <w:sz w:val="28"/>
          <w:szCs w:val="28"/>
        </w:rPr>
      </w:pPr>
      <w:r>
        <w:rPr>
          <w:rFonts w:ascii="宋体" w:hAnsi="宋体" w:hint="eastAsia"/>
          <w:sz w:val="28"/>
          <w:szCs w:val="28"/>
        </w:rPr>
        <w:t>供应商：（盖单位公章）</w:t>
      </w:r>
    </w:p>
    <w:p w:rsidR="00BA5EF1" w:rsidRDefault="00BA5EF1">
      <w:pPr>
        <w:spacing w:line="400" w:lineRule="exact"/>
        <w:rPr>
          <w:rFonts w:ascii="宋体" w:hAnsi="宋体"/>
          <w:sz w:val="28"/>
          <w:szCs w:val="28"/>
        </w:rPr>
      </w:pPr>
      <w:r>
        <w:rPr>
          <w:rFonts w:ascii="宋体" w:hAnsi="宋体" w:hint="eastAsia"/>
          <w:sz w:val="28"/>
          <w:szCs w:val="28"/>
        </w:rPr>
        <w:t xml:space="preserve">                                     日期：</w:t>
      </w:r>
      <w:r>
        <w:rPr>
          <w:rFonts w:ascii="宋体" w:hAnsi="宋体" w:hint="eastAsia"/>
          <w:sz w:val="28"/>
          <w:szCs w:val="28"/>
          <w:u w:val="single"/>
        </w:rPr>
        <w:t xml:space="preserve">    年    月   日</w:t>
      </w:r>
    </w:p>
    <w:p w:rsidR="00BA5EF1" w:rsidRDefault="00BA5EF1" w:rsidP="0016271A">
      <w:pPr>
        <w:spacing w:line="460" w:lineRule="exact"/>
        <w:ind w:firstLineChars="196" w:firstLine="551"/>
        <w:rPr>
          <w:rFonts w:ascii="宋体" w:hAnsi="宋体"/>
          <w:sz w:val="28"/>
          <w:szCs w:val="28"/>
        </w:rPr>
      </w:pPr>
      <w:r>
        <w:rPr>
          <w:rFonts w:ascii="宋体" w:hAnsi="宋体" w:hint="eastAsia"/>
          <w:b/>
          <w:sz w:val="28"/>
          <w:szCs w:val="28"/>
        </w:rPr>
        <w:t>附：</w:t>
      </w:r>
      <w:r>
        <w:rPr>
          <w:rFonts w:ascii="宋体" w:hAnsi="宋体" w:hint="eastAsia"/>
          <w:sz w:val="28"/>
          <w:szCs w:val="28"/>
        </w:rPr>
        <w:t>1、法定代表人身份证正反面复印件</w:t>
      </w:r>
    </w:p>
    <w:p w:rsidR="00BA5EF1" w:rsidRDefault="00BA5EF1" w:rsidP="0016271A">
      <w:pPr>
        <w:spacing w:line="460" w:lineRule="exact"/>
        <w:ind w:firstLineChars="446" w:firstLine="1249"/>
        <w:rPr>
          <w:rFonts w:ascii="宋体" w:hAnsi="宋体"/>
          <w:b/>
          <w:sz w:val="28"/>
          <w:szCs w:val="28"/>
        </w:rPr>
      </w:pPr>
      <w:r>
        <w:rPr>
          <w:rFonts w:ascii="宋体" w:hAnsi="宋体" w:hint="eastAsia"/>
          <w:sz w:val="28"/>
          <w:szCs w:val="28"/>
        </w:rPr>
        <w:t>2、法定代表人联系方式（手机）：</w:t>
      </w:r>
    </w:p>
    <w:p w:rsidR="00BA5EF1" w:rsidRDefault="00BA5EF1">
      <w:pPr>
        <w:spacing w:line="400" w:lineRule="exact"/>
        <w:jc w:val="center"/>
        <w:rPr>
          <w:rFonts w:ascii="宋体" w:hAnsi="宋体"/>
          <w:b/>
          <w:sz w:val="28"/>
          <w:szCs w:val="28"/>
        </w:rPr>
      </w:pPr>
    </w:p>
    <w:p w:rsidR="00BA5EF1" w:rsidRDefault="00BA5EF1">
      <w:pPr>
        <w:spacing w:line="400" w:lineRule="exact"/>
        <w:jc w:val="center"/>
        <w:rPr>
          <w:rFonts w:ascii="宋体" w:hAnsi="宋体"/>
          <w:b/>
          <w:sz w:val="28"/>
          <w:szCs w:val="28"/>
        </w:rPr>
      </w:pPr>
      <w:r>
        <w:rPr>
          <w:rFonts w:ascii="宋体" w:hAnsi="宋体" w:hint="eastAsia"/>
          <w:b/>
          <w:sz w:val="28"/>
          <w:szCs w:val="28"/>
        </w:rPr>
        <w:t>（二）授权委托书（格式）</w:t>
      </w:r>
    </w:p>
    <w:p w:rsidR="00BA5EF1" w:rsidRDefault="00BA5EF1" w:rsidP="00AD63AF">
      <w:pPr>
        <w:ind w:firstLineChars="300" w:firstLine="840"/>
        <w:jc w:val="left"/>
        <w:rPr>
          <w:rFonts w:ascii="宋体" w:hAnsi="宋体"/>
          <w:sz w:val="28"/>
          <w:szCs w:val="28"/>
        </w:rPr>
      </w:pPr>
      <w:r>
        <w:rPr>
          <w:rFonts w:ascii="宋体" w:hAnsi="宋体" w:hint="eastAsia"/>
          <w:sz w:val="28"/>
        </w:rPr>
        <w:t>本授权书声明：</w:t>
      </w:r>
      <w:r>
        <w:rPr>
          <w:rFonts w:ascii="宋体" w:hAnsi="宋体" w:cs="Arial" w:hint="eastAsia"/>
          <w:sz w:val="28"/>
        </w:rPr>
        <w:t>（供应商名称）</w:t>
      </w:r>
      <w:r>
        <w:rPr>
          <w:rFonts w:ascii="宋体" w:hAnsi="宋体" w:hint="eastAsia"/>
          <w:sz w:val="28"/>
        </w:rPr>
        <w:t>的（法定代</w:t>
      </w:r>
      <w:r w:rsidRPr="00C30351">
        <w:rPr>
          <w:rFonts w:asciiTheme="minorEastAsia" w:eastAsiaTheme="minorEastAsia" w:hAnsiTheme="minorEastAsia" w:hint="eastAsia"/>
          <w:sz w:val="28"/>
        </w:rPr>
        <w:t>表人姓名、职务）代表本公司委托（委托代理人的姓名、职务）为我方的合法代理人，参加</w:t>
      </w:r>
      <w:r w:rsidRPr="00C30351">
        <w:rPr>
          <w:rFonts w:asciiTheme="minorEastAsia" w:eastAsiaTheme="minorEastAsia" w:hAnsiTheme="minorEastAsia" w:hint="eastAsia"/>
          <w:sz w:val="28"/>
          <w:szCs w:val="28"/>
        </w:rPr>
        <w:t>安徽工业大学</w:t>
      </w:r>
      <w:r w:rsidR="00C34191">
        <w:rPr>
          <w:rFonts w:asciiTheme="minorEastAsia" w:eastAsiaTheme="minorEastAsia" w:hAnsiTheme="minorEastAsia" w:hint="eastAsia"/>
          <w:sz w:val="28"/>
          <w:szCs w:val="28"/>
          <w:u w:val="single"/>
        </w:rPr>
        <w:t xml:space="preserve">                         项目</w:t>
      </w:r>
      <w:proofErr w:type="gramStart"/>
      <w:r w:rsidRPr="00C30351">
        <w:rPr>
          <w:rFonts w:asciiTheme="minorEastAsia" w:eastAsiaTheme="minorEastAsia" w:hAnsiTheme="minorEastAsia" w:hint="eastAsia"/>
          <w:sz w:val="28"/>
          <w:szCs w:val="28"/>
        </w:rPr>
        <w:t>”</w:t>
      </w:r>
      <w:proofErr w:type="gramEnd"/>
      <w:r w:rsidRPr="00C30351">
        <w:rPr>
          <w:rFonts w:asciiTheme="minorEastAsia" w:eastAsiaTheme="minorEastAsia" w:hAnsiTheme="minorEastAsia" w:hint="eastAsia"/>
          <w:sz w:val="28"/>
          <w:szCs w:val="28"/>
        </w:rPr>
        <w:t>谈判、评审答疑、合同签订、以及合同执行等，</w:t>
      </w:r>
      <w:r w:rsidRPr="00C30351">
        <w:rPr>
          <w:rFonts w:asciiTheme="minorEastAsia" w:eastAsiaTheme="minorEastAsia" w:hAnsiTheme="minorEastAsia" w:hint="eastAsia"/>
          <w:sz w:val="28"/>
        </w:rPr>
        <w:t>可以用我方名义全权处理</w:t>
      </w:r>
      <w:r w:rsidRPr="00C30351">
        <w:rPr>
          <w:rFonts w:asciiTheme="minorEastAsia" w:eastAsiaTheme="minorEastAsia" w:hAnsiTheme="minorEastAsia" w:hint="eastAsia"/>
          <w:sz w:val="28"/>
        </w:rPr>
        <w:lastRenderedPageBreak/>
        <w:t>一切与之有关的事</w:t>
      </w:r>
      <w:r w:rsidRPr="00C30351">
        <w:rPr>
          <w:rFonts w:asciiTheme="minorEastAsia" w:eastAsiaTheme="minorEastAsia" w:hAnsiTheme="minorEastAsia" w:hint="eastAsia"/>
          <w:sz w:val="28"/>
          <w:szCs w:val="28"/>
        </w:rPr>
        <w:t>宜，其法律后果由我方承担。</w:t>
      </w:r>
    </w:p>
    <w:p w:rsidR="00BA5EF1" w:rsidRDefault="00BA5EF1">
      <w:pPr>
        <w:spacing w:line="400" w:lineRule="exact"/>
        <w:ind w:firstLineChars="200" w:firstLine="560"/>
        <w:rPr>
          <w:rFonts w:ascii="宋体" w:hAnsi="宋体"/>
          <w:sz w:val="28"/>
          <w:szCs w:val="28"/>
        </w:rPr>
      </w:pPr>
      <w:r>
        <w:rPr>
          <w:rFonts w:ascii="宋体" w:hAnsi="宋体" w:hint="eastAsia"/>
          <w:sz w:val="28"/>
          <w:szCs w:val="28"/>
        </w:rPr>
        <w:t>代理人无转委托权。</w:t>
      </w:r>
    </w:p>
    <w:p w:rsidR="00BA5EF1" w:rsidRDefault="00BA5EF1">
      <w:pPr>
        <w:spacing w:line="400" w:lineRule="exact"/>
        <w:ind w:firstLineChars="200" w:firstLine="560"/>
        <w:rPr>
          <w:rFonts w:ascii="宋体" w:hAnsi="宋体"/>
          <w:sz w:val="28"/>
          <w:szCs w:val="28"/>
        </w:rPr>
      </w:pPr>
      <w:r>
        <w:rPr>
          <w:rFonts w:ascii="宋体" w:hAnsi="宋体" w:hint="eastAsia"/>
          <w:sz w:val="28"/>
          <w:szCs w:val="28"/>
        </w:rPr>
        <w:t>法定代表人签字：；委托代理人签字：</w:t>
      </w:r>
    </w:p>
    <w:p w:rsidR="00BA5EF1" w:rsidRDefault="00BA5EF1">
      <w:pPr>
        <w:spacing w:line="400" w:lineRule="exact"/>
        <w:ind w:firstLineChars="200" w:firstLine="560"/>
        <w:rPr>
          <w:rFonts w:ascii="宋体" w:hAnsi="宋体"/>
          <w:sz w:val="28"/>
          <w:szCs w:val="28"/>
        </w:rPr>
      </w:pPr>
      <w:r>
        <w:rPr>
          <w:rFonts w:ascii="宋体" w:hAnsi="宋体" w:hint="eastAsia"/>
          <w:sz w:val="28"/>
          <w:szCs w:val="28"/>
        </w:rPr>
        <w:t>供应商名称(加盖公章)：</w:t>
      </w:r>
    </w:p>
    <w:p w:rsidR="00BA5EF1" w:rsidRDefault="00BA5EF1">
      <w:pPr>
        <w:spacing w:line="400" w:lineRule="exact"/>
        <w:ind w:firstLineChars="200" w:firstLine="560"/>
        <w:rPr>
          <w:rFonts w:ascii="宋体" w:hAnsi="宋体"/>
          <w:sz w:val="28"/>
          <w:szCs w:val="28"/>
          <w:u w:val="single"/>
        </w:rPr>
      </w:pPr>
      <w:r>
        <w:rPr>
          <w:rFonts w:ascii="宋体" w:hAnsi="宋体" w:hint="eastAsia"/>
          <w:sz w:val="28"/>
          <w:szCs w:val="28"/>
        </w:rPr>
        <w:t>日期：</w:t>
      </w:r>
      <w:r>
        <w:rPr>
          <w:rFonts w:ascii="宋体" w:hAnsi="宋体" w:hint="eastAsia"/>
          <w:sz w:val="28"/>
          <w:szCs w:val="28"/>
          <w:u w:val="single"/>
        </w:rPr>
        <w:t xml:space="preserve">     年   月   日</w:t>
      </w:r>
    </w:p>
    <w:p w:rsidR="00BA5EF1" w:rsidRDefault="00BA5EF1">
      <w:pPr>
        <w:spacing w:line="400" w:lineRule="exact"/>
        <w:ind w:firstLineChars="200" w:firstLine="560"/>
        <w:rPr>
          <w:rFonts w:ascii="宋体" w:hAnsi="宋体"/>
          <w:sz w:val="28"/>
          <w:szCs w:val="28"/>
        </w:rPr>
      </w:pPr>
      <w:r>
        <w:rPr>
          <w:rFonts w:ascii="宋体" w:hAnsi="宋体" w:hint="eastAsia"/>
          <w:sz w:val="28"/>
          <w:szCs w:val="28"/>
        </w:rPr>
        <w:t>附： 1、委托代理人身份证正反面复印件</w:t>
      </w:r>
    </w:p>
    <w:p w:rsidR="00BA5EF1" w:rsidRDefault="00BA5EF1" w:rsidP="00C30351">
      <w:pPr>
        <w:spacing w:line="700" w:lineRule="exact"/>
        <w:ind w:firstLineChars="450" w:firstLine="1260"/>
        <w:jc w:val="left"/>
        <w:rPr>
          <w:rFonts w:ascii="宋体" w:hAnsi="宋体"/>
          <w:sz w:val="28"/>
          <w:szCs w:val="28"/>
        </w:rPr>
      </w:pPr>
      <w:r>
        <w:rPr>
          <w:rFonts w:ascii="宋体" w:hAnsi="宋体" w:hint="eastAsia"/>
          <w:sz w:val="28"/>
          <w:szCs w:val="28"/>
        </w:rPr>
        <w:t>2、委托代理人联系方式（手机）：</w:t>
      </w:r>
      <w:bookmarkEnd w:id="35"/>
      <w:bookmarkEnd w:id="36"/>
      <w:bookmarkEnd w:id="37"/>
    </w:p>
    <w:p w:rsidR="00BA5EF1" w:rsidRDefault="004062EE">
      <w:pPr>
        <w:spacing w:line="700" w:lineRule="exact"/>
        <w:jc w:val="left"/>
        <w:rPr>
          <w:rFonts w:ascii="宋体" w:hAnsi="宋体"/>
          <w:b/>
          <w:sz w:val="30"/>
          <w:szCs w:val="30"/>
        </w:rPr>
      </w:pPr>
      <w:r>
        <w:rPr>
          <w:rFonts w:ascii="宋体" w:hAnsi="宋体" w:hint="eastAsia"/>
          <w:b/>
          <w:sz w:val="30"/>
          <w:szCs w:val="30"/>
        </w:rPr>
        <w:t>九</w:t>
      </w:r>
      <w:r w:rsidR="00BA5EF1">
        <w:rPr>
          <w:rFonts w:ascii="宋体" w:hAnsi="宋体" w:hint="eastAsia"/>
          <w:b/>
          <w:sz w:val="30"/>
          <w:szCs w:val="30"/>
        </w:rPr>
        <w:t>、各类资质证书及其他重要资料</w:t>
      </w:r>
    </w:p>
    <w:p w:rsidR="00BA5EF1" w:rsidRDefault="00BA5EF1" w:rsidP="0016271A">
      <w:pPr>
        <w:snapToGrid w:val="0"/>
        <w:spacing w:line="440" w:lineRule="exact"/>
        <w:ind w:firstLineChars="200" w:firstLine="562"/>
        <w:rPr>
          <w:rFonts w:ascii="宋体" w:hAnsi="宋体"/>
          <w:b/>
          <w:sz w:val="28"/>
          <w:szCs w:val="28"/>
        </w:rPr>
      </w:pPr>
      <w:r>
        <w:rPr>
          <w:rFonts w:ascii="宋体" w:hAnsi="宋体" w:hint="eastAsia"/>
          <w:b/>
          <w:sz w:val="28"/>
          <w:szCs w:val="28"/>
        </w:rPr>
        <w:t>（一）各类</w:t>
      </w:r>
      <w:r>
        <w:rPr>
          <w:rFonts w:ascii="宋体" w:hAnsi="宋体" w:hint="eastAsia"/>
          <w:b/>
          <w:bCs/>
          <w:sz w:val="28"/>
          <w:szCs w:val="28"/>
        </w:rPr>
        <w:t>资质证书</w:t>
      </w:r>
      <w:r w:rsidR="00D96697">
        <w:rPr>
          <w:rFonts w:ascii="宋体" w:hAnsi="宋体" w:hint="eastAsia"/>
          <w:b/>
          <w:bCs/>
          <w:sz w:val="28"/>
          <w:szCs w:val="28"/>
        </w:rPr>
        <w:t>、证明</w:t>
      </w:r>
    </w:p>
    <w:p w:rsidR="00BA5EF1" w:rsidRDefault="00BA5EF1">
      <w:pPr>
        <w:snapToGrid w:val="0"/>
        <w:spacing w:line="440" w:lineRule="exact"/>
        <w:ind w:firstLineChars="200" w:firstLine="560"/>
        <w:rPr>
          <w:rFonts w:ascii="宋体" w:hAnsi="宋体"/>
          <w:sz w:val="28"/>
          <w:szCs w:val="28"/>
        </w:rPr>
      </w:pPr>
      <w:r>
        <w:rPr>
          <w:rFonts w:ascii="宋体" w:hAnsi="宋体" w:hint="eastAsia"/>
          <w:sz w:val="28"/>
          <w:szCs w:val="28"/>
        </w:rPr>
        <w:t>1、营业执照复印件</w:t>
      </w:r>
    </w:p>
    <w:p w:rsidR="00BA5EF1" w:rsidRDefault="00BA5EF1">
      <w:pPr>
        <w:snapToGrid w:val="0"/>
        <w:spacing w:line="440" w:lineRule="exact"/>
        <w:ind w:firstLineChars="200" w:firstLine="560"/>
        <w:rPr>
          <w:rFonts w:ascii="宋体" w:hAnsi="宋体"/>
          <w:sz w:val="28"/>
          <w:szCs w:val="28"/>
        </w:rPr>
      </w:pPr>
      <w:r>
        <w:rPr>
          <w:rFonts w:ascii="宋体" w:hAnsi="宋体" w:hint="eastAsia"/>
          <w:sz w:val="28"/>
          <w:szCs w:val="28"/>
        </w:rPr>
        <w:t>2、税务登记证复印件</w:t>
      </w:r>
    </w:p>
    <w:p w:rsidR="00BA5EF1" w:rsidRDefault="00BA5EF1">
      <w:pPr>
        <w:snapToGrid w:val="0"/>
        <w:spacing w:line="440" w:lineRule="exact"/>
        <w:ind w:firstLineChars="200" w:firstLine="560"/>
        <w:rPr>
          <w:rFonts w:ascii="宋体" w:hAnsi="宋体"/>
          <w:sz w:val="28"/>
          <w:szCs w:val="28"/>
        </w:rPr>
      </w:pPr>
      <w:r>
        <w:rPr>
          <w:rFonts w:ascii="宋体" w:hAnsi="宋体" w:hint="eastAsia"/>
          <w:sz w:val="28"/>
          <w:szCs w:val="28"/>
        </w:rPr>
        <w:t>3、机构代码证</w:t>
      </w:r>
    </w:p>
    <w:p w:rsidR="00BA5EF1" w:rsidRDefault="00BA5EF1" w:rsidP="0016271A">
      <w:pPr>
        <w:snapToGrid w:val="0"/>
        <w:spacing w:line="440" w:lineRule="exact"/>
        <w:ind w:firstLineChars="200" w:firstLine="562"/>
        <w:rPr>
          <w:rFonts w:ascii="宋体" w:hAnsi="宋体"/>
          <w:b/>
          <w:sz w:val="28"/>
          <w:szCs w:val="28"/>
        </w:rPr>
      </w:pPr>
      <w:r>
        <w:rPr>
          <w:rFonts w:ascii="宋体" w:hAnsi="宋体" w:hint="eastAsia"/>
          <w:b/>
          <w:sz w:val="28"/>
          <w:szCs w:val="28"/>
        </w:rPr>
        <w:t>（二）其他重要资料</w:t>
      </w:r>
    </w:p>
    <w:p w:rsidR="00BA5EF1" w:rsidRDefault="00BA5EF1" w:rsidP="0016271A">
      <w:pPr>
        <w:snapToGrid w:val="0"/>
        <w:spacing w:line="440" w:lineRule="exact"/>
        <w:ind w:firstLineChars="200" w:firstLine="562"/>
        <w:rPr>
          <w:rFonts w:ascii="宋体" w:hAnsi="宋体"/>
          <w:b/>
          <w:sz w:val="28"/>
          <w:szCs w:val="28"/>
        </w:rPr>
      </w:pPr>
      <w:r>
        <w:rPr>
          <w:rFonts w:ascii="宋体" w:hAnsi="宋体" w:hint="eastAsia"/>
          <w:b/>
          <w:sz w:val="28"/>
          <w:szCs w:val="28"/>
        </w:rPr>
        <w:t xml:space="preserve">（三）需要提交的其他资料 </w:t>
      </w:r>
    </w:p>
    <w:p w:rsidR="008E11FE" w:rsidRPr="00587B2E" w:rsidRDefault="004062EE" w:rsidP="00587B2E">
      <w:pPr>
        <w:spacing w:line="700" w:lineRule="exact"/>
        <w:jc w:val="left"/>
        <w:rPr>
          <w:rFonts w:ascii="宋体" w:hAnsi="宋体"/>
          <w:b/>
          <w:sz w:val="30"/>
          <w:szCs w:val="30"/>
        </w:rPr>
      </w:pPr>
      <w:r>
        <w:rPr>
          <w:rFonts w:ascii="宋体" w:hAnsi="宋体" w:hint="eastAsia"/>
          <w:b/>
          <w:sz w:val="30"/>
          <w:szCs w:val="30"/>
        </w:rPr>
        <w:t>十</w:t>
      </w:r>
      <w:r w:rsidR="008E11FE" w:rsidRPr="00587B2E">
        <w:rPr>
          <w:rFonts w:ascii="宋体" w:hAnsi="宋体" w:hint="eastAsia"/>
          <w:b/>
          <w:sz w:val="30"/>
          <w:szCs w:val="30"/>
        </w:rPr>
        <w:t>、投标商开户行信息</w:t>
      </w:r>
    </w:p>
    <w:p w:rsidR="008E11FE" w:rsidRPr="001A5AEA" w:rsidRDefault="008E11FE" w:rsidP="008E11FE">
      <w:pPr>
        <w:spacing w:line="360" w:lineRule="auto"/>
        <w:ind w:firstLine="629"/>
        <w:rPr>
          <w:rFonts w:hAnsi="Arial"/>
          <w:color w:val="000000"/>
          <w:sz w:val="24"/>
          <w:u w:val="single"/>
        </w:rPr>
      </w:pPr>
      <w:r w:rsidRPr="001A5AEA">
        <w:rPr>
          <w:rFonts w:hAnsi="Arial" w:hint="eastAsia"/>
          <w:color w:val="000000"/>
          <w:sz w:val="24"/>
        </w:rPr>
        <w:t>收款单位：</w:t>
      </w:r>
    </w:p>
    <w:p w:rsidR="008E11FE" w:rsidRPr="001A5AEA" w:rsidRDefault="008E11FE" w:rsidP="008E11FE">
      <w:pPr>
        <w:spacing w:line="360" w:lineRule="auto"/>
        <w:ind w:firstLine="629"/>
        <w:rPr>
          <w:rFonts w:hAnsi="Arial"/>
          <w:color w:val="000000"/>
          <w:sz w:val="24"/>
          <w:u w:val="single"/>
        </w:rPr>
      </w:pPr>
      <w:r w:rsidRPr="001A5AEA">
        <w:rPr>
          <w:rFonts w:hAnsi="Arial" w:hint="eastAsia"/>
          <w:color w:val="000000"/>
          <w:sz w:val="24"/>
        </w:rPr>
        <w:t>开户行：</w:t>
      </w:r>
    </w:p>
    <w:p w:rsidR="008E11FE" w:rsidRPr="001A5AEA" w:rsidRDefault="008E11FE" w:rsidP="008E11FE">
      <w:pPr>
        <w:spacing w:line="360" w:lineRule="auto"/>
        <w:ind w:firstLine="629"/>
        <w:rPr>
          <w:rFonts w:hAnsi="Arial"/>
          <w:color w:val="000000"/>
          <w:sz w:val="24"/>
          <w:u w:val="single"/>
        </w:rPr>
      </w:pPr>
      <w:r w:rsidRPr="001A5AEA">
        <w:rPr>
          <w:rFonts w:hAnsi="Arial" w:hint="eastAsia"/>
          <w:color w:val="000000"/>
          <w:sz w:val="24"/>
        </w:rPr>
        <w:t>银行帐号：</w:t>
      </w:r>
    </w:p>
    <w:p w:rsidR="008E11FE" w:rsidRPr="001A5AEA" w:rsidRDefault="008E11FE" w:rsidP="008E11FE">
      <w:pPr>
        <w:spacing w:line="360" w:lineRule="auto"/>
        <w:ind w:firstLine="629"/>
        <w:rPr>
          <w:rFonts w:hAnsi="Arial"/>
          <w:color w:val="000000"/>
          <w:sz w:val="24"/>
          <w:u w:val="single"/>
        </w:rPr>
      </w:pPr>
      <w:r w:rsidRPr="001A5AEA">
        <w:rPr>
          <w:rFonts w:hAnsi="Arial" w:hint="eastAsia"/>
          <w:color w:val="000000"/>
          <w:sz w:val="24"/>
        </w:rPr>
        <w:t>电话：</w:t>
      </w:r>
    </w:p>
    <w:p w:rsidR="008E11FE" w:rsidRPr="001A5AEA" w:rsidRDefault="008E11FE" w:rsidP="008E11FE">
      <w:pPr>
        <w:spacing w:line="360" w:lineRule="auto"/>
        <w:ind w:firstLine="629"/>
        <w:rPr>
          <w:rFonts w:ascii="宋体" w:hAnsi="宋体"/>
          <w:color w:val="000000"/>
          <w:sz w:val="24"/>
          <w:u w:val="single"/>
        </w:rPr>
      </w:pPr>
      <w:r w:rsidRPr="001A5AEA">
        <w:rPr>
          <w:rFonts w:hAnsi="Arial" w:hint="eastAsia"/>
          <w:color w:val="000000"/>
          <w:sz w:val="24"/>
        </w:rPr>
        <w:t>地址：</w:t>
      </w:r>
    </w:p>
    <w:p w:rsidR="0000595F" w:rsidRPr="00C30351" w:rsidRDefault="008E11FE" w:rsidP="00C30351">
      <w:pPr>
        <w:spacing w:line="480" w:lineRule="auto"/>
        <w:ind w:firstLineChars="2090" w:firstLine="5875"/>
        <w:rPr>
          <w:rFonts w:ascii="宋体" w:hAnsi="宋体"/>
          <w:sz w:val="24"/>
        </w:rPr>
      </w:pPr>
      <w:r w:rsidRPr="00C30351">
        <w:rPr>
          <w:rFonts w:ascii="宋体" w:hAnsi="宋体" w:hint="eastAsia"/>
          <w:b/>
          <w:sz w:val="28"/>
          <w:szCs w:val="28"/>
        </w:rPr>
        <w:t>投标商：（公章）</w:t>
      </w:r>
    </w:p>
    <w:sectPr w:rsidR="0000595F" w:rsidRPr="00C30351" w:rsidSect="005D5DB6">
      <w:headerReference w:type="default" r:id="rId10"/>
      <w:footerReference w:type="even" r:id="rId11"/>
      <w:footerReference w:type="default" r:id="rId12"/>
      <w:headerReference w:type="first" r:id="rId13"/>
      <w:footerReference w:type="first" r:id="rId14"/>
      <w:pgSz w:w="11906" w:h="16838"/>
      <w:pgMar w:top="1440" w:right="1080" w:bottom="1440" w:left="1080" w:header="851" w:footer="992" w:gutter="0"/>
      <w:cols w:space="720"/>
      <w:titlePg/>
      <w:docGrid w:type="lines" w:linePitch="33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9BC" w:rsidRDefault="002369BC">
      <w:r>
        <w:separator/>
      </w:r>
    </w:p>
  </w:endnote>
  <w:endnote w:type="continuationSeparator" w:id="0">
    <w:p w:rsidR="002369BC" w:rsidRDefault="002369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楷体_GB2312">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9B9" w:rsidRDefault="007B09B9">
    <w:pPr>
      <w:pStyle w:val="af7"/>
      <w:framePr w:wrap="around" w:vAnchor="text" w:hAnchor="margin" w:xAlign="center" w:y="1"/>
      <w:rPr>
        <w:rStyle w:val="a7"/>
      </w:rPr>
    </w:pPr>
    <w:r>
      <w:fldChar w:fldCharType="begin"/>
    </w:r>
    <w:r>
      <w:rPr>
        <w:rStyle w:val="a7"/>
      </w:rPr>
      <w:instrText xml:space="preserve">PAGE  </w:instrText>
    </w:r>
    <w:r>
      <w:fldChar w:fldCharType="separate"/>
    </w:r>
    <w:r>
      <w:rPr>
        <w:rStyle w:val="a7"/>
      </w:rPr>
      <w:t>1</w:t>
    </w:r>
    <w:r>
      <w:fldChar w:fldCharType="end"/>
    </w:r>
  </w:p>
  <w:p w:rsidR="007B09B9" w:rsidRDefault="007B09B9">
    <w:pPr>
      <w:pStyle w:val="af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9B9" w:rsidRDefault="007B09B9">
    <w:pPr>
      <w:pStyle w:val="af7"/>
      <w:framePr w:wrap="around" w:vAnchor="text" w:hAnchor="margin" w:xAlign="center" w:y="1"/>
      <w:rPr>
        <w:rStyle w:val="a7"/>
      </w:rPr>
    </w:pPr>
    <w:r>
      <w:rPr>
        <w:rStyle w:val="a7"/>
        <w:rFonts w:hint="eastAsia"/>
      </w:rPr>
      <w:t>—</w:t>
    </w:r>
    <w:r>
      <w:rPr>
        <w:rFonts w:ascii="Arial" w:hAnsi="Arial" w:cs="Arial"/>
        <w:b/>
        <w:i/>
        <w:sz w:val="21"/>
        <w:szCs w:val="21"/>
      </w:rPr>
      <w:fldChar w:fldCharType="begin"/>
    </w:r>
    <w:r>
      <w:rPr>
        <w:rStyle w:val="a7"/>
        <w:rFonts w:ascii="Arial" w:hAnsi="Arial" w:cs="Arial"/>
        <w:b/>
        <w:i/>
        <w:sz w:val="21"/>
        <w:szCs w:val="21"/>
      </w:rPr>
      <w:instrText xml:space="preserve">PAGE  </w:instrText>
    </w:r>
    <w:r>
      <w:rPr>
        <w:rFonts w:ascii="Arial" w:hAnsi="Arial" w:cs="Arial"/>
        <w:b/>
        <w:i/>
        <w:sz w:val="21"/>
        <w:szCs w:val="21"/>
      </w:rPr>
      <w:fldChar w:fldCharType="separate"/>
    </w:r>
    <w:r w:rsidR="0017442C">
      <w:rPr>
        <w:rStyle w:val="a7"/>
        <w:rFonts w:ascii="Arial" w:hAnsi="Arial" w:cs="Arial"/>
        <w:b/>
        <w:i/>
        <w:noProof/>
        <w:sz w:val="21"/>
        <w:szCs w:val="21"/>
      </w:rPr>
      <w:t>19</w:t>
    </w:r>
    <w:r>
      <w:rPr>
        <w:rFonts w:ascii="Arial" w:hAnsi="Arial" w:cs="Arial"/>
        <w:b/>
        <w:i/>
        <w:sz w:val="21"/>
        <w:szCs w:val="21"/>
      </w:rPr>
      <w:fldChar w:fldCharType="end"/>
    </w:r>
    <w:r>
      <w:rPr>
        <w:rStyle w:val="a7"/>
        <w:rFonts w:hint="eastAsia"/>
      </w:rPr>
      <w:t>—</w:t>
    </w:r>
  </w:p>
  <w:p w:rsidR="007B09B9" w:rsidRDefault="007B09B9">
    <w:pPr>
      <w:pStyle w:val="af7"/>
      <w:spacing w:before="100" w:beforeAutospacing="1" w:after="100" w:afterAutospacing="1"/>
      <w:ind w:right="360"/>
      <w:jc w:val="both"/>
      <w:rPr>
        <w:rFonts w:ascii="仿宋_GB2312" w:eastAsia="仿宋_GB2312" w:hAnsi="Arial"/>
        <w:b/>
        <w:sz w:val="21"/>
        <w:szCs w:val="21"/>
      </w:rPr>
    </w:pPr>
    <w:r>
      <w:rPr>
        <w:rFonts w:ascii="Arial" w:hAnsi="Arial" w:hint="eastAsia"/>
        <w:b/>
        <w:sz w:val="24"/>
        <w:u w:val="single"/>
      </w:rPr>
      <w:cr/>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9B9" w:rsidRDefault="007B09B9">
    <w:pPr>
      <w:pStyle w:val="af7"/>
      <w:spacing w:before="100" w:beforeAutospacing="1" w:after="100" w:afterAutospacing="1"/>
      <w:ind w:right="32"/>
      <w:jc w:val="both"/>
    </w:pPr>
    <w:r>
      <w:rPr>
        <w:rFonts w:ascii="Arial" w:hAnsi="Arial" w:hint="eastAsia"/>
        <w:b/>
        <w:sz w:val="24"/>
        <w:u w:val="single"/>
      </w:rP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9BC" w:rsidRDefault="002369BC">
      <w:r>
        <w:separator/>
      </w:r>
    </w:p>
  </w:footnote>
  <w:footnote w:type="continuationSeparator" w:id="0">
    <w:p w:rsidR="002369BC" w:rsidRDefault="002369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9B9" w:rsidRDefault="007B09B9">
    <w:pPr>
      <w:rPr>
        <w:rFonts w:ascii="宋体" w:hAnsi="宋体" w:cs="Arial"/>
        <w:sz w:val="24"/>
        <w:szCs w:val="24"/>
        <w:u w:val="single"/>
      </w:rPr>
    </w:pPr>
    <w:r>
      <w:rPr>
        <w:rFonts w:ascii="宋体" w:hAnsi="宋体" w:cs="宋体" w:hint="eastAsia"/>
        <w:color w:val="000000"/>
        <w:kern w:val="0"/>
        <w:sz w:val="24"/>
        <w:szCs w:val="24"/>
        <w:u w:val="single"/>
      </w:rPr>
      <w:t>竞争性谈判文件</w:t>
    </w:r>
    <w:r>
      <w:rPr>
        <w:rFonts w:ascii="宋体" w:hAnsi="宋体" w:cs="宋体" w:hint="eastAsia"/>
        <w:color w:val="000000"/>
        <w:kern w:val="0"/>
        <w:sz w:val="24"/>
        <w:szCs w:val="24"/>
        <w:u w:val="single"/>
      </w:rPr>
      <w:tab/>
    </w:r>
    <w:r>
      <w:rPr>
        <w:rFonts w:ascii="宋体" w:hAnsi="宋体" w:cs="宋体" w:hint="eastAsia"/>
        <w:color w:val="000000"/>
        <w:kern w:val="0"/>
        <w:sz w:val="24"/>
        <w:szCs w:val="24"/>
        <w:u w:val="single"/>
      </w:rPr>
      <w:tab/>
    </w:r>
    <w:r>
      <w:rPr>
        <w:rFonts w:ascii="宋体" w:hAnsi="宋体" w:cs="宋体" w:hint="eastAsia"/>
        <w:color w:val="000000"/>
        <w:kern w:val="0"/>
        <w:sz w:val="24"/>
        <w:szCs w:val="24"/>
        <w:u w:val="single"/>
      </w:rPr>
      <w:tab/>
    </w:r>
    <w:r>
      <w:rPr>
        <w:rFonts w:ascii="宋体" w:hAnsi="宋体" w:cs="宋体" w:hint="eastAsia"/>
        <w:color w:val="000000"/>
        <w:kern w:val="0"/>
        <w:sz w:val="24"/>
        <w:szCs w:val="24"/>
        <w:u w:val="single"/>
      </w:rPr>
      <w:tab/>
    </w:r>
    <w:r>
      <w:rPr>
        <w:rFonts w:ascii="宋体" w:hAnsi="宋体" w:cs="宋体" w:hint="eastAsia"/>
        <w:color w:val="000000"/>
        <w:kern w:val="0"/>
        <w:sz w:val="24"/>
        <w:szCs w:val="24"/>
        <w:u w:val="single"/>
      </w:rPr>
      <w:tab/>
    </w:r>
    <w:r>
      <w:rPr>
        <w:rFonts w:ascii="宋体" w:hAnsi="宋体" w:cs="宋体" w:hint="eastAsia"/>
        <w:color w:val="000000"/>
        <w:kern w:val="0"/>
        <w:sz w:val="24"/>
        <w:szCs w:val="24"/>
        <w:u w:val="single"/>
      </w:rPr>
      <w:tab/>
    </w:r>
    <w:r>
      <w:rPr>
        <w:rFonts w:ascii="宋体" w:hAnsi="宋体" w:cs="宋体" w:hint="eastAsia"/>
        <w:color w:val="000000"/>
        <w:kern w:val="0"/>
        <w:sz w:val="24"/>
        <w:szCs w:val="24"/>
        <w:u w:val="single"/>
      </w:rPr>
      <w:tab/>
    </w:r>
    <w:r>
      <w:rPr>
        <w:rFonts w:ascii="宋体" w:hAnsi="宋体" w:cs="宋体" w:hint="eastAsia"/>
        <w:color w:val="000000"/>
        <w:kern w:val="0"/>
        <w:sz w:val="24"/>
        <w:szCs w:val="24"/>
        <w:u w:val="single"/>
      </w:rPr>
      <w:tab/>
    </w:r>
    <w:r>
      <w:rPr>
        <w:rFonts w:ascii="宋体" w:hAnsi="宋体" w:cs="宋体" w:hint="eastAsia"/>
        <w:color w:val="000000"/>
        <w:kern w:val="0"/>
        <w:sz w:val="24"/>
        <w:szCs w:val="24"/>
        <w:u w:val="single"/>
      </w:rPr>
      <w:tab/>
    </w:r>
    <w:r>
      <w:rPr>
        <w:rFonts w:ascii="宋体" w:hAnsi="宋体" w:cs="宋体" w:hint="eastAsia"/>
        <w:color w:val="000000"/>
        <w:kern w:val="0"/>
        <w:sz w:val="24"/>
        <w:szCs w:val="24"/>
        <w:u w:val="single"/>
      </w:rPr>
      <w:tab/>
    </w:r>
    <w:r>
      <w:rPr>
        <w:rFonts w:ascii="宋体" w:hAnsi="宋体" w:cs="宋体" w:hint="eastAsia"/>
        <w:color w:val="000000"/>
        <w:kern w:val="0"/>
        <w:sz w:val="24"/>
        <w:szCs w:val="24"/>
        <w:u w:val="single"/>
      </w:rPr>
      <w:tab/>
    </w:r>
    <w:r w:rsidRPr="002D1CE8">
      <w:rPr>
        <w:rFonts w:hint="eastAsia"/>
        <w:b/>
        <w:bCs/>
        <w:u w:val="single"/>
      </w:rPr>
      <w:t>2017</w:t>
    </w:r>
    <w:r w:rsidRPr="002D1CE8">
      <w:rPr>
        <w:rFonts w:hint="eastAsia"/>
        <w:b/>
        <w:bCs/>
        <w:u w:val="single"/>
      </w:rPr>
      <w:t>【</w:t>
    </w:r>
    <w:r>
      <w:rPr>
        <w:rFonts w:hint="eastAsia"/>
        <w:b/>
        <w:bCs/>
        <w:u w:val="single"/>
      </w:rPr>
      <w:t>051</w:t>
    </w:r>
    <w:r w:rsidRPr="002D1CE8">
      <w:rPr>
        <w:rFonts w:hint="eastAsia"/>
        <w:b/>
        <w:bCs/>
        <w:u w:val="single"/>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9B9" w:rsidRDefault="007B09B9">
    <w:pPr>
      <w:pStyle w:val="af2"/>
      <w:jc w:val="both"/>
      <w:rPr>
        <w:rFonts w:ascii="新宋体" w:eastAsia="新宋体" w:hAnsi="新宋体" w:cs="Arial"/>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lvlText w:val="(%1)"/>
      <w:lvlJc w:val="left"/>
      <w:pPr>
        <w:tabs>
          <w:tab w:val="num" w:pos="960"/>
        </w:tabs>
        <w:ind w:left="960" w:hanging="465"/>
      </w:pPr>
      <w:rPr>
        <w:rFonts w:hint="default"/>
      </w:rPr>
    </w:lvl>
  </w:abstractNum>
  <w:abstractNum w:abstractNumId="1">
    <w:nsid w:val="00000005"/>
    <w:multiLevelType w:val="singleLevel"/>
    <w:tmpl w:val="00000005"/>
    <w:lvl w:ilvl="0">
      <w:start w:val="19"/>
      <w:numFmt w:val="decimal"/>
      <w:suff w:val="nothing"/>
      <w:lvlText w:val="%1、"/>
      <w:lvlJc w:val="left"/>
    </w:lvl>
  </w:abstractNum>
  <w:abstractNum w:abstractNumId="2">
    <w:nsid w:val="00F60BD2"/>
    <w:multiLevelType w:val="hybridMultilevel"/>
    <w:tmpl w:val="9F724E60"/>
    <w:lvl w:ilvl="0" w:tplc="C8F4B266">
      <w:start w:val="1"/>
      <w:numFmt w:val="japaneseCounting"/>
      <w:lvlText w:val="第%1章"/>
      <w:lvlJc w:val="left"/>
      <w:pPr>
        <w:ind w:left="1080" w:hanging="1080"/>
      </w:pPr>
      <w:rPr>
        <w:rFonts w:hint="default"/>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1F76BA2"/>
    <w:multiLevelType w:val="hybridMultilevel"/>
    <w:tmpl w:val="C1E04E28"/>
    <w:lvl w:ilvl="0" w:tplc="EE84DF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88C19D1"/>
    <w:multiLevelType w:val="hybridMultilevel"/>
    <w:tmpl w:val="27C8A9D0"/>
    <w:lvl w:ilvl="0" w:tplc="5B3C766A">
      <w:start w:val="1"/>
      <w:numFmt w:val="japaneseCounting"/>
      <w:lvlText w:val="第%1章"/>
      <w:lvlJc w:val="left"/>
      <w:pPr>
        <w:ind w:left="1080" w:hanging="1080"/>
      </w:pPr>
      <w:rPr>
        <w:rFonts w:hint="default"/>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BC64C38"/>
    <w:multiLevelType w:val="multilevel"/>
    <w:tmpl w:val="7D129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46519F"/>
    <w:multiLevelType w:val="singleLevel"/>
    <w:tmpl w:val="5746519F"/>
    <w:lvl w:ilvl="0">
      <w:start w:val="1"/>
      <w:numFmt w:val="decimal"/>
      <w:suff w:val="nothing"/>
      <w:lvlText w:val="%1."/>
      <w:lvlJc w:val="left"/>
    </w:lvl>
  </w:abstractNum>
  <w:abstractNum w:abstractNumId="7">
    <w:nsid w:val="574659D0"/>
    <w:multiLevelType w:val="singleLevel"/>
    <w:tmpl w:val="574659D0"/>
    <w:lvl w:ilvl="0">
      <w:start w:val="1"/>
      <w:numFmt w:val="decimal"/>
      <w:suff w:val="space"/>
      <w:lvlText w:val="%1."/>
      <w:lvlJc w:val="left"/>
    </w:lvl>
  </w:abstractNum>
  <w:abstractNum w:abstractNumId="8">
    <w:nsid w:val="7F35754D"/>
    <w:multiLevelType w:val="hybridMultilevel"/>
    <w:tmpl w:val="3EFA6632"/>
    <w:lvl w:ilvl="0" w:tplc="58C62FBA">
      <w:start w:val="1"/>
      <w:numFmt w:val="japaneseCounting"/>
      <w:lvlText w:val="第%1章"/>
      <w:lvlJc w:val="left"/>
      <w:pPr>
        <w:ind w:left="1536" w:hanging="1368"/>
      </w:pPr>
      <w:rPr>
        <w:rFonts w:hint="default"/>
      </w:rPr>
    </w:lvl>
    <w:lvl w:ilvl="1" w:tplc="04090019" w:tentative="1">
      <w:start w:val="1"/>
      <w:numFmt w:val="lowerLetter"/>
      <w:lvlText w:val="%2)"/>
      <w:lvlJc w:val="left"/>
      <w:pPr>
        <w:ind w:left="1008" w:hanging="420"/>
      </w:pPr>
    </w:lvl>
    <w:lvl w:ilvl="2" w:tplc="0409001B" w:tentative="1">
      <w:start w:val="1"/>
      <w:numFmt w:val="lowerRoman"/>
      <w:lvlText w:val="%3."/>
      <w:lvlJc w:val="right"/>
      <w:pPr>
        <w:ind w:left="1428" w:hanging="420"/>
      </w:pPr>
    </w:lvl>
    <w:lvl w:ilvl="3" w:tplc="0409000F" w:tentative="1">
      <w:start w:val="1"/>
      <w:numFmt w:val="decimal"/>
      <w:lvlText w:val="%4."/>
      <w:lvlJc w:val="left"/>
      <w:pPr>
        <w:ind w:left="1848" w:hanging="420"/>
      </w:pPr>
    </w:lvl>
    <w:lvl w:ilvl="4" w:tplc="04090019" w:tentative="1">
      <w:start w:val="1"/>
      <w:numFmt w:val="lowerLetter"/>
      <w:lvlText w:val="%5)"/>
      <w:lvlJc w:val="left"/>
      <w:pPr>
        <w:ind w:left="2268" w:hanging="420"/>
      </w:pPr>
    </w:lvl>
    <w:lvl w:ilvl="5" w:tplc="0409001B" w:tentative="1">
      <w:start w:val="1"/>
      <w:numFmt w:val="lowerRoman"/>
      <w:lvlText w:val="%6."/>
      <w:lvlJc w:val="right"/>
      <w:pPr>
        <w:ind w:left="2688" w:hanging="420"/>
      </w:pPr>
    </w:lvl>
    <w:lvl w:ilvl="6" w:tplc="0409000F" w:tentative="1">
      <w:start w:val="1"/>
      <w:numFmt w:val="decimal"/>
      <w:lvlText w:val="%7."/>
      <w:lvlJc w:val="left"/>
      <w:pPr>
        <w:ind w:left="3108" w:hanging="420"/>
      </w:pPr>
    </w:lvl>
    <w:lvl w:ilvl="7" w:tplc="04090019" w:tentative="1">
      <w:start w:val="1"/>
      <w:numFmt w:val="lowerLetter"/>
      <w:lvlText w:val="%8)"/>
      <w:lvlJc w:val="left"/>
      <w:pPr>
        <w:ind w:left="3528" w:hanging="420"/>
      </w:pPr>
    </w:lvl>
    <w:lvl w:ilvl="8" w:tplc="0409001B" w:tentative="1">
      <w:start w:val="1"/>
      <w:numFmt w:val="lowerRoman"/>
      <w:lvlText w:val="%9."/>
      <w:lvlJc w:val="right"/>
      <w:pPr>
        <w:ind w:left="3948" w:hanging="420"/>
      </w:pPr>
    </w:lvl>
  </w:abstractNum>
  <w:num w:numId="1">
    <w:abstractNumId w:val="1"/>
  </w:num>
  <w:num w:numId="2">
    <w:abstractNumId w:val="0"/>
  </w:num>
  <w:num w:numId="3">
    <w:abstractNumId w:val="7"/>
  </w:num>
  <w:num w:numId="4">
    <w:abstractNumId w:val="6"/>
  </w:num>
  <w:num w:numId="5">
    <w:abstractNumId w:val="8"/>
  </w:num>
  <w:num w:numId="6">
    <w:abstractNumId w:val="4"/>
  </w:num>
  <w:num w:numId="7">
    <w:abstractNumId w:val="2"/>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05"/>
  <w:drawingGridVerticalSpacing w:val="166"/>
  <w:displayHorizontalDrawingGridEvery w:val="2"/>
  <w:displayVerticalDrawingGridEvery w:val="2"/>
  <w:noPunctuationKerning/>
  <w:characterSpacingControl w:val="compressPunctuation"/>
  <w:doNotValidateAgainstSchema/>
  <w:doNotDemarcateInvalidXml/>
  <w:hdrShapeDefaults>
    <o:shapedefaults v:ext="edit" spidmax="8194"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00172A27"/>
    <w:rsid w:val="0000027F"/>
    <w:rsid w:val="000002A7"/>
    <w:rsid w:val="000003B7"/>
    <w:rsid w:val="000003C0"/>
    <w:rsid w:val="00000529"/>
    <w:rsid w:val="0000081A"/>
    <w:rsid w:val="00000E39"/>
    <w:rsid w:val="000018B6"/>
    <w:rsid w:val="000018D8"/>
    <w:rsid w:val="00001B8E"/>
    <w:rsid w:val="00001C6C"/>
    <w:rsid w:val="00001CD6"/>
    <w:rsid w:val="00001D3C"/>
    <w:rsid w:val="00002A70"/>
    <w:rsid w:val="00002A9B"/>
    <w:rsid w:val="0000365B"/>
    <w:rsid w:val="00003B2A"/>
    <w:rsid w:val="00003F7A"/>
    <w:rsid w:val="00004292"/>
    <w:rsid w:val="00004319"/>
    <w:rsid w:val="00004531"/>
    <w:rsid w:val="0000472A"/>
    <w:rsid w:val="00004FE8"/>
    <w:rsid w:val="000052B3"/>
    <w:rsid w:val="00005413"/>
    <w:rsid w:val="00005460"/>
    <w:rsid w:val="0000595F"/>
    <w:rsid w:val="00005BFF"/>
    <w:rsid w:val="00005D20"/>
    <w:rsid w:val="000064F2"/>
    <w:rsid w:val="00006A34"/>
    <w:rsid w:val="0000782B"/>
    <w:rsid w:val="00010684"/>
    <w:rsid w:val="00010777"/>
    <w:rsid w:val="000110D5"/>
    <w:rsid w:val="0001153A"/>
    <w:rsid w:val="000123CE"/>
    <w:rsid w:val="00012DEE"/>
    <w:rsid w:val="00013554"/>
    <w:rsid w:val="000139AC"/>
    <w:rsid w:val="00013C98"/>
    <w:rsid w:val="00013F5E"/>
    <w:rsid w:val="000140AD"/>
    <w:rsid w:val="000140BD"/>
    <w:rsid w:val="000142DC"/>
    <w:rsid w:val="000142F4"/>
    <w:rsid w:val="000144A1"/>
    <w:rsid w:val="000149CC"/>
    <w:rsid w:val="00014DD6"/>
    <w:rsid w:val="00014F0E"/>
    <w:rsid w:val="000154D0"/>
    <w:rsid w:val="00015E8E"/>
    <w:rsid w:val="0001649D"/>
    <w:rsid w:val="00016650"/>
    <w:rsid w:val="0001701D"/>
    <w:rsid w:val="0001720B"/>
    <w:rsid w:val="00017956"/>
    <w:rsid w:val="00017F14"/>
    <w:rsid w:val="0002009B"/>
    <w:rsid w:val="000203E1"/>
    <w:rsid w:val="0002050B"/>
    <w:rsid w:val="000205A7"/>
    <w:rsid w:val="00020D4C"/>
    <w:rsid w:val="00020E04"/>
    <w:rsid w:val="000214B0"/>
    <w:rsid w:val="00021742"/>
    <w:rsid w:val="00021743"/>
    <w:rsid w:val="000217E0"/>
    <w:rsid w:val="0002199F"/>
    <w:rsid w:val="00021C15"/>
    <w:rsid w:val="00021E5A"/>
    <w:rsid w:val="00021EEF"/>
    <w:rsid w:val="000223FD"/>
    <w:rsid w:val="00022ECA"/>
    <w:rsid w:val="00022F35"/>
    <w:rsid w:val="00023032"/>
    <w:rsid w:val="000232F0"/>
    <w:rsid w:val="00023661"/>
    <w:rsid w:val="00023764"/>
    <w:rsid w:val="00023883"/>
    <w:rsid w:val="00023A5B"/>
    <w:rsid w:val="00023C85"/>
    <w:rsid w:val="00023F6D"/>
    <w:rsid w:val="00024176"/>
    <w:rsid w:val="000242DB"/>
    <w:rsid w:val="00024526"/>
    <w:rsid w:val="00024697"/>
    <w:rsid w:val="0002475F"/>
    <w:rsid w:val="00024DB4"/>
    <w:rsid w:val="0002514C"/>
    <w:rsid w:val="000254C4"/>
    <w:rsid w:val="00025D74"/>
    <w:rsid w:val="00025D8B"/>
    <w:rsid w:val="000266BE"/>
    <w:rsid w:val="00026917"/>
    <w:rsid w:val="00026953"/>
    <w:rsid w:val="00026E04"/>
    <w:rsid w:val="00026F74"/>
    <w:rsid w:val="000279FC"/>
    <w:rsid w:val="00027B47"/>
    <w:rsid w:val="00027E9F"/>
    <w:rsid w:val="0003028D"/>
    <w:rsid w:val="000308A7"/>
    <w:rsid w:val="00030C7E"/>
    <w:rsid w:val="0003131F"/>
    <w:rsid w:val="000316EE"/>
    <w:rsid w:val="000318E0"/>
    <w:rsid w:val="00031A93"/>
    <w:rsid w:val="00031BE4"/>
    <w:rsid w:val="00031C67"/>
    <w:rsid w:val="00031DA3"/>
    <w:rsid w:val="00031DC6"/>
    <w:rsid w:val="00031EE7"/>
    <w:rsid w:val="0003211D"/>
    <w:rsid w:val="00032317"/>
    <w:rsid w:val="00032330"/>
    <w:rsid w:val="00032459"/>
    <w:rsid w:val="000324C6"/>
    <w:rsid w:val="000325A3"/>
    <w:rsid w:val="00032BDD"/>
    <w:rsid w:val="00032C35"/>
    <w:rsid w:val="00032D44"/>
    <w:rsid w:val="000335B3"/>
    <w:rsid w:val="000337C9"/>
    <w:rsid w:val="00033A39"/>
    <w:rsid w:val="00033DBC"/>
    <w:rsid w:val="00033FD2"/>
    <w:rsid w:val="00034461"/>
    <w:rsid w:val="00034995"/>
    <w:rsid w:val="000355C0"/>
    <w:rsid w:val="000358CC"/>
    <w:rsid w:val="00035F03"/>
    <w:rsid w:val="000366E0"/>
    <w:rsid w:val="00036A23"/>
    <w:rsid w:val="00036A30"/>
    <w:rsid w:val="00036A4D"/>
    <w:rsid w:val="00036B9D"/>
    <w:rsid w:val="00036DA1"/>
    <w:rsid w:val="00037761"/>
    <w:rsid w:val="0003787C"/>
    <w:rsid w:val="00037C44"/>
    <w:rsid w:val="00040562"/>
    <w:rsid w:val="00040B9C"/>
    <w:rsid w:val="00040E14"/>
    <w:rsid w:val="0004115E"/>
    <w:rsid w:val="00041336"/>
    <w:rsid w:val="00041514"/>
    <w:rsid w:val="00041693"/>
    <w:rsid w:val="00041913"/>
    <w:rsid w:val="000419FD"/>
    <w:rsid w:val="00042219"/>
    <w:rsid w:val="00042609"/>
    <w:rsid w:val="000429D6"/>
    <w:rsid w:val="00042D5F"/>
    <w:rsid w:val="000432E2"/>
    <w:rsid w:val="000436DE"/>
    <w:rsid w:val="00043858"/>
    <w:rsid w:val="00043B3A"/>
    <w:rsid w:val="00043EA5"/>
    <w:rsid w:val="00044784"/>
    <w:rsid w:val="000447E3"/>
    <w:rsid w:val="00044C96"/>
    <w:rsid w:val="00045333"/>
    <w:rsid w:val="0004545A"/>
    <w:rsid w:val="00045541"/>
    <w:rsid w:val="00045795"/>
    <w:rsid w:val="00045C05"/>
    <w:rsid w:val="00045DD6"/>
    <w:rsid w:val="0004622A"/>
    <w:rsid w:val="000466BF"/>
    <w:rsid w:val="00046948"/>
    <w:rsid w:val="000470BA"/>
    <w:rsid w:val="000479D8"/>
    <w:rsid w:val="00047F0B"/>
    <w:rsid w:val="0005052D"/>
    <w:rsid w:val="000507B2"/>
    <w:rsid w:val="0005095E"/>
    <w:rsid w:val="00050A91"/>
    <w:rsid w:val="00050F40"/>
    <w:rsid w:val="000512C5"/>
    <w:rsid w:val="00051654"/>
    <w:rsid w:val="00051B82"/>
    <w:rsid w:val="00051CDD"/>
    <w:rsid w:val="00051F45"/>
    <w:rsid w:val="00052313"/>
    <w:rsid w:val="000526D6"/>
    <w:rsid w:val="000531A8"/>
    <w:rsid w:val="00053836"/>
    <w:rsid w:val="00053D7C"/>
    <w:rsid w:val="00054666"/>
    <w:rsid w:val="00054798"/>
    <w:rsid w:val="00054DC1"/>
    <w:rsid w:val="00054F4E"/>
    <w:rsid w:val="0005518C"/>
    <w:rsid w:val="00055279"/>
    <w:rsid w:val="00055295"/>
    <w:rsid w:val="00055475"/>
    <w:rsid w:val="000557D1"/>
    <w:rsid w:val="00055982"/>
    <w:rsid w:val="00055E44"/>
    <w:rsid w:val="00055EC9"/>
    <w:rsid w:val="0005617A"/>
    <w:rsid w:val="00056650"/>
    <w:rsid w:val="0005683E"/>
    <w:rsid w:val="00057884"/>
    <w:rsid w:val="00057950"/>
    <w:rsid w:val="00057B2B"/>
    <w:rsid w:val="00057FF9"/>
    <w:rsid w:val="00060105"/>
    <w:rsid w:val="00060393"/>
    <w:rsid w:val="00060875"/>
    <w:rsid w:val="00060CF6"/>
    <w:rsid w:val="00061415"/>
    <w:rsid w:val="00061756"/>
    <w:rsid w:val="0006195D"/>
    <w:rsid w:val="00062440"/>
    <w:rsid w:val="00062668"/>
    <w:rsid w:val="000627AE"/>
    <w:rsid w:val="00062CBE"/>
    <w:rsid w:val="00062FDB"/>
    <w:rsid w:val="00063212"/>
    <w:rsid w:val="000633F0"/>
    <w:rsid w:val="0006367E"/>
    <w:rsid w:val="0006391C"/>
    <w:rsid w:val="00063B1E"/>
    <w:rsid w:val="00063E94"/>
    <w:rsid w:val="00063FFF"/>
    <w:rsid w:val="0006412B"/>
    <w:rsid w:val="0006416E"/>
    <w:rsid w:val="000641AD"/>
    <w:rsid w:val="000641B1"/>
    <w:rsid w:val="000641CC"/>
    <w:rsid w:val="0006473C"/>
    <w:rsid w:val="00064CD3"/>
    <w:rsid w:val="000651C0"/>
    <w:rsid w:val="0006523D"/>
    <w:rsid w:val="00066027"/>
    <w:rsid w:val="00066420"/>
    <w:rsid w:val="00066590"/>
    <w:rsid w:val="000666F0"/>
    <w:rsid w:val="000668BE"/>
    <w:rsid w:val="0006786D"/>
    <w:rsid w:val="0007016A"/>
    <w:rsid w:val="000707F0"/>
    <w:rsid w:val="000708C5"/>
    <w:rsid w:val="00070DAE"/>
    <w:rsid w:val="00071334"/>
    <w:rsid w:val="000716DA"/>
    <w:rsid w:val="00071C8C"/>
    <w:rsid w:val="00071D98"/>
    <w:rsid w:val="00071ED7"/>
    <w:rsid w:val="0007216E"/>
    <w:rsid w:val="000722F2"/>
    <w:rsid w:val="00072468"/>
    <w:rsid w:val="000727D3"/>
    <w:rsid w:val="00072A1D"/>
    <w:rsid w:val="000732FB"/>
    <w:rsid w:val="000733F3"/>
    <w:rsid w:val="00073942"/>
    <w:rsid w:val="00073EAD"/>
    <w:rsid w:val="00073EB8"/>
    <w:rsid w:val="00073EF6"/>
    <w:rsid w:val="00073FBA"/>
    <w:rsid w:val="00074036"/>
    <w:rsid w:val="00074188"/>
    <w:rsid w:val="00074456"/>
    <w:rsid w:val="00074D3C"/>
    <w:rsid w:val="00075107"/>
    <w:rsid w:val="000751B5"/>
    <w:rsid w:val="000754F5"/>
    <w:rsid w:val="00075710"/>
    <w:rsid w:val="00076177"/>
    <w:rsid w:val="00076207"/>
    <w:rsid w:val="00076802"/>
    <w:rsid w:val="00076A42"/>
    <w:rsid w:val="00076D03"/>
    <w:rsid w:val="000774B1"/>
    <w:rsid w:val="0007793F"/>
    <w:rsid w:val="00077D51"/>
    <w:rsid w:val="00077EC5"/>
    <w:rsid w:val="000808A0"/>
    <w:rsid w:val="00080EE5"/>
    <w:rsid w:val="0008105D"/>
    <w:rsid w:val="000813F7"/>
    <w:rsid w:val="000820FC"/>
    <w:rsid w:val="0008245B"/>
    <w:rsid w:val="0008298E"/>
    <w:rsid w:val="00082FDF"/>
    <w:rsid w:val="000835A6"/>
    <w:rsid w:val="00083C26"/>
    <w:rsid w:val="00083E53"/>
    <w:rsid w:val="00083F69"/>
    <w:rsid w:val="000840B6"/>
    <w:rsid w:val="000848C6"/>
    <w:rsid w:val="000849BA"/>
    <w:rsid w:val="00084F23"/>
    <w:rsid w:val="000850CE"/>
    <w:rsid w:val="0008513F"/>
    <w:rsid w:val="000851A0"/>
    <w:rsid w:val="000852FC"/>
    <w:rsid w:val="000855D1"/>
    <w:rsid w:val="00086073"/>
    <w:rsid w:val="0008628C"/>
    <w:rsid w:val="000868C8"/>
    <w:rsid w:val="000872E0"/>
    <w:rsid w:val="00087BEE"/>
    <w:rsid w:val="00087E1C"/>
    <w:rsid w:val="0009049D"/>
    <w:rsid w:val="0009118D"/>
    <w:rsid w:val="000913B2"/>
    <w:rsid w:val="00091617"/>
    <w:rsid w:val="00091D65"/>
    <w:rsid w:val="00091E9D"/>
    <w:rsid w:val="00091EAA"/>
    <w:rsid w:val="00092075"/>
    <w:rsid w:val="00092196"/>
    <w:rsid w:val="00094159"/>
    <w:rsid w:val="00094752"/>
    <w:rsid w:val="0009501C"/>
    <w:rsid w:val="000956CC"/>
    <w:rsid w:val="00095E75"/>
    <w:rsid w:val="00096828"/>
    <w:rsid w:val="00096977"/>
    <w:rsid w:val="00096A33"/>
    <w:rsid w:val="00096B2B"/>
    <w:rsid w:val="00096E6C"/>
    <w:rsid w:val="00096EF7"/>
    <w:rsid w:val="0009724D"/>
    <w:rsid w:val="00097352"/>
    <w:rsid w:val="00097389"/>
    <w:rsid w:val="00097516"/>
    <w:rsid w:val="000979D6"/>
    <w:rsid w:val="000A00C4"/>
    <w:rsid w:val="000A01F6"/>
    <w:rsid w:val="000A0A7D"/>
    <w:rsid w:val="000A157E"/>
    <w:rsid w:val="000A1ADC"/>
    <w:rsid w:val="000A1B62"/>
    <w:rsid w:val="000A22C7"/>
    <w:rsid w:val="000A2338"/>
    <w:rsid w:val="000A2525"/>
    <w:rsid w:val="000A276D"/>
    <w:rsid w:val="000A2E55"/>
    <w:rsid w:val="000A3519"/>
    <w:rsid w:val="000A370B"/>
    <w:rsid w:val="000A3952"/>
    <w:rsid w:val="000A3BE5"/>
    <w:rsid w:val="000A3C2E"/>
    <w:rsid w:val="000A3D89"/>
    <w:rsid w:val="000A41A4"/>
    <w:rsid w:val="000A4532"/>
    <w:rsid w:val="000A4848"/>
    <w:rsid w:val="000A4A44"/>
    <w:rsid w:val="000A4DCC"/>
    <w:rsid w:val="000A4E6C"/>
    <w:rsid w:val="000A5D99"/>
    <w:rsid w:val="000A664E"/>
    <w:rsid w:val="000A6D4D"/>
    <w:rsid w:val="000A6EA8"/>
    <w:rsid w:val="000A74F1"/>
    <w:rsid w:val="000A759D"/>
    <w:rsid w:val="000A7616"/>
    <w:rsid w:val="000A7DB9"/>
    <w:rsid w:val="000B02AF"/>
    <w:rsid w:val="000B0510"/>
    <w:rsid w:val="000B161C"/>
    <w:rsid w:val="000B16F9"/>
    <w:rsid w:val="000B1B34"/>
    <w:rsid w:val="000B20B1"/>
    <w:rsid w:val="000B2185"/>
    <w:rsid w:val="000B2B50"/>
    <w:rsid w:val="000B30BE"/>
    <w:rsid w:val="000B340E"/>
    <w:rsid w:val="000B346A"/>
    <w:rsid w:val="000B3484"/>
    <w:rsid w:val="000B36A6"/>
    <w:rsid w:val="000B3982"/>
    <w:rsid w:val="000B39B1"/>
    <w:rsid w:val="000B3B6E"/>
    <w:rsid w:val="000B3DF5"/>
    <w:rsid w:val="000B3E72"/>
    <w:rsid w:val="000B406E"/>
    <w:rsid w:val="000B4172"/>
    <w:rsid w:val="000B41DD"/>
    <w:rsid w:val="000B4765"/>
    <w:rsid w:val="000B4A32"/>
    <w:rsid w:val="000B4B37"/>
    <w:rsid w:val="000B4D6D"/>
    <w:rsid w:val="000B535A"/>
    <w:rsid w:val="000B5530"/>
    <w:rsid w:val="000B58AE"/>
    <w:rsid w:val="000B5DD7"/>
    <w:rsid w:val="000B5E33"/>
    <w:rsid w:val="000B66EE"/>
    <w:rsid w:val="000B6B28"/>
    <w:rsid w:val="000B6BFA"/>
    <w:rsid w:val="000B6DDE"/>
    <w:rsid w:val="000B6EA9"/>
    <w:rsid w:val="000B73BC"/>
    <w:rsid w:val="000B7479"/>
    <w:rsid w:val="000B784D"/>
    <w:rsid w:val="000B78C4"/>
    <w:rsid w:val="000B7B7D"/>
    <w:rsid w:val="000B7DC2"/>
    <w:rsid w:val="000B7EDE"/>
    <w:rsid w:val="000C0A33"/>
    <w:rsid w:val="000C0F1A"/>
    <w:rsid w:val="000C1108"/>
    <w:rsid w:val="000C137B"/>
    <w:rsid w:val="000C1459"/>
    <w:rsid w:val="000C1830"/>
    <w:rsid w:val="000C18BC"/>
    <w:rsid w:val="000C19EC"/>
    <w:rsid w:val="000C1ABB"/>
    <w:rsid w:val="000C1C65"/>
    <w:rsid w:val="000C22F7"/>
    <w:rsid w:val="000C23C5"/>
    <w:rsid w:val="000C25D1"/>
    <w:rsid w:val="000C2905"/>
    <w:rsid w:val="000C2A45"/>
    <w:rsid w:val="000C2B48"/>
    <w:rsid w:val="000C2E3F"/>
    <w:rsid w:val="000C3256"/>
    <w:rsid w:val="000C350E"/>
    <w:rsid w:val="000C4226"/>
    <w:rsid w:val="000C4297"/>
    <w:rsid w:val="000C476F"/>
    <w:rsid w:val="000C477D"/>
    <w:rsid w:val="000C4AC0"/>
    <w:rsid w:val="000C4EC0"/>
    <w:rsid w:val="000C51C6"/>
    <w:rsid w:val="000C529A"/>
    <w:rsid w:val="000C5350"/>
    <w:rsid w:val="000C557C"/>
    <w:rsid w:val="000C5B0A"/>
    <w:rsid w:val="000C5B0C"/>
    <w:rsid w:val="000C5B1E"/>
    <w:rsid w:val="000C5D64"/>
    <w:rsid w:val="000C635F"/>
    <w:rsid w:val="000C6568"/>
    <w:rsid w:val="000C6605"/>
    <w:rsid w:val="000C66B2"/>
    <w:rsid w:val="000C66D1"/>
    <w:rsid w:val="000C6EBA"/>
    <w:rsid w:val="000C71F0"/>
    <w:rsid w:val="000C7643"/>
    <w:rsid w:val="000C77BB"/>
    <w:rsid w:val="000C78BF"/>
    <w:rsid w:val="000C7FE0"/>
    <w:rsid w:val="000D077F"/>
    <w:rsid w:val="000D08A1"/>
    <w:rsid w:val="000D0D68"/>
    <w:rsid w:val="000D0FE7"/>
    <w:rsid w:val="000D1408"/>
    <w:rsid w:val="000D16C8"/>
    <w:rsid w:val="000D16D4"/>
    <w:rsid w:val="000D2863"/>
    <w:rsid w:val="000D2B5F"/>
    <w:rsid w:val="000D2BFC"/>
    <w:rsid w:val="000D2E8B"/>
    <w:rsid w:val="000D2F7C"/>
    <w:rsid w:val="000D332E"/>
    <w:rsid w:val="000D3485"/>
    <w:rsid w:val="000D3A88"/>
    <w:rsid w:val="000D3A9B"/>
    <w:rsid w:val="000D3C77"/>
    <w:rsid w:val="000D43DC"/>
    <w:rsid w:val="000D460E"/>
    <w:rsid w:val="000D462C"/>
    <w:rsid w:val="000D478B"/>
    <w:rsid w:val="000D48C9"/>
    <w:rsid w:val="000D48FF"/>
    <w:rsid w:val="000D4DBA"/>
    <w:rsid w:val="000D5243"/>
    <w:rsid w:val="000D5484"/>
    <w:rsid w:val="000D5746"/>
    <w:rsid w:val="000D5775"/>
    <w:rsid w:val="000D5A86"/>
    <w:rsid w:val="000D631B"/>
    <w:rsid w:val="000D6B53"/>
    <w:rsid w:val="000D6BD0"/>
    <w:rsid w:val="000D6CBD"/>
    <w:rsid w:val="000D6E31"/>
    <w:rsid w:val="000D7134"/>
    <w:rsid w:val="000D74E2"/>
    <w:rsid w:val="000D778F"/>
    <w:rsid w:val="000D78E1"/>
    <w:rsid w:val="000D7E60"/>
    <w:rsid w:val="000D7FDF"/>
    <w:rsid w:val="000E024C"/>
    <w:rsid w:val="000E02BC"/>
    <w:rsid w:val="000E0544"/>
    <w:rsid w:val="000E06A8"/>
    <w:rsid w:val="000E0A89"/>
    <w:rsid w:val="000E0B1A"/>
    <w:rsid w:val="000E12BA"/>
    <w:rsid w:val="000E15B2"/>
    <w:rsid w:val="000E15C9"/>
    <w:rsid w:val="000E1682"/>
    <w:rsid w:val="000E1ABE"/>
    <w:rsid w:val="000E1C0E"/>
    <w:rsid w:val="000E2028"/>
    <w:rsid w:val="000E20EA"/>
    <w:rsid w:val="000E21F8"/>
    <w:rsid w:val="000E224F"/>
    <w:rsid w:val="000E2877"/>
    <w:rsid w:val="000E2AD5"/>
    <w:rsid w:val="000E36E7"/>
    <w:rsid w:val="000E38FD"/>
    <w:rsid w:val="000E3E1A"/>
    <w:rsid w:val="000E43C1"/>
    <w:rsid w:val="000E4B4B"/>
    <w:rsid w:val="000E523E"/>
    <w:rsid w:val="000E5BF2"/>
    <w:rsid w:val="000E5EEB"/>
    <w:rsid w:val="000E652B"/>
    <w:rsid w:val="000E679F"/>
    <w:rsid w:val="000E68A3"/>
    <w:rsid w:val="000E6ABD"/>
    <w:rsid w:val="000E6BF8"/>
    <w:rsid w:val="000E76A8"/>
    <w:rsid w:val="000E77DA"/>
    <w:rsid w:val="000E7819"/>
    <w:rsid w:val="000E7B93"/>
    <w:rsid w:val="000E7BBC"/>
    <w:rsid w:val="000E7DBB"/>
    <w:rsid w:val="000F0443"/>
    <w:rsid w:val="000F07C8"/>
    <w:rsid w:val="000F0A05"/>
    <w:rsid w:val="000F1091"/>
    <w:rsid w:val="000F14A6"/>
    <w:rsid w:val="000F1AA1"/>
    <w:rsid w:val="000F1AB5"/>
    <w:rsid w:val="000F217D"/>
    <w:rsid w:val="000F2205"/>
    <w:rsid w:val="000F2368"/>
    <w:rsid w:val="000F2458"/>
    <w:rsid w:val="000F2C47"/>
    <w:rsid w:val="000F2E39"/>
    <w:rsid w:val="000F34B9"/>
    <w:rsid w:val="000F3ADD"/>
    <w:rsid w:val="000F3E8D"/>
    <w:rsid w:val="000F3EA7"/>
    <w:rsid w:val="000F432E"/>
    <w:rsid w:val="000F4697"/>
    <w:rsid w:val="000F4771"/>
    <w:rsid w:val="000F47ED"/>
    <w:rsid w:val="000F49E7"/>
    <w:rsid w:val="000F4E86"/>
    <w:rsid w:val="000F5077"/>
    <w:rsid w:val="000F5449"/>
    <w:rsid w:val="000F5768"/>
    <w:rsid w:val="000F58E8"/>
    <w:rsid w:val="000F5944"/>
    <w:rsid w:val="000F60A1"/>
    <w:rsid w:val="000F60B6"/>
    <w:rsid w:val="000F60EB"/>
    <w:rsid w:val="000F614C"/>
    <w:rsid w:val="000F61C0"/>
    <w:rsid w:val="000F6515"/>
    <w:rsid w:val="000F65E1"/>
    <w:rsid w:val="000F661D"/>
    <w:rsid w:val="000F6872"/>
    <w:rsid w:val="000F770C"/>
    <w:rsid w:val="000F7A35"/>
    <w:rsid w:val="000F7AFE"/>
    <w:rsid w:val="000F7F1D"/>
    <w:rsid w:val="00100070"/>
    <w:rsid w:val="00100217"/>
    <w:rsid w:val="00100364"/>
    <w:rsid w:val="001007AA"/>
    <w:rsid w:val="0010112F"/>
    <w:rsid w:val="00101428"/>
    <w:rsid w:val="001018C7"/>
    <w:rsid w:val="00101942"/>
    <w:rsid w:val="001019D9"/>
    <w:rsid w:val="00101A3A"/>
    <w:rsid w:val="00101D09"/>
    <w:rsid w:val="00101F94"/>
    <w:rsid w:val="001022EC"/>
    <w:rsid w:val="0010259E"/>
    <w:rsid w:val="00102DE0"/>
    <w:rsid w:val="0010337B"/>
    <w:rsid w:val="00103388"/>
    <w:rsid w:val="00103B98"/>
    <w:rsid w:val="00103C52"/>
    <w:rsid w:val="00103E81"/>
    <w:rsid w:val="0010451C"/>
    <w:rsid w:val="001047EF"/>
    <w:rsid w:val="0010517A"/>
    <w:rsid w:val="00105BBE"/>
    <w:rsid w:val="00105FA7"/>
    <w:rsid w:val="0010611A"/>
    <w:rsid w:val="001065D2"/>
    <w:rsid w:val="00106645"/>
    <w:rsid w:val="00106915"/>
    <w:rsid w:val="0010726F"/>
    <w:rsid w:val="001072E6"/>
    <w:rsid w:val="0010731F"/>
    <w:rsid w:val="001073AB"/>
    <w:rsid w:val="00107629"/>
    <w:rsid w:val="001076B4"/>
    <w:rsid w:val="001079E0"/>
    <w:rsid w:val="00107BE2"/>
    <w:rsid w:val="00107E2A"/>
    <w:rsid w:val="001106C5"/>
    <w:rsid w:val="00110AB1"/>
    <w:rsid w:val="00111030"/>
    <w:rsid w:val="00111417"/>
    <w:rsid w:val="00111BE8"/>
    <w:rsid w:val="0011212A"/>
    <w:rsid w:val="00112FFD"/>
    <w:rsid w:val="001131FD"/>
    <w:rsid w:val="00113328"/>
    <w:rsid w:val="00113374"/>
    <w:rsid w:val="0011368C"/>
    <w:rsid w:val="00113797"/>
    <w:rsid w:val="0011396C"/>
    <w:rsid w:val="001139F5"/>
    <w:rsid w:val="00113A2F"/>
    <w:rsid w:val="00113C72"/>
    <w:rsid w:val="00113C79"/>
    <w:rsid w:val="00113E4E"/>
    <w:rsid w:val="00114393"/>
    <w:rsid w:val="0011476F"/>
    <w:rsid w:val="0011477E"/>
    <w:rsid w:val="0011527A"/>
    <w:rsid w:val="0011553E"/>
    <w:rsid w:val="00115A2E"/>
    <w:rsid w:val="00115AB1"/>
    <w:rsid w:val="00115CF8"/>
    <w:rsid w:val="00115E2D"/>
    <w:rsid w:val="00116533"/>
    <w:rsid w:val="0011654A"/>
    <w:rsid w:val="0011697A"/>
    <w:rsid w:val="00116B38"/>
    <w:rsid w:val="00116EBF"/>
    <w:rsid w:val="00117042"/>
    <w:rsid w:val="001170A1"/>
    <w:rsid w:val="00117792"/>
    <w:rsid w:val="00117CD3"/>
    <w:rsid w:val="00117DEB"/>
    <w:rsid w:val="00117E3A"/>
    <w:rsid w:val="00117F85"/>
    <w:rsid w:val="0012012D"/>
    <w:rsid w:val="001204E6"/>
    <w:rsid w:val="00120801"/>
    <w:rsid w:val="001209F6"/>
    <w:rsid w:val="001211EC"/>
    <w:rsid w:val="0012133B"/>
    <w:rsid w:val="0012156A"/>
    <w:rsid w:val="001215F9"/>
    <w:rsid w:val="00121AC8"/>
    <w:rsid w:val="00121CE5"/>
    <w:rsid w:val="00121CE6"/>
    <w:rsid w:val="00122605"/>
    <w:rsid w:val="001227E8"/>
    <w:rsid w:val="001229B1"/>
    <w:rsid w:val="001229DC"/>
    <w:rsid w:val="00122D62"/>
    <w:rsid w:val="0012315F"/>
    <w:rsid w:val="00123221"/>
    <w:rsid w:val="001232B6"/>
    <w:rsid w:val="00123564"/>
    <w:rsid w:val="001235FB"/>
    <w:rsid w:val="0012387B"/>
    <w:rsid w:val="00124226"/>
    <w:rsid w:val="00124B73"/>
    <w:rsid w:val="00125126"/>
    <w:rsid w:val="001254E4"/>
    <w:rsid w:val="00125547"/>
    <w:rsid w:val="00125648"/>
    <w:rsid w:val="00125822"/>
    <w:rsid w:val="001259A3"/>
    <w:rsid w:val="00125BD8"/>
    <w:rsid w:val="001261FD"/>
    <w:rsid w:val="00126500"/>
    <w:rsid w:val="00126543"/>
    <w:rsid w:val="001265E2"/>
    <w:rsid w:val="00126BB8"/>
    <w:rsid w:val="00126D0E"/>
    <w:rsid w:val="0012707A"/>
    <w:rsid w:val="001272CA"/>
    <w:rsid w:val="001273FB"/>
    <w:rsid w:val="00127EB8"/>
    <w:rsid w:val="001301B6"/>
    <w:rsid w:val="001301C7"/>
    <w:rsid w:val="00130284"/>
    <w:rsid w:val="001306E5"/>
    <w:rsid w:val="001307C8"/>
    <w:rsid w:val="0013099B"/>
    <w:rsid w:val="00130C44"/>
    <w:rsid w:val="00130D09"/>
    <w:rsid w:val="0013121E"/>
    <w:rsid w:val="00131AA3"/>
    <w:rsid w:val="001322C1"/>
    <w:rsid w:val="00132459"/>
    <w:rsid w:val="00132B33"/>
    <w:rsid w:val="00132C15"/>
    <w:rsid w:val="00132E95"/>
    <w:rsid w:val="0013333C"/>
    <w:rsid w:val="00134126"/>
    <w:rsid w:val="001342D0"/>
    <w:rsid w:val="0013472E"/>
    <w:rsid w:val="00134BDE"/>
    <w:rsid w:val="00134C6D"/>
    <w:rsid w:val="0013534B"/>
    <w:rsid w:val="00135487"/>
    <w:rsid w:val="001354EB"/>
    <w:rsid w:val="0013552E"/>
    <w:rsid w:val="00135684"/>
    <w:rsid w:val="0013593A"/>
    <w:rsid w:val="001359B3"/>
    <w:rsid w:val="0013628F"/>
    <w:rsid w:val="0013647F"/>
    <w:rsid w:val="00136DDC"/>
    <w:rsid w:val="0013774A"/>
    <w:rsid w:val="00137767"/>
    <w:rsid w:val="00137973"/>
    <w:rsid w:val="00137E19"/>
    <w:rsid w:val="00137F77"/>
    <w:rsid w:val="00140224"/>
    <w:rsid w:val="00140913"/>
    <w:rsid w:val="00140A2A"/>
    <w:rsid w:val="00140ECB"/>
    <w:rsid w:val="00141AFB"/>
    <w:rsid w:val="00141D5A"/>
    <w:rsid w:val="00142B35"/>
    <w:rsid w:val="00142CCB"/>
    <w:rsid w:val="00143950"/>
    <w:rsid w:val="00143CA5"/>
    <w:rsid w:val="00143D72"/>
    <w:rsid w:val="00143DA5"/>
    <w:rsid w:val="00143E51"/>
    <w:rsid w:val="0014420F"/>
    <w:rsid w:val="001448FD"/>
    <w:rsid w:val="00144D2A"/>
    <w:rsid w:val="001450F5"/>
    <w:rsid w:val="00145477"/>
    <w:rsid w:val="00145B14"/>
    <w:rsid w:val="00145B63"/>
    <w:rsid w:val="00146A90"/>
    <w:rsid w:val="00146AB7"/>
    <w:rsid w:val="00146B2D"/>
    <w:rsid w:val="00146C07"/>
    <w:rsid w:val="00147D08"/>
    <w:rsid w:val="001503B1"/>
    <w:rsid w:val="00150732"/>
    <w:rsid w:val="001507B8"/>
    <w:rsid w:val="00150E84"/>
    <w:rsid w:val="00150EC3"/>
    <w:rsid w:val="001518B6"/>
    <w:rsid w:val="001519D4"/>
    <w:rsid w:val="00151CA3"/>
    <w:rsid w:val="00151F56"/>
    <w:rsid w:val="00152124"/>
    <w:rsid w:val="001523A8"/>
    <w:rsid w:val="00152FF9"/>
    <w:rsid w:val="00153123"/>
    <w:rsid w:val="00153152"/>
    <w:rsid w:val="00153C20"/>
    <w:rsid w:val="00153D68"/>
    <w:rsid w:val="0015435B"/>
    <w:rsid w:val="001546B8"/>
    <w:rsid w:val="001547AA"/>
    <w:rsid w:val="001549D7"/>
    <w:rsid w:val="00155011"/>
    <w:rsid w:val="001556BF"/>
    <w:rsid w:val="00155CD2"/>
    <w:rsid w:val="0015603E"/>
    <w:rsid w:val="00156400"/>
    <w:rsid w:val="00156B45"/>
    <w:rsid w:val="00156C88"/>
    <w:rsid w:val="00156CDC"/>
    <w:rsid w:val="00157518"/>
    <w:rsid w:val="0015787A"/>
    <w:rsid w:val="001578D4"/>
    <w:rsid w:val="00157AD5"/>
    <w:rsid w:val="00157D0F"/>
    <w:rsid w:val="00157DA9"/>
    <w:rsid w:val="00160126"/>
    <w:rsid w:val="0016057D"/>
    <w:rsid w:val="0016058D"/>
    <w:rsid w:val="001606E6"/>
    <w:rsid w:val="00160B1F"/>
    <w:rsid w:val="00160E2A"/>
    <w:rsid w:val="00160FBF"/>
    <w:rsid w:val="001612B2"/>
    <w:rsid w:val="0016151F"/>
    <w:rsid w:val="00161885"/>
    <w:rsid w:val="00161C60"/>
    <w:rsid w:val="00161E08"/>
    <w:rsid w:val="00161EFC"/>
    <w:rsid w:val="00162604"/>
    <w:rsid w:val="00162634"/>
    <w:rsid w:val="0016271A"/>
    <w:rsid w:val="00162D87"/>
    <w:rsid w:val="00162E1E"/>
    <w:rsid w:val="00163426"/>
    <w:rsid w:val="00163606"/>
    <w:rsid w:val="00163982"/>
    <w:rsid w:val="00163B9C"/>
    <w:rsid w:val="00164A73"/>
    <w:rsid w:val="00165219"/>
    <w:rsid w:val="00165598"/>
    <w:rsid w:val="001656F4"/>
    <w:rsid w:val="00165809"/>
    <w:rsid w:val="00165B20"/>
    <w:rsid w:val="00165E8A"/>
    <w:rsid w:val="00166216"/>
    <w:rsid w:val="001669BE"/>
    <w:rsid w:val="00166CD7"/>
    <w:rsid w:val="00166EF3"/>
    <w:rsid w:val="00166FA7"/>
    <w:rsid w:val="00167287"/>
    <w:rsid w:val="00167360"/>
    <w:rsid w:val="00170137"/>
    <w:rsid w:val="00170316"/>
    <w:rsid w:val="001705BE"/>
    <w:rsid w:val="00170615"/>
    <w:rsid w:val="00170893"/>
    <w:rsid w:val="001709E3"/>
    <w:rsid w:val="00170A5F"/>
    <w:rsid w:val="001711A6"/>
    <w:rsid w:val="0017129C"/>
    <w:rsid w:val="0017189A"/>
    <w:rsid w:val="00171D5D"/>
    <w:rsid w:val="001721A0"/>
    <w:rsid w:val="0017223E"/>
    <w:rsid w:val="001724BA"/>
    <w:rsid w:val="001725E3"/>
    <w:rsid w:val="0017274F"/>
    <w:rsid w:val="00172774"/>
    <w:rsid w:val="0017285B"/>
    <w:rsid w:val="0017294B"/>
    <w:rsid w:val="00172A27"/>
    <w:rsid w:val="00172B6F"/>
    <w:rsid w:val="00172B86"/>
    <w:rsid w:val="00173460"/>
    <w:rsid w:val="00173561"/>
    <w:rsid w:val="0017442C"/>
    <w:rsid w:val="00174CA6"/>
    <w:rsid w:val="00174CA8"/>
    <w:rsid w:val="00174D93"/>
    <w:rsid w:val="00174DCB"/>
    <w:rsid w:val="00175226"/>
    <w:rsid w:val="0017585F"/>
    <w:rsid w:val="00175E8C"/>
    <w:rsid w:val="001763B1"/>
    <w:rsid w:val="001763BE"/>
    <w:rsid w:val="00176561"/>
    <w:rsid w:val="00176D7B"/>
    <w:rsid w:val="00176E4C"/>
    <w:rsid w:val="00176FB6"/>
    <w:rsid w:val="00177A07"/>
    <w:rsid w:val="00177B1A"/>
    <w:rsid w:val="0018056E"/>
    <w:rsid w:val="00181065"/>
    <w:rsid w:val="00181BBA"/>
    <w:rsid w:val="00181FB3"/>
    <w:rsid w:val="00182393"/>
    <w:rsid w:val="00182650"/>
    <w:rsid w:val="0018383D"/>
    <w:rsid w:val="001838F1"/>
    <w:rsid w:val="00183B3C"/>
    <w:rsid w:val="00183D40"/>
    <w:rsid w:val="00183DAD"/>
    <w:rsid w:val="0018415A"/>
    <w:rsid w:val="00184566"/>
    <w:rsid w:val="00184B77"/>
    <w:rsid w:val="00184B8F"/>
    <w:rsid w:val="00184DFC"/>
    <w:rsid w:val="00185562"/>
    <w:rsid w:val="00185F8B"/>
    <w:rsid w:val="00185F8C"/>
    <w:rsid w:val="00186473"/>
    <w:rsid w:val="00186539"/>
    <w:rsid w:val="001868A8"/>
    <w:rsid w:val="00186D66"/>
    <w:rsid w:val="00187497"/>
    <w:rsid w:val="00187A20"/>
    <w:rsid w:val="00187E81"/>
    <w:rsid w:val="0019042D"/>
    <w:rsid w:val="00190C65"/>
    <w:rsid w:val="00190D02"/>
    <w:rsid w:val="00190D92"/>
    <w:rsid w:val="0019138E"/>
    <w:rsid w:val="0019156C"/>
    <w:rsid w:val="00191728"/>
    <w:rsid w:val="00191876"/>
    <w:rsid w:val="0019221F"/>
    <w:rsid w:val="00192659"/>
    <w:rsid w:val="00192722"/>
    <w:rsid w:val="00192992"/>
    <w:rsid w:val="00192D06"/>
    <w:rsid w:val="00192D42"/>
    <w:rsid w:val="001935CD"/>
    <w:rsid w:val="0019370A"/>
    <w:rsid w:val="00193D6C"/>
    <w:rsid w:val="0019449D"/>
    <w:rsid w:val="0019488D"/>
    <w:rsid w:val="00194EF5"/>
    <w:rsid w:val="00195450"/>
    <w:rsid w:val="00195460"/>
    <w:rsid w:val="00195674"/>
    <w:rsid w:val="00196228"/>
    <w:rsid w:val="0019651D"/>
    <w:rsid w:val="00196679"/>
    <w:rsid w:val="0019695E"/>
    <w:rsid w:val="00196C73"/>
    <w:rsid w:val="00196DE9"/>
    <w:rsid w:val="00196DF6"/>
    <w:rsid w:val="00197458"/>
    <w:rsid w:val="001978B9"/>
    <w:rsid w:val="00197BDB"/>
    <w:rsid w:val="001A013A"/>
    <w:rsid w:val="001A03B5"/>
    <w:rsid w:val="001A0438"/>
    <w:rsid w:val="001A0743"/>
    <w:rsid w:val="001A0B82"/>
    <w:rsid w:val="001A0B89"/>
    <w:rsid w:val="001A120E"/>
    <w:rsid w:val="001A1707"/>
    <w:rsid w:val="001A1E5C"/>
    <w:rsid w:val="001A2096"/>
    <w:rsid w:val="001A20DB"/>
    <w:rsid w:val="001A23CD"/>
    <w:rsid w:val="001A24A1"/>
    <w:rsid w:val="001A24DA"/>
    <w:rsid w:val="001A291B"/>
    <w:rsid w:val="001A2BBF"/>
    <w:rsid w:val="001A2D17"/>
    <w:rsid w:val="001A2E02"/>
    <w:rsid w:val="001A3117"/>
    <w:rsid w:val="001A36E1"/>
    <w:rsid w:val="001A3A60"/>
    <w:rsid w:val="001A42E5"/>
    <w:rsid w:val="001A4432"/>
    <w:rsid w:val="001A4826"/>
    <w:rsid w:val="001A4B45"/>
    <w:rsid w:val="001A4D0C"/>
    <w:rsid w:val="001A4E3D"/>
    <w:rsid w:val="001A53BC"/>
    <w:rsid w:val="001A5818"/>
    <w:rsid w:val="001A5E0B"/>
    <w:rsid w:val="001A6C62"/>
    <w:rsid w:val="001A753B"/>
    <w:rsid w:val="001A75D7"/>
    <w:rsid w:val="001A79E4"/>
    <w:rsid w:val="001A7E00"/>
    <w:rsid w:val="001B1337"/>
    <w:rsid w:val="001B1878"/>
    <w:rsid w:val="001B18AD"/>
    <w:rsid w:val="001B18E3"/>
    <w:rsid w:val="001B1CEE"/>
    <w:rsid w:val="001B25C7"/>
    <w:rsid w:val="001B28BE"/>
    <w:rsid w:val="001B29DE"/>
    <w:rsid w:val="001B2A11"/>
    <w:rsid w:val="001B2D75"/>
    <w:rsid w:val="001B2ECB"/>
    <w:rsid w:val="001B3334"/>
    <w:rsid w:val="001B36FD"/>
    <w:rsid w:val="001B4097"/>
    <w:rsid w:val="001B4114"/>
    <w:rsid w:val="001B4621"/>
    <w:rsid w:val="001B486E"/>
    <w:rsid w:val="001B4E69"/>
    <w:rsid w:val="001B4F18"/>
    <w:rsid w:val="001B53FE"/>
    <w:rsid w:val="001B5675"/>
    <w:rsid w:val="001B581A"/>
    <w:rsid w:val="001B5BA2"/>
    <w:rsid w:val="001B6723"/>
    <w:rsid w:val="001B7719"/>
    <w:rsid w:val="001B7BF7"/>
    <w:rsid w:val="001B7EBF"/>
    <w:rsid w:val="001B7FBD"/>
    <w:rsid w:val="001C0938"/>
    <w:rsid w:val="001C0A7F"/>
    <w:rsid w:val="001C0B2F"/>
    <w:rsid w:val="001C11BA"/>
    <w:rsid w:val="001C154E"/>
    <w:rsid w:val="001C1A98"/>
    <w:rsid w:val="001C1E5F"/>
    <w:rsid w:val="001C26B0"/>
    <w:rsid w:val="001C26B1"/>
    <w:rsid w:val="001C2E9A"/>
    <w:rsid w:val="001C324D"/>
    <w:rsid w:val="001C3411"/>
    <w:rsid w:val="001C3AB6"/>
    <w:rsid w:val="001C3E10"/>
    <w:rsid w:val="001C45AA"/>
    <w:rsid w:val="001C468C"/>
    <w:rsid w:val="001C478A"/>
    <w:rsid w:val="001C4DE6"/>
    <w:rsid w:val="001C53C4"/>
    <w:rsid w:val="001C557B"/>
    <w:rsid w:val="001C589D"/>
    <w:rsid w:val="001C5D7C"/>
    <w:rsid w:val="001C5FED"/>
    <w:rsid w:val="001C6B0B"/>
    <w:rsid w:val="001C7498"/>
    <w:rsid w:val="001C769A"/>
    <w:rsid w:val="001C793A"/>
    <w:rsid w:val="001C7C0B"/>
    <w:rsid w:val="001C7C1E"/>
    <w:rsid w:val="001C7C7C"/>
    <w:rsid w:val="001C7EE0"/>
    <w:rsid w:val="001D00C4"/>
    <w:rsid w:val="001D0287"/>
    <w:rsid w:val="001D0592"/>
    <w:rsid w:val="001D09C5"/>
    <w:rsid w:val="001D0ABD"/>
    <w:rsid w:val="001D0BA9"/>
    <w:rsid w:val="001D0C04"/>
    <w:rsid w:val="001D136C"/>
    <w:rsid w:val="001D14DF"/>
    <w:rsid w:val="001D15CC"/>
    <w:rsid w:val="001D163A"/>
    <w:rsid w:val="001D1BF2"/>
    <w:rsid w:val="001D1FC2"/>
    <w:rsid w:val="001D1FCE"/>
    <w:rsid w:val="001D2097"/>
    <w:rsid w:val="001D223F"/>
    <w:rsid w:val="001D23D4"/>
    <w:rsid w:val="001D349A"/>
    <w:rsid w:val="001D350C"/>
    <w:rsid w:val="001D3705"/>
    <w:rsid w:val="001D3954"/>
    <w:rsid w:val="001D3B01"/>
    <w:rsid w:val="001D3B4D"/>
    <w:rsid w:val="001D45B6"/>
    <w:rsid w:val="001D4BA2"/>
    <w:rsid w:val="001D51F5"/>
    <w:rsid w:val="001D5426"/>
    <w:rsid w:val="001D5943"/>
    <w:rsid w:val="001D667E"/>
    <w:rsid w:val="001D6A55"/>
    <w:rsid w:val="001D6DCF"/>
    <w:rsid w:val="001D70EA"/>
    <w:rsid w:val="001D7B63"/>
    <w:rsid w:val="001D7E12"/>
    <w:rsid w:val="001E070D"/>
    <w:rsid w:val="001E0760"/>
    <w:rsid w:val="001E07E2"/>
    <w:rsid w:val="001E0AA2"/>
    <w:rsid w:val="001E0D20"/>
    <w:rsid w:val="001E0EDD"/>
    <w:rsid w:val="001E1F19"/>
    <w:rsid w:val="001E2398"/>
    <w:rsid w:val="001E2708"/>
    <w:rsid w:val="001E2BA2"/>
    <w:rsid w:val="001E2CEC"/>
    <w:rsid w:val="001E3216"/>
    <w:rsid w:val="001E33C8"/>
    <w:rsid w:val="001E3F06"/>
    <w:rsid w:val="001E460F"/>
    <w:rsid w:val="001E4869"/>
    <w:rsid w:val="001E4CB0"/>
    <w:rsid w:val="001E4D84"/>
    <w:rsid w:val="001E4DBB"/>
    <w:rsid w:val="001E4E40"/>
    <w:rsid w:val="001E50DE"/>
    <w:rsid w:val="001E5139"/>
    <w:rsid w:val="001E5D79"/>
    <w:rsid w:val="001E5FC0"/>
    <w:rsid w:val="001E6D18"/>
    <w:rsid w:val="001E6FA3"/>
    <w:rsid w:val="001E750E"/>
    <w:rsid w:val="001E7B46"/>
    <w:rsid w:val="001F069C"/>
    <w:rsid w:val="001F0E19"/>
    <w:rsid w:val="001F111F"/>
    <w:rsid w:val="001F1279"/>
    <w:rsid w:val="001F1390"/>
    <w:rsid w:val="001F1409"/>
    <w:rsid w:val="001F1782"/>
    <w:rsid w:val="001F1DA2"/>
    <w:rsid w:val="001F23C2"/>
    <w:rsid w:val="001F2785"/>
    <w:rsid w:val="001F282A"/>
    <w:rsid w:val="001F2FF6"/>
    <w:rsid w:val="001F3236"/>
    <w:rsid w:val="001F39C6"/>
    <w:rsid w:val="001F3A1A"/>
    <w:rsid w:val="001F3ACF"/>
    <w:rsid w:val="001F3E72"/>
    <w:rsid w:val="001F4014"/>
    <w:rsid w:val="001F4033"/>
    <w:rsid w:val="001F4099"/>
    <w:rsid w:val="001F422B"/>
    <w:rsid w:val="001F43AD"/>
    <w:rsid w:val="001F4555"/>
    <w:rsid w:val="001F4636"/>
    <w:rsid w:val="001F4AE0"/>
    <w:rsid w:val="001F4B2F"/>
    <w:rsid w:val="001F5659"/>
    <w:rsid w:val="001F627C"/>
    <w:rsid w:val="001F63EA"/>
    <w:rsid w:val="001F66FF"/>
    <w:rsid w:val="001F6BB9"/>
    <w:rsid w:val="001F6F0F"/>
    <w:rsid w:val="001F6FD9"/>
    <w:rsid w:val="001F7322"/>
    <w:rsid w:val="001F74F4"/>
    <w:rsid w:val="001F77F8"/>
    <w:rsid w:val="001F7CE7"/>
    <w:rsid w:val="002005EA"/>
    <w:rsid w:val="002007DD"/>
    <w:rsid w:val="00200BF7"/>
    <w:rsid w:val="002010D2"/>
    <w:rsid w:val="00201A31"/>
    <w:rsid w:val="00202604"/>
    <w:rsid w:val="002027E8"/>
    <w:rsid w:val="00202A13"/>
    <w:rsid w:val="00202ABD"/>
    <w:rsid w:val="00202B5F"/>
    <w:rsid w:val="00202CDD"/>
    <w:rsid w:val="00202D90"/>
    <w:rsid w:val="00202F27"/>
    <w:rsid w:val="0020342F"/>
    <w:rsid w:val="00203538"/>
    <w:rsid w:val="00203907"/>
    <w:rsid w:val="00203C63"/>
    <w:rsid w:val="002040E5"/>
    <w:rsid w:val="0020410E"/>
    <w:rsid w:val="002052ED"/>
    <w:rsid w:val="002057D8"/>
    <w:rsid w:val="002058C9"/>
    <w:rsid w:val="00205D07"/>
    <w:rsid w:val="00205D72"/>
    <w:rsid w:val="00205DF7"/>
    <w:rsid w:val="00205E49"/>
    <w:rsid w:val="00205E95"/>
    <w:rsid w:val="00206169"/>
    <w:rsid w:val="002063EF"/>
    <w:rsid w:val="002065D3"/>
    <w:rsid w:val="00206B78"/>
    <w:rsid w:val="002070BB"/>
    <w:rsid w:val="0020781C"/>
    <w:rsid w:val="002078DB"/>
    <w:rsid w:val="002079D1"/>
    <w:rsid w:val="00207E99"/>
    <w:rsid w:val="00207F14"/>
    <w:rsid w:val="00207FD2"/>
    <w:rsid w:val="00210259"/>
    <w:rsid w:val="0021089B"/>
    <w:rsid w:val="00210C3D"/>
    <w:rsid w:val="00210F63"/>
    <w:rsid w:val="00211117"/>
    <w:rsid w:val="00211356"/>
    <w:rsid w:val="00211381"/>
    <w:rsid w:val="00211E34"/>
    <w:rsid w:val="002121FB"/>
    <w:rsid w:val="002122D3"/>
    <w:rsid w:val="002123C5"/>
    <w:rsid w:val="002125A3"/>
    <w:rsid w:val="002129C3"/>
    <w:rsid w:val="00212E03"/>
    <w:rsid w:val="00212F0A"/>
    <w:rsid w:val="00212F64"/>
    <w:rsid w:val="00212F94"/>
    <w:rsid w:val="00213330"/>
    <w:rsid w:val="002134CB"/>
    <w:rsid w:val="00214E16"/>
    <w:rsid w:val="00215CDD"/>
    <w:rsid w:val="00215D51"/>
    <w:rsid w:val="002163AE"/>
    <w:rsid w:val="00216AAE"/>
    <w:rsid w:val="00216AB1"/>
    <w:rsid w:val="00216AB9"/>
    <w:rsid w:val="00216F9B"/>
    <w:rsid w:val="0021750F"/>
    <w:rsid w:val="0021785E"/>
    <w:rsid w:val="002179B2"/>
    <w:rsid w:val="00217F7C"/>
    <w:rsid w:val="00220423"/>
    <w:rsid w:val="002204CB"/>
    <w:rsid w:val="00220AE5"/>
    <w:rsid w:val="00220FBE"/>
    <w:rsid w:val="00221334"/>
    <w:rsid w:val="0022175D"/>
    <w:rsid w:val="00222D9F"/>
    <w:rsid w:val="00223BC2"/>
    <w:rsid w:val="00224449"/>
    <w:rsid w:val="002245F6"/>
    <w:rsid w:val="00224733"/>
    <w:rsid w:val="002259E8"/>
    <w:rsid w:val="00225D93"/>
    <w:rsid w:val="00225EDD"/>
    <w:rsid w:val="00226146"/>
    <w:rsid w:val="002261F4"/>
    <w:rsid w:val="002267D6"/>
    <w:rsid w:val="00226C30"/>
    <w:rsid w:val="00226D5B"/>
    <w:rsid w:val="00227646"/>
    <w:rsid w:val="00227882"/>
    <w:rsid w:val="00227BCA"/>
    <w:rsid w:val="00227D03"/>
    <w:rsid w:val="00227DEC"/>
    <w:rsid w:val="00230042"/>
    <w:rsid w:val="0023067F"/>
    <w:rsid w:val="00230823"/>
    <w:rsid w:val="00230900"/>
    <w:rsid w:val="00230B47"/>
    <w:rsid w:val="00231238"/>
    <w:rsid w:val="00231397"/>
    <w:rsid w:val="00231493"/>
    <w:rsid w:val="002318FC"/>
    <w:rsid w:val="00231A94"/>
    <w:rsid w:val="00231DB8"/>
    <w:rsid w:val="00231EF8"/>
    <w:rsid w:val="0023214D"/>
    <w:rsid w:val="0023225B"/>
    <w:rsid w:val="00232578"/>
    <w:rsid w:val="00232B79"/>
    <w:rsid w:val="00232BB6"/>
    <w:rsid w:val="002330DF"/>
    <w:rsid w:val="002333BB"/>
    <w:rsid w:val="00233438"/>
    <w:rsid w:val="002334B1"/>
    <w:rsid w:val="002334BF"/>
    <w:rsid w:val="00233798"/>
    <w:rsid w:val="00233872"/>
    <w:rsid w:val="00233F3E"/>
    <w:rsid w:val="00233F87"/>
    <w:rsid w:val="002343E7"/>
    <w:rsid w:val="002347D0"/>
    <w:rsid w:val="00234A27"/>
    <w:rsid w:val="00234E0D"/>
    <w:rsid w:val="00234ED8"/>
    <w:rsid w:val="002351EF"/>
    <w:rsid w:val="00235682"/>
    <w:rsid w:val="002359EF"/>
    <w:rsid w:val="00235D5D"/>
    <w:rsid w:val="0023628B"/>
    <w:rsid w:val="00236819"/>
    <w:rsid w:val="002368A2"/>
    <w:rsid w:val="002369BC"/>
    <w:rsid w:val="00236B3A"/>
    <w:rsid w:val="00236C93"/>
    <w:rsid w:val="00236E9C"/>
    <w:rsid w:val="00237646"/>
    <w:rsid w:val="002378F9"/>
    <w:rsid w:val="00237A21"/>
    <w:rsid w:val="00237F15"/>
    <w:rsid w:val="00240E98"/>
    <w:rsid w:val="00240F59"/>
    <w:rsid w:val="002422B2"/>
    <w:rsid w:val="002432B8"/>
    <w:rsid w:val="002437A4"/>
    <w:rsid w:val="00243A4B"/>
    <w:rsid w:val="00243F62"/>
    <w:rsid w:val="00244291"/>
    <w:rsid w:val="0024463D"/>
    <w:rsid w:val="002447F0"/>
    <w:rsid w:val="00244886"/>
    <w:rsid w:val="00244A8D"/>
    <w:rsid w:val="00244AB5"/>
    <w:rsid w:val="00244B79"/>
    <w:rsid w:val="00244EF8"/>
    <w:rsid w:val="002450AD"/>
    <w:rsid w:val="00245680"/>
    <w:rsid w:val="002456B8"/>
    <w:rsid w:val="00245A8A"/>
    <w:rsid w:val="00245D7A"/>
    <w:rsid w:val="00246337"/>
    <w:rsid w:val="002464AB"/>
    <w:rsid w:val="00246660"/>
    <w:rsid w:val="00246886"/>
    <w:rsid w:val="00246C9A"/>
    <w:rsid w:val="002471DC"/>
    <w:rsid w:val="00247317"/>
    <w:rsid w:val="002474A2"/>
    <w:rsid w:val="00247646"/>
    <w:rsid w:val="002500CB"/>
    <w:rsid w:val="0025013A"/>
    <w:rsid w:val="00250432"/>
    <w:rsid w:val="002508DD"/>
    <w:rsid w:val="00250D9C"/>
    <w:rsid w:val="0025112F"/>
    <w:rsid w:val="00251C80"/>
    <w:rsid w:val="002525A3"/>
    <w:rsid w:val="002525A7"/>
    <w:rsid w:val="002525F7"/>
    <w:rsid w:val="002526A0"/>
    <w:rsid w:val="00252939"/>
    <w:rsid w:val="00252B73"/>
    <w:rsid w:val="00252FE2"/>
    <w:rsid w:val="002532B9"/>
    <w:rsid w:val="002535D0"/>
    <w:rsid w:val="00253D4C"/>
    <w:rsid w:val="00254313"/>
    <w:rsid w:val="002544A5"/>
    <w:rsid w:val="0025483A"/>
    <w:rsid w:val="00254FDB"/>
    <w:rsid w:val="0025510E"/>
    <w:rsid w:val="00255650"/>
    <w:rsid w:val="002556D0"/>
    <w:rsid w:val="00255C75"/>
    <w:rsid w:val="00255C8F"/>
    <w:rsid w:val="00255DC3"/>
    <w:rsid w:val="00255E52"/>
    <w:rsid w:val="00255F87"/>
    <w:rsid w:val="002561EE"/>
    <w:rsid w:val="002563F5"/>
    <w:rsid w:val="0025643D"/>
    <w:rsid w:val="002566A8"/>
    <w:rsid w:val="00256A86"/>
    <w:rsid w:val="00256A8E"/>
    <w:rsid w:val="00256D3A"/>
    <w:rsid w:val="00256EA7"/>
    <w:rsid w:val="00257681"/>
    <w:rsid w:val="0025788B"/>
    <w:rsid w:val="00260AC0"/>
    <w:rsid w:val="00260CEB"/>
    <w:rsid w:val="00260CF4"/>
    <w:rsid w:val="00260EAA"/>
    <w:rsid w:val="0026141A"/>
    <w:rsid w:val="00261BA0"/>
    <w:rsid w:val="0026259E"/>
    <w:rsid w:val="00262734"/>
    <w:rsid w:val="00262A85"/>
    <w:rsid w:val="002635E7"/>
    <w:rsid w:val="00263707"/>
    <w:rsid w:val="00263EB6"/>
    <w:rsid w:val="00264414"/>
    <w:rsid w:val="002646D6"/>
    <w:rsid w:val="002647E9"/>
    <w:rsid w:val="00264A3B"/>
    <w:rsid w:val="00264AAE"/>
    <w:rsid w:val="00264C7D"/>
    <w:rsid w:val="00264DDA"/>
    <w:rsid w:val="00265245"/>
    <w:rsid w:val="002655FF"/>
    <w:rsid w:val="002656EE"/>
    <w:rsid w:val="00265A58"/>
    <w:rsid w:val="00266104"/>
    <w:rsid w:val="00266185"/>
    <w:rsid w:val="002665B9"/>
    <w:rsid w:val="00266942"/>
    <w:rsid w:val="00266A06"/>
    <w:rsid w:val="00266D6F"/>
    <w:rsid w:val="00266EF2"/>
    <w:rsid w:val="0026765E"/>
    <w:rsid w:val="0026766A"/>
    <w:rsid w:val="00267B16"/>
    <w:rsid w:val="00267CDA"/>
    <w:rsid w:val="00267F1F"/>
    <w:rsid w:val="00267FE3"/>
    <w:rsid w:val="00267FFC"/>
    <w:rsid w:val="002701A1"/>
    <w:rsid w:val="002703CB"/>
    <w:rsid w:val="00270D03"/>
    <w:rsid w:val="002715B8"/>
    <w:rsid w:val="00271CE7"/>
    <w:rsid w:val="0027204E"/>
    <w:rsid w:val="0027230F"/>
    <w:rsid w:val="0027282D"/>
    <w:rsid w:val="00272886"/>
    <w:rsid w:val="00272A02"/>
    <w:rsid w:val="00272C01"/>
    <w:rsid w:val="002735B9"/>
    <w:rsid w:val="00273833"/>
    <w:rsid w:val="00273A89"/>
    <w:rsid w:val="00273E13"/>
    <w:rsid w:val="00274226"/>
    <w:rsid w:val="00274A08"/>
    <w:rsid w:val="00274F3E"/>
    <w:rsid w:val="002752EE"/>
    <w:rsid w:val="0027531A"/>
    <w:rsid w:val="002758C2"/>
    <w:rsid w:val="00275A51"/>
    <w:rsid w:val="00275F15"/>
    <w:rsid w:val="00276217"/>
    <w:rsid w:val="00276224"/>
    <w:rsid w:val="002764C7"/>
    <w:rsid w:val="002768BA"/>
    <w:rsid w:val="00276B2A"/>
    <w:rsid w:val="00277194"/>
    <w:rsid w:val="002772C6"/>
    <w:rsid w:val="0027730E"/>
    <w:rsid w:val="00277379"/>
    <w:rsid w:val="00277588"/>
    <w:rsid w:val="00277B0F"/>
    <w:rsid w:val="00280449"/>
    <w:rsid w:val="00280507"/>
    <w:rsid w:val="0028089E"/>
    <w:rsid w:val="00280A98"/>
    <w:rsid w:val="00280D83"/>
    <w:rsid w:val="00280F3E"/>
    <w:rsid w:val="00281517"/>
    <w:rsid w:val="0028208A"/>
    <w:rsid w:val="00282422"/>
    <w:rsid w:val="00282859"/>
    <w:rsid w:val="00282C96"/>
    <w:rsid w:val="00282F1C"/>
    <w:rsid w:val="00283430"/>
    <w:rsid w:val="0028394B"/>
    <w:rsid w:val="00283980"/>
    <w:rsid w:val="00283D8B"/>
    <w:rsid w:val="00283DBD"/>
    <w:rsid w:val="00283E3F"/>
    <w:rsid w:val="002848D0"/>
    <w:rsid w:val="00284A7B"/>
    <w:rsid w:val="00284C38"/>
    <w:rsid w:val="0028502C"/>
    <w:rsid w:val="0028509A"/>
    <w:rsid w:val="002851FC"/>
    <w:rsid w:val="00285573"/>
    <w:rsid w:val="00285851"/>
    <w:rsid w:val="0028588F"/>
    <w:rsid w:val="0028597E"/>
    <w:rsid w:val="00285CDE"/>
    <w:rsid w:val="00286132"/>
    <w:rsid w:val="002862F9"/>
    <w:rsid w:val="002863B5"/>
    <w:rsid w:val="002866EC"/>
    <w:rsid w:val="0028684C"/>
    <w:rsid w:val="00286F60"/>
    <w:rsid w:val="002873E5"/>
    <w:rsid w:val="0028768F"/>
    <w:rsid w:val="00287D08"/>
    <w:rsid w:val="00287E0C"/>
    <w:rsid w:val="002903DC"/>
    <w:rsid w:val="0029058A"/>
    <w:rsid w:val="00290953"/>
    <w:rsid w:val="00290BDE"/>
    <w:rsid w:val="00290DE0"/>
    <w:rsid w:val="00291197"/>
    <w:rsid w:val="00291228"/>
    <w:rsid w:val="002912C8"/>
    <w:rsid w:val="002912CD"/>
    <w:rsid w:val="00291AC3"/>
    <w:rsid w:val="00291D6B"/>
    <w:rsid w:val="00291D85"/>
    <w:rsid w:val="00291F27"/>
    <w:rsid w:val="00292B42"/>
    <w:rsid w:val="00292D3A"/>
    <w:rsid w:val="00293062"/>
    <w:rsid w:val="002932B4"/>
    <w:rsid w:val="00293707"/>
    <w:rsid w:val="0029394B"/>
    <w:rsid w:val="0029396A"/>
    <w:rsid w:val="00293A79"/>
    <w:rsid w:val="00293DE8"/>
    <w:rsid w:val="00294727"/>
    <w:rsid w:val="00294A64"/>
    <w:rsid w:val="00294F12"/>
    <w:rsid w:val="00295D01"/>
    <w:rsid w:val="00295DCE"/>
    <w:rsid w:val="00295DF0"/>
    <w:rsid w:val="0029663F"/>
    <w:rsid w:val="002967BD"/>
    <w:rsid w:val="00297054"/>
    <w:rsid w:val="0029713A"/>
    <w:rsid w:val="00297F1B"/>
    <w:rsid w:val="002A0404"/>
    <w:rsid w:val="002A0538"/>
    <w:rsid w:val="002A05EF"/>
    <w:rsid w:val="002A1124"/>
    <w:rsid w:val="002A127C"/>
    <w:rsid w:val="002A17AB"/>
    <w:rsid w:val="002A1F8C"/>
    <w:rsid w:val="002A20E0"/>
    <w:rsid w:val="002A23F1"/>
    <w:rsid w:val="002A2B45"/>
    <w:rsid w:val="002A2BAC"/>
    <w:rsid w:val="002A2ECC"/>
    <w:rsid w:val="002A3834"/>
    <w:rsid w:val="002A3DF3"/>
    <w:rsid w:val="002A3F69"/>
    <w:rsid w:val="002A47D7"/>
    <w:rsid w:val="002A49BE"/>
    <w:rsid w:val="002A50DF"/>
    <w:rsid w:val="002A57D4"/>
    <w:rsid w:val="002A5967"/>
    <w:rsid w:val="002A5B82"/>
    <w:rsid w:val="002A6176"/>
    <w:rsid w:val="002A620F"/>
    <w:rsid w:val="002A623A"/>
    <w:rsid w:val="002A6415"/>
    <w:rsid w:val="002A680D"/>
    <w:rsid w:val="002A6A3C"/>
    <w:rsid w:val="002A6D4F"/>
    <w:rsid w:val="002A6FDE"/>
    <w:rsid w:val="002A7007"/>
    <w:rsid w:val="002A75D5"/>
    <w:rsid w:val="002A76D0"/>
    <w:rsid w:val="002A76F2"/>
    <w:rsid w:val="002A7EE9"/>
    <w:rsid w:val="002A7F21"/>
    <w:rsid w:val="002B0273"/>
    <w:rsid w:val="002B03C5"/>
    <w:rsid w:val="002B05EF"/>
    <w:rsid w:val="002B07DB"/>
    <w:rsid w:val="002B08DA"/>
    <w:rsid w:val="002B10CD"/>
    <w:rsid w:val="002B15FB"/>
    <w:rsid w:val="002B18A5"/>
    <w:rsid w:val="002B1A40"/>
    <w:rsid w:val="002B243B"/>
    <w:rsid w:val="002B2580"/>
    <w:rsid w:val="002B283B"/>
    <w:rsid w:val="002B3063"/>
    <w:rsid w:val="002B31B1"/>
    <w:rsid w:val="002B33F1"/>
    <w:rsid w:val="002B3621"/>
    <w:rsid w:val="002B36EA"/>
    <w:rsid w:val="002B3831"/>
    <w:rsid w:val="002B3987"/>
    <w:rsid w:val="002B3DDC"/>
    <w:rsid w:val="002B3E5E"/>
    <w:rsid w:val="002B4285"/>
    <w:rsid w:val="002B490C"/>
    <w:rsid w:val="002B49D0"/>
    <w:rsid w:val="002B4C05"/>
    <w:rsid w:val="002B4EA1"/>
    <w:rsid w:val="002B4FB1"/>
    <w:rsid w:val="002B4FE0"/>
    <w:rsid w:val="002B50A7"/>
    <w:rsid w:val="002B555B"/>
    <w:rsid w:val="002B5598"/>
    <w:rsid w:val="002B59B9"/>
    <w:rsid w:val="002B61AD"/>
    <w:rsid w:val="002B6988"/>
    <w:rsid w:val="002B7A15"/>
    <w:rsid w:val="002B7B04"/>
    <w:rsid w:val="002C001E"/>
    <w:rsid w:val="002C06AC"/>
    <w:rsid w:val="002C075A"/>
    <w:rsid w:val="002C14A2"/>
    <w:rsid w:val="002C177D"/>
    <w:rsid w:val="002C18A1"/>
    <w:rsid w:val="002C1A14"/>
    <w:rsid w:val="002C1FCC"/>
    <w:rsid w:val="002C209C"/>
    <w:rsid w:val="002C2D45"/>
    <w:rsid w:val="002C3403"/>
    <w:rsid w:val="002C353F"/>
    <w:rsid w:val="002C35B8"/>
    <w:rsid w:val="002C374A"/>
    <w:rsid w:val="002C38D0"/>
    <w:rsid w:val="002C3CE0"/>
    <w:rsid w:val="002C4230"/>
    <w:rsid w:val="002C47C9"/>
    <w:rsid w:val="002C4D6F"/>
    <w:rsid w:val="002C4DE2"/>
    <w:rsid w:val="002C4FE5"/>
    <w:rsid w:val="002C530A"/>
    <w:rsid w:val="002C53FF"/>
    <w:rsid w:val="002C56EE"/>
    <w:rsid w:val="002C57B9"/>
    <w:rsid w:val="002C5C2B"/>
    <w:rsid w:val="002C5E7D"/>
    <w:rsid w:val="002C6080"/>
    <w:rsid w:val="002C673A"/>
    <w:rsid w:val="002C687A"/>
    <w:rsid w:val="002C70F9"/>
    <w:rsid w:val="002C749B"/>
    <w:rsid w:val="002C7D04"/>
    <w:rsid w:val="002D005C"/>
    <w:rsid w:val="002D049F"/>
    <w:rsid w:val="002D076A"/>
    <w:rsid w:val="002D0896"/>
    <w:rsid w:val="002D08D7"/>
    <w:rsid w:val="002D09E1"/>
    <w:rsid w:val="002D0BB5"/>
    <w:rsid w:val="002D0D9C"/>
    <w:rsid w:val="002D0E3E"/>
    <w:rsid w:val="002D10F9"/>
    <w:rsid w:val="002D119A"/>
    <w:rsid w:val="002D11C4"/>
    <w:rsid w:val="002D11D0"/>
    <w:rsid w:val="002D1529"/>
    <w:rsid w:val="002D1AD3"/>
    <w:rsid w:val="002D1CE8"/>
    <w:rsid w:val="002D2459"/>
    <w:rsid w:val="002D2CCB"/>
    <w:rsid w:val="002D30F2"/>
    <w:rsid w:val="002D3278"/>
    <w:rsid w:val="002D33BD"/>
    <w:rsid w:val="002D3422"/>
    <w:rsid w:val="002D3D4E"/>
    <w:rsid w:val="002D3D7C"/>
    <w:rsid w:val="002D42A1"/>
    <w:rsid w:val="002D42B2"/>
    <w:rsid w:val="002D4591"/>
    <w:rsid w:val="002D462E"/>
    <w:rsid w:val="002D5648"/>
    <w:rsid w:val="002D5855"/>
    <w:rsid w:val="002D5FA6"/>
    <w:rsid w:val="002D67F8"/>
    <w:rsid w:val="002D690C"/>
    <w:rsid w:val="002D73CB"/>
    <w:rsid w:val="002D7577"/>
    <w:rsid w:val="002D7FD3"/>
    <w:rsid w:val="002E0017"/>
    <w:rsid w:val="002E0060"/>
    <w:rsid w:val="002E04BA"/>
    <w:rsid w:val="002E05CC"/>
    <w:rsid w:val="002E06FE"/>
    <w:rsid w:val="002E0B97"/>
    <w:rsid w:val="002E0E98"/>
    <w:rsid w:val="002E1018"/>
    <w:rsid w:val="002E117D"/>
    <w:rsid w:val="002E11B0"/>
    <w:rsid w:val="002E23F0"/>
    <w:rsid w:val="002E2405"/>
    <w:rsid w:val="002E251E"/>
    <w:rsid w:val="002E262B"/>
    <w:rsid w:val="002E2B49"/>
    <w:rsid w:val="002E2CC2"/>
    <w:rsid w:val="002E2DA8"/>
    <w:rsid w:val="002E38A9"/>
    <w:rsid w:val="002E422B"/>
    <w:rsid w:val="002E4380"/>
    <w:rsid w:val="002E44E0"/>
    <w:rsid w:val="002E452A"/>
    <w:rsid w:val="002E460B"/>
    <w:rsid w:val="002E4E2D"/>
    <w:rsid w:val="002E4E3E"/>
    <w:rsid w:val="002E519E"/>
    <w:rsid w:val="002E5311"/>
    <w:rsid w:val="002E5328"/>
    <w:rsid w:val="002E62AC"/>
    <w:rsid w:val="002E6B1F"/>
    <w:rsid w:val="002E7137"/>
    <w:rsid w:val="002E7190"/>
    <w:rsid w:val="002E776F"/>
    <w:rsid w:val="002E7CC5"/>
    <w:rsid w:val="002F0319"/>
    <w:rsid w:val="002F06EF"/>
    <w:rsid w:val="002F07D8"/>
    <w:rsid w:val="002F0A04"/>
    <w:rsid w:val="002F0B21"/>
    <w:rsid w:val="002F0B9F"/>
    <w:rsid w:val="002F0C31"/>
    <w:rsid w:val="002F0F9C"/>
    <w:rsid w:val="002F12B3"/>
    <w:rsid w:val="002F18A9"/>
    <w:rsid w:val="002F1BC4"/>
    <w:rsid w:val="002F2181"/>
    <w:rsid w:val="002F3305"/>
    <w:rsid w:val="002F3647"/>
    <w:rsid w:val="002F3A06"/>
    <w:rsid w:val="002F3A71"/>
    <w:rsid w:val="002F3AA2"/>
    <w:rsid w:val="002F3CF4"/>
    <w:rsid w:val="002F3D04"/>
    <w:rsid w:val="002F3EDC"/>
    <w:rsid w:val="002F478E"/>
    <w:rsid w:val="002F4B7F"/>
    <w:rsid w:val="002F51E0"/>
    <w:rsid w:val="002F542E"/>
    <w:rsid w:val="002F5495"/>
    <w:rsid w:val="002F5931"/>
    <w:rsid w:val="002F5A49"/>
    <w:rsid w:val="002F604D"/>
    <w:rsid w:val="002F65E9"/>
    <w:rsid w:val="002F6908"/>
    <w:rsid w:val="002F6919"/>
    <w:rsid w:val="002F6CA4"/>
    <w:rsid w:val="002F6D25"/>
    <w:rsid w:val="002F6FB2"/>
    <w:rsid w:val="002F708A"/>
    <w:rsid w:val="002F7817"/>
    <w:rsid w:val="002F7BFC"/>
    <w:rsid w:val="002F7F15"/>
    <w:rsid w:val="00300053"/>
    <w:rsid w:val="00300317"/>
    <w:rsid w:val="00300375"/>
    <w:rsid w:val="00300929"/>
    <w:rsid w:val="00300960"/>
    <w:rsid w:val="003009E8"/>
    <w:rsid w:val="00300CFB"/>
    <w:rsid w:val="003015A4"/>
    <w:rsid w:val="00302076"/>
    <w:rsid w:val="003027BC"/>
    <w:rsid w:val="00303274"/>
    <w:rsid w:val="00303487"/>
    <w:rsid w:val="00303934"/>
    <w:rsid w:val="00303979"/>
    <w:rsid w:val="00303CA4"/>
    <w:rsid w:val="003044E4"/>
    <w:rsid w:val="00304672"/>
    <w:rsid w:val="00304838"/>
    <w:rsid w:val="00304B63"/>
    <w:rsid w:val="00304DB2"/>
    <w:rsid w:val="003052A1"/>
    <w:rsid w:val="0030530C"/>
    <w:rsid w:val="0030579A"/>
    <w:rsid w:val="00305D26"/>
    <w:rsid w:val="003063C1"/>
    <w:rsid w:val="00306757"/>
    <w:rsid w:val="00306AE7"/>
    <w:rsid w:val="00306C5E"/>
    <w:rsid w:val="00310604"/>
    <w:rsid w:val="003106E7"/>
    <w:rsid w:val="003108CE"/>
    <w:rsid w:val="00310E18"/>
    <w:rsid w:val="00310FE0"/>
    <w:rsid w:val="003126FA"/>
    <w:rsid w:val="003135B8"/>
    <w:rsid w:val="0031363C"/>
    <w:rsid w:val="00313750"/>
    <w:rsid w:val="0031484E"/>
    <w:rsid w:val="00314A16"/>
    <w:rsid w:val="00314DB1"/>
    <w:rsid w:val="0031512B"/>
    <w:rsid w:val="003152CB"/>
    <w:rsid w:val="00315A99"/>
    <w:rsid w:val="00315F6D"/>
    <w:rsid w:val="003164FE"/>
    <w:rsid w:val="00316520"/>
    <w:rsid w:val="00316A53"/>
    <w:rsid w:val="00317910"/>
    <w:rsid w:val="003209EC"/>
    <w:rsid w:val="00320D3A"/>
    <w:rsid w:val="00320D99"/>
    <w:rsid w:val="003211AF"/>
    <w:rsid w:val="003212CB"/>
    <w:rsid w:val="00321421"/>
    <w:rsid w:val="00321B7D"/>
    <w:rsid w:val="00322A20"/>
    <w:rsid w:val="00322C8F"/>
    <w:rsid w:val="00322D08"/>
    <w:rsid w:val="003230AD"/>
    <w:rsid w:val="003237B0"/>
    <w:rsid w:val="00323C27"/>
    <w:rsid w:val="00324355"/>
    <w:rsid w:val="00324530"/>
    <w:rsid w:val="00324FCB"/>
    <w:rsid w:val="00324FEE"/>
    <w:rsid w:val="00325240"/>
    <w:rsid w:val="003252C1"/>
    <w:rsid w:val="00325535"/>
    <w:rsid w:val="00325536"/>
    <w:rsid w:val="00325ACE"/>
    <w:rsid w:val="00325AE1"/>
    <w:rsid w:val="00325CF0"/>
    <w:rsid w:val="0032628B"/>
    <w:rsid w:val="003263FE"/>
    <w:rsid w:val="00326E95"/>
    <w:rsid w:val="003270D5"/>
    <w:rsid w:val="00327209"/>
    <w:rsid w:val="003275CA"/>
    <w:rsid w:val="003275E4"/>
    <w:rsid w:val="00327795"/>
    <w:rsid w:val="003303D2"/>
    <w:rsid w:val="003304BD"/>
    <w:rsid w:val="00330521"/>
    <w:rsid w:val="003308B6"/>
    <w:rsid w:val="00330E03"/>
    <w:rsid w:val="00330E7E"/>
    <w:rsid w:val="003310EB"/>
    <w:rsid w:val="00331BA0"/>
    <w:rsid w:val="00331D6B"/>
    <w:rsid w:val="00331F7A"/>
    <w:rsid w:val="003326F7"/>
    <w:rsid w:val="00332AEF"/>
    <w:rsid w:val="00332CFA"/>
    <w:rsid w:val="00332DD3"/>
    <w:rsid w:val="0033309C"/>
    <w:rsid w:val="00333389"/>
    <w:rsid w:val="00333467"/>
    <w:rsid w:val="00333693"/>
    <w:rsid w:val="00333727"/>
    <w:rsid w:val="003337EC"/>
    <w:rsid w:val="003339ED"/>
    <w:rsid w:val="00333D1D"/>
    <w:rsid w:val="00334522"/>
    <w:rsid w:val="00334762"/>
    <w:rsid w:val="00334B18"/>
    <w:rsid w:val="00334C60"/>
    <w:rsid w:val="00334DB7"/>
    <w:rsid w:val="00334ECE"/>
    <w:rsid w:val="0033523B"/>
    <w:rsid w:val="0033545A"/>
    <w:rsid w:val="003359BB"/>
    <w:rsid w:val="00335A3F"/>
    <w:rsid w:val="00335B5B"/>
    <w:rsid w:val="00335D3D"/>
    <w:rsid w:val="00336142"/>
    <w:rsid w:val="00336A45"/>
    <w:rsid w:val="003370CB"/>
    <w:rsid w:val="00337324"/>
    <w:rsid w:val="00337A0E"/>
    <w:rsid w:val="00337BB9"/>
    <w:rsid w:val="00340AC2"/>
    <w:rsid w:val="00340C6D"/>
    <w:rsid w:val="003410C0"/>
    <w:rsid w:val="00341665"/>
    <w:rsid w:val="003416CF"/>
    <w:rsid w:val="00341866"/>
    <w:rsid w:val="00341AA0"/>
    <w:rsid w:val="00341EEF"/>
    <w:rsid w:val="0034210E"/>
    <w:rsid w:val="003421A8"/>
    <w:rsid w:val="00342422"/>
    <w:rsid w:val="00342B4E"/>
    <w:rsid w:val="00342C06"/>
    <w:rsid w:val="00342D78"/>
    <w:rsid w:val="00342F98"/>
    <w:rsid w:val="0034360A"/>
    <w:rsid w:val="0034374D"/>
    <w:rsid w:val="00343B2B"/>
    <w:rsid w:val="00343E64"/>
    <w:rsid w:val="0034405A"/>
    <w:rsid w:val="0034435D"/>
    <w:rsid w:val="003443D4"/>
    <w:rsid w:val="00344598"/>
    <w:rsid w:val="003445CD"/>
    <w:rsid w:val="00344B93"/>
    <w:rsid w:val="00344DAD"/>
    <w:rsid w:val="00345424"/>
    <w:rsid w:val="0034567B"/>
    <w:rsid w:val="00345722"/>
    <w:rsid w:val="00345D68"/>
    <w:rsid w:val="00345EEB"/>
    <w:rsid w:val="00346EA0"/>
    <w:rsid w:val="00346EB2"/>
    <w:rsid w:val="00347394"/>
    <w:rsid w:val="003473F7"/>
    <w:rsid w:val="003477E3"/>
    <w:rsid w:val="00347995"/>
    <w:rsid w:val="00347C86"/>
    <w:rsid w:val="003500E4"/>
    <w:rsid w:val="003505AC"/>
    <w:rsid w:val="003505AF"/>
    <w:rsid w:val="0035109A"/>
    <w:rsid w:val="00351327"/>
    <w:rsid w:val="0035153E"/>
    <w:rsid w:val="00351BEC"/>
    <w:rsid w:val="00352223"/>
    <w:rsid w:val="00352781"/>
    <w:rsid w:val="00352DDF"/>
    <w:rsid w:val="003532A0"/>
    <w:rsid w:val="0035444A"/>
    <w:rsid w:val="003545E2"/>
    <w:rsid w:val="00354B29"/>
    <w:rsid w:val="00354E4B"/>
    <w:rsid w:val="00354F27"/>
    <w:rsid w:val="003550BB"/>
    <w:rsid w:val="00355113"/>
    <w:rsid w:val="003552A3"/>
    <w:rsid w:val="0035564A"/>
    <w:rsid w:val="003563C1"/>
    <w:rsid w:val="00356593"/>
    <w:rsid w:val="00356A21"/>
    <w:rsid w:val="00356D72"/>
    <w:rsid w:val="003574F6"/>
    <w:rsid w:val="003575C5"/>
    <w:rsid w:val="003575F4"/>
    <w:rsid w:val="00357A26"/>
    <w:rsid w:val="00357B9A"/>
    <w:rsid w:val="0036000E"/>
    <w:rsid w:val="003603ED"/>
    <w:rsid w:val="00360ACE"/>
    <w:rsid w:val="00360C5E"/>
    <w:rsid w:val="00360DD4"/>
    <w:rsid w:val="0036113C"/>
    <w:rsid w:val="00361737"/>
    <w:rsid w:val="00361BA0"/>
    <w:rsid w:val="00361E3D"/>
    <w:rsid w:val="00361F46"/>
    <w:rsid w:val="003628B8"/>
    <w:rsid w:val="00362A91"/>
    <w:rsid w:val="00362B15"/>
    <w:rsid w:val="00363238"/>
    <w:rsid w:val="0036344E"/>
    <w:rsid w:val="00363625"/>
    <w:rsid w:val="003639D1"/>
    <w:rsid w:val="0036475F"/>
    <w:rsid w:val="00364B00"/>
    <w:rsid w:val="00364BFE"/>
    <w:rsid w:val="00364CEB"/>
    <w:rsid w:val="00365724"/>
    <w:rsid w:val="0036575D"/>
    <w:rsid w:val="0036602B"/>
    <w:rsid w:val="003670FF"/>
    <w:rsid w:val="003674CA"/>
    <w:rsid w:val="0036756C"/>
    <w:rsid w:val="00367B55"/>
    <w:rsid w:val="0037028A"/>
    <w:rsid w:val="00370415"/>
    <w:rsid w:val="00370577"/>
    <w:rsid w:val="00370848"/>
    <w:rsid w:val="003715FD"/>
    <w:rsid w:val="003719C5"/>
    <w:rsid w:val="00371E67"/>
    <w:rsid w:val="003720C7"/>
    <w:rsid w:val="00372317"/>
    <w:rsid w:val="003724A2"/>
    <w:rsid w:val="003725DF"/>
    <w:rsid w:val="00372686"/>
    <w:rsid w:val="00372D15"/>
    <w:rsid w:val="003734DF"/>
    <w:rsid w:val="00373EAD"/>
    <w:rsid w:val="00373EB5"/>
    <w:rsid w:val="00373FA3"/>
    <w:rsid w:val="003742D9"/>
    <w:rsid w:val="0037450F"/>
    <w:rsid w:val="00374B3F"/>
    <w:rsid w:val="00374F46"/>
    <w:rsid w:val="00374F81"/>
    <w:rsid w:val="0037509E"/>
    <w:rsid w:val="0037525E"/>
    <w:rsid w:val="003763B4"/>
    <w:rsid w:val="00376C6D"/>
    <w:rsid w:val="003773CE"/>
    <w:rsid w:val="003778A7"/>
    <w:rsid w:val="003778C6"/>
    <w:rsid w:val="00380109"/>
    <w:rsid w:val="003801A4"/>
    <w:rsid w:val="003802AC"/>
    <w:rsid w:val="0038038E"/>
    <w:rsid w:val="00380A7A"/>
    <w:rsid w:val="00381006"/>
    <w:rsid w:val="003812A7"/>
    <w:rsid w:val="003815DD"/>
    <w:rsid w:val="00382D98"/>
    <w:rsid w:val="00383125"/>
    <w:rsid w:val="00383C4A"/>
    <w:rsid w:val="00383E66"/>
    <w:rsid w:val="003841CB"/>
    <w:rsid w:val="00384F13"/>
    <w:rsid w:val="0038507B"/>
    <w:rsid w:val="003856CF"/>
    <w:rsid w:val="00385726"/>
    <w:rsid w:val="003859F8"/>
    <w:rsid w:val="00385CED"/>
    <w:rsid w:val="003862D0"/>
    <w:rsid w:val="0038663D"/>
    <w:rsid w:val="00386AB3"/>
    <w:rsid w:val="003874C8"/>
    <w:rsid w:val="00387745"/>
    <w:rsid w:val="00387BA3"/>
    <w:rsid w:val="00387E8B"/>
    <w:rsid w:val="00390115"/>
    <w:rsid w:val="003904E7"/>
    <w:rsid w:val="00390C26"/>
    <w:rsid w:val="00390DA8"/>
    <w:rsid w:val="0039110C"/>
    <w:rsid w:val="0039121F"/>
    <w:rsid w:val="0039144E"/>
    <w:rsid w:val="0039159F"/>
    <w:rsid w:val="00391811"/>
    <w:rsid w:val="00391A43"/>
    <w:rsid w:val="00391ADA"/>
    <w:rsid w:val="00391C02"/>
    <w:rsid w:val="00391CE2"/>
    <w:rsid w:val="0039225E"/>
    <w:rsid w:val="003928FC"/>
    <w:rsid w:val="003935E0"/>
    <w:rsid w:val="00393608"/>
    <w:rsid w:val="00393A9B"/>
    <w:rsid w:val="00393C74"/>
    <w:rsid w:val="00394B2B"/>
    <w:rsid w:val="00394B2E"/>
    <w:rsid w:val="0039524E"/>
    <w:rsid w:val="00395BF1"/>
    <w:rsid w:val="00395CAE"/>
    <w:rsid w:val="00395D60"/>
    <w:rsid w:val="00395DBF"/>
    <w:rsid w:val="00395E60"/>
    <w:rsid w:val="003960DD"/>
    <w:rsid w:val="003963E2"/>
    <w:rsid w:val="00396F5B"/>
    <w:rsid w:val="0039715D"/>
    <w:rsid w:val="0039762A"/>
    <w:rsid w:val="00397660"/>
    <w:rsid w:val="003977FB"/>
    <w:rsid w:val="0039797F"/>
    <w:rsid w:val="003A09E8"/>
    <w:rsid w:val="003A0CC4"/>
    <w:rsid w:val="003A14D6"/>
    <w:rsid w:val="003A1B07"/>
    <w:rsid w:val="003A1D2C"/>
    <w:rsid w:val="003A21CF"/>
    <w:rsid w:val="003A226D"/>
    <w:rsid w:val="003A2584"/>
    <w:rsid w:val="003A2F17"/>
    <w:rsid w:val="003A30A8"/>
    <w:rsid w:val="003A3110"/>
    <w:rsid w:val="003A33B7"/>
    <w:rsid w:val="003A3E9A"/>
    <w:rsid w:val="003A3FE7"/>
    <w:rsid w:val="003A4ADD"/>
    <w:rsid w:val="003A578A"/>
    <w:rsid w:val="003A59C0"/>
    <w:rsid w:val="003A5A50"/>
    <w:rsid w:val="003A5DF3"/>
    <w:rsid w:val="003A5EB4"/>
    <w:rsid w:val="003A627C"/>
    <w:rsid w:val="003A6280"/>
    <w:rsid w:val="003A62BC"/>
    <w:rsid w:val="003A6618"/>
    <w:rsid w:val="003A6A2C"/>
    <w:rsid w:val="003A6ADF"/>
    <w:rsid w:val="003A6BED"/>
    <w:rsid w:val="003A6C46"/>
    <w:rsid w:val="003A6EBD"/>
    <w:rsid w:val="003A70EA"/>
    <w:rsid w:val="003A7147"/>
    <w:rsid w:val="003A72F3"/>
    <w:rsid w:val="003A7D9A"/>
    <w:rsid w:val="003A7DEE"/>
    <w:rsid w:val="003B0151"/>
    <w:rsid w:val="003B0354"/>
    <w:rsid w:val="003B0504"/>
    <w:rsid w:val="003B088C"/>
    <w:rsid w:val="003B1163"/>
    <w:rsid w:val="003B1218"/>
    <w:rsid w:val="003B1BA9"/>
    <w:rsid w:val="003B1E26"/>
    <w:rsid w:val="003B1E97"/>
    <w:rsid w:val="003B22DE"/>
    <w:rsid w:val="003B22FC"/>
    <w:rsid w:val="003B2798"/>
    <w:rsid w:val="003B2DD5"/>
    <w:rsid w:val="003B346F"/>
    <w:rsid w:val="003B3470"/>
    <w:rsid w:val="003B37CB"/>
    <w:rsid w:val="003B38C0"/>
    <w:rsid w:val="003B41B6"/>
    <w:rsid w:val="003B4591"/>
    <w:rsid w:val="003B4711"/>
    <w:rsid w:val="003B4F12"/>
    <w:rsid w:val="003B5136"/>
    <w:rsid w:val="003B51FA"/>
    <w:rsid w:val="003B5392"/>
    <w:rsid w:val="003B5BDA"/>
    <w:rsid w:val="003B6391"/>
    <w:rsid w:val="003B694E"/>
    <w:rsid w:val="003B6A44"/>
    <w:rsid w:val="003B6D83"/>
    <w:rsid w:val="003B6F26"/>
    <w:rsid w:val="003B6F57"/>
    <w:rsid w:val="003B7191"/>
    <w:rsid w:val="003B7466"/>
    <w:rsid w:val="003B7D00"/>
    <w:rsid w:val="003C00C8"/>
    <w:rsid w:val="003C00EB"/>
    <w:rsid w:val="003C08E6"/>
    <w:rsid w:val="003C0AD2"/>
    <w:rsid w:val="003C0EAF"/>
    <w:rsid w:val="003C1061"/>
    <w:rsid w:val="003C14B2"/>
    <w:rsid w:val="003C17F4"/>
    <w:rsid w:val="003C1B30"/>
    <w:rsid w:val="003C1B38"/>
    <w:rsid w:val="003C1B63"/>
    <w:rsid w:val="003C1F71"/>
    <w:rsid w:val="003C1F8E"/>
    <w:rsid w:val="003C21BD"/>
    <w:rsid w:val="003C260D"/>
    <w:rsid w:val="003C28F0"/>
    <w:rsid w:val="003C2A65"/>
    <w:rsid w:val="003C35AD"/>
    <w:rsid w:val="003C3994"/>
    <w:rsid w:val="003C3CA0"/>
    <w:rsid w:val="003C3CA2"/>
    <w:rsid w:val="003C3DDE"/>
    <w:rsid w:val="003C4056"/>
    <w:rsid w:val="003C4BEF"/>
    <w:rsid w:val="003C50D7"/>
    <w:rsid w:val="003C53EA"/>
    <w:rsid w:val="003C5930"/>
    <w:rsid w:val="003C67E7"/>
    <w:rsid w:val="003C6E07"/>
    <w:rsid w:val="003C6E95"/>
    <w:rsid w:val="003C724B"/>
    <w:rsid w:val="003C7384"/>
    <w:rsid w:val="003C7522"/>
    <w:rsid w:val="003C753F"/>
    <w:rsid w:val="003C77CF"/>
    <w:rsid w:val="003C7883"/>
    <w:rsid w:val="003C7DF7"/>
    <w:rsid w:val="003D0806"/>
    <w:rsid w:val="003D08CC"/>
    <w:rsid w:val="003D09C3"/>
    <w:rsid w:val="003D0CB5"/>
    <w:rsid w:val="003D1399"/>
    <w:rsid w:val="003D1623"/>
    <w:rsid w:val="003D168F"/>
    <w:rsid w:val="003D1876"/>
    <w:rsid w:val="003D1BAB"/>
    <w:rsid w:val="003D27A2"/>
    <w:rsid w:val="003D2851"/>
    <w:rsid w:val="003D30CD"/>
    <w:rsid w:val="003D34E0"/>
    <w:rsid w:val="003D361E"/>
    <w:rsid w:val="003D3B7E"/>
    <w:rsid w:val="003D3BB9"/>
    <w:rsid w:val="003D3C34"/>
    <w:rsid w:val="003D3FFE"/>
    <w:rsid w:val="003D4245"/>
    <w:rsid w:val="003D4884"/>
    <w:rsid w:val="003D4C72"/>
    <w:rsid w:val="003D502B"/>
    <w:rsid w:val="003D5171"/>
    <w:rsid w:val="003D51FA"/>
    <w:rsid w:val="003D5D02"/>
    <w:rsid w:val="003D5F95"/>
    <w:rsid w:val="003D6044"/>
    <w:rsid w:val="003D60FB"/>
    <w:rsid w:val="003D614D"/>
    <w:rsid w:val="003D69AE"/>
    <w:rsid w:val="003D6BC9"/>
    <w:rsid w:val="003D717A"/>
    <w:rsid w:val="003D72C0"/>
    <w:rsid w:val="003D7575"/>
    <w:rsid w:val="003D7846"/>
    <w:rsid w:val="003D7899"/>
    <w:rsid w:val="003E0078"/>
    <w:rsid w:val="003E0270"/>
    <w:rsid w:val="003E09AF"/>
    <w:rsid w:val="003E09B0"/>
    <w:rsid w:val="003E10F0"/>
    <w:rsid w:val="003E1ACD"/>
    <w:rsid w:val="003E1B44"/>
    <w:rsid w:val="003E2076"/>
    <w:rsid w:val="003E219D"/>
    <w:rsid w:val="003E2A10"/>
    <w:rsid w:val="003E2D86"/>
    <w:rsid w:val="003E31FB"/>
    <w:rsid w:val="003E32D5"/>
    <w:rsid w:val="003E33CE"/>
    <w:rsid w:val="003E35CF"/>
    <w:rsid w:val="003E361C"/>
    <w:rsid w:val="003E50F2"/>
    <w:rsid w:val="003E55EB"/>
    <w:rsid w:val="003E57E6"/>
    <w:rsid w:val="003E5DC6"/>
    <w:rsid w:val="003E601C"/>
    <w:rsid w:val="003E6124"/>
    <w:rsid w:val="003E651C"/>
    <w:rsid w:val="003E6DA4"/>
    <w:rsid w:val="003E7014"/>
    <w:rsid w:val="003E732D"/>
    <w:rsid w:val="003E75B4"/>
    <w:rsid w:val="003E7680"/>
    <w:rsid w:val="003F0326"/>
    <w:rsid w:val="003F040D"/>
    <w:rsid w:val="003F1323"/>
    <w:rsid w:val="003F1BF7"/>
    <w:rsid w:val="003F2001"/>
    <w:rsid w:val="003F240C"/>
    <w:rsid w:val="003F2541"/>
    <w:rsid w:val="003F295F"/>
    <w:rsid w:val="003F2A33"/>
    <w:rsid w:val="003F2D5C"/>
    <w:rsid w:val="003F3699"/>
    <w:rsid w:val="003F3AA5"/>
    <w:rsid w:val="003F4232"/>
    <w:rsid w:val="003F45A9"/>
    <w:rsid w:val="003F4C21"/>
    <w:rsid w:val="003F4F3A"/>
    <w:rsid w:val="003F51AA"/>
    <w:rsid w:val="003F57F5"/>
    <w:rsid w:val="003F5853"/>
    <w:rsid w:val="003F5A87"/>
    <w:rsid w:val="003F5CDF"/>
    <w:rsid w:val="003F6849"/>
    <w:rsid w:val="003F702F"/>
    <w:rsid w:val="003F715E"/>
    <w:rsid w:val="003F76AA"/>
    <w:rsid w:val="003F76B1"/>
    <w:rsid w:val="003F7C11"/>
    <w:rsid w:val="003F7E9D"/>
    <w:rsid w:val="004001C8"/>
    <w:rsid w:val="004004BD"/>
    <w:rsid w:val="004004DB"/>
    <w:rsid w:val="004008C6"/>
    <w:rsid w:val="00400EA9"/>
    <w:rsid w:val="00401459"/>
    <w:rsid w:val="00401758"/>
    <w:rsid w:val="00401998"/>
    <w:rsid w:val="00401C42"/>
    <w:rsid w:val="00402499"/>
    <w:rsid w:val="004027C4"/>
    <w:rsid w:val="00402977"/>
    <w:rsid w:val="00402E16"/>
    <w:rsid w:val="00402E2D"/>
    <w:rsid w:val="00403ADE"/>
    <w:rsid w:val="00403B18"/>
    <w:rsid w:val="00403BCF"/>
    <w:rsid w:val="0040407B"/>
    <w:rsid w:val="004041E3"/>
    <w:rsid w:val="00404F54"/>
    <w:rsid w:val="00405598"/>
    <w:rsid w:val="00405719"/>
    <w:rsid w:val="0040582F"/>
    <w:rsid w:val="00405A4E"/>
    <w:rsid w:val="00405AC4"/>
    <w:rsid w:val="00405CDF"/>
    <w:rsid w:val="004062EE"/>
    <w:rsid w:val="004066BC"/>
    <w:rsid w:val="0040689F"/>
    <w:rsid w:val="00407286"/>
    <w:rsid w:val="004074FE"/>
    <w:rsid w:val="0040762D"/>
    <w:rsid w:val="00407702"/>
    <w:rsid w:val="00407B46"/>
    <w:rsid w:val="00407C78"/>
    <w:rsid w:val="00410185"/>
    <w:rsid w:val="004107C5"/>
    <w:rsid w:val="004111EE"/>
    <w:rsid w:val="00411330"/>
    <w:rsid w:val="00411538"/>
    <w:rsid w:val="00411C8C"/>
    <w:rsid w:val="00411DA9"/>
    <w:rsid w:val="00412098"/>
    <w:rsid w:val="00412780"/>
    <w:rsid w:val="00412DE6"/>
    <w:rsid w:val="00412E71"/>
    <w:rsid w:val="00412F10"/>
    <w:rsid w:val="004134BA"/>
    <w:rsid w:val="00413C42"/>
    <w:rsid w:val="00413EAF"/>
    <w:rsid w:val="00414991"/>
    <w:rsid w:val="00414AED"/>
    <w:rsid w:val="00414AEE"/>
    <w:rsid w:val="004151C9"/>
    <w:rsid w:val="004153A6"/>
    <w:rsid w:val="0041605E"/>
    <w:rsid w:val="00416675"/>
    <w:rsid w:val="004166A1"/>
    <w:rsid w:val="004166F4"/>
    <w:rsid w:val="004168BF"/>
    <w:rsid w:val="00416B56"/>
    <w:rsid w:val="00416B9D"/>
    <w:rsid w:val="0042004B"/>
    <w:rsid w:val="004202A1"/>
    <w:rsid w:val="0042050C"/>
    <w:rsid w:val="0042096C"/>
    <w:rsid w:val="00420970"/>
    <w:rsid w:val="00420A2E"/>
    <w:rsid w:val="0042106C"/>
    <w:rsid w:val="004215B0"/>
    <w:rsid w:val="00421642"/>
    <w:rsid w:val="00421694"/>
    <w:rsid w:val="004218B9"/>
    <w:rsid w:val="004219B2"/>
    <w:rsid w:val="00422314"/>
    <w:rsid w:val="004225AC"/>
    <w:rsid w:val="00422A35"/>
    <w:rsid w:val="0042322F"/>
    <w:rsid w:val="00423434"/>
    <w:rsid w:val="004238D0"/>
    <w:rsid w:val="00423A0F"/>
    <w:rsid w:val="00423E08"/>
    <w:rsid w:val="00423F12"/>
    <w:rsid w:val="00423F83"/>
    <w:rsid w:val="0042460E"/>
    <w:rsid w:val="0042466B"/>
    <w:rsid w:val="00424CA4"/>
    <w:rsid w:val="0042504F"/>
    <w:rsid w:val="00425393"/>
    <w:rsid w:val="00425635"/>
    <w:rsid w:val="00425797"/>
    <w:rsid w:val="00426036"/>
    <w:rsid w:val="00426300"/>
    <w:rsid w:val="004264E9"/>
    <w:rsid w:val="00426B58"/>
    <w:rsid w:val="00426DEF"/>
    <w:rsid w:val="00426F52"/>
    <w:rsid w:val="0042738A"/>
    <w:rsid w:val="004276BF"/>
    <w:rsid w:val="00427887"/>
    <w:rsid w:val="00427CC8"/>
    <w:rsid w:val="00427D96"/>
    <w:rsid w:val="00427DB9"/>
    <w:rsid w:val="00430079"/>
    <w:rsid w:val="004302CE"/>
    <w:rsid w:val="0043052E"/>
    <w:rsid w:val="00430B5E"/>
    <w:rsid w:val="00431026"/>
    <w:rsid w:val="00431510"/>
    <w:rsid w:val="00431B8A"/>
    <w:rsid w:val="004322AC"/>
    <w:rsid w:val="004322B2"/>
    <w:rsid w:val="00432365"/>
    <w:rsid w:val="00432625"/>
    <w:rsid w:val="00432A4B"/>
    <w:rsid w:val="00432C78"/>
    <w:rsid w:val="00432D1E"/>
    <w:rsid w:val="004332B8"/>
    <w:rsid w:val="004338F2"/>
    <w:rsid w:val="00433DA6"/>
    <w:rsid w:val="00433FD6"/>
    <w:rsid w:val="00434318"/>
    <w:rsid w:val="0043469B"/>
    <w:rsid w:val="00434861"/>
    <w:rsid w:val="00434C18"/>
    <w:rsid w:val="0043571B"/>
    <w:rsid w:val="0043610B"/>
    <w:rsid w:val="00436716"/>
    <w:rsid w:val="0043743D"/>
    <w:rsid w:val="004374D8"/>
    <w:rsid w:val="0043754D"/>
    <w:rsid w:val="00437886"/>
    <w:rsid w:val="004378B2"/>
    <w:rsid w:val="00437961"/>
    <w:rsid w:val="00437F3C"/>
    <w:rsid w:val="0044005C"/>
    <w:rsid w:val="004401C7"/>
    <w:rsid w:val="004401FC"/>
    <w:rsid w:val="004402AF"/>
    <w:rsid w:val="0044069D"/>
    <w:rsid w:val="00440FA2"/>
    <w:rsid w:val="00441092"/>
    <w:rsid w:val="004419B2"/>
    <w:rsid w:val="00442205"/>
    <w:rsid w:val="0044295A"/>
    <w:rsid w:val="004429B5"/>
    <w:rsid w:val="00442ADB"/>
    <w:rsid w:val="00442FC8"/>
    <w:rsid w:val="0044312A"/>
    <w:rsid w:val="004432A7"/>
    <w:rsid w:val="004437C4"/>
    <w:rsid w:val="00443A74"/>
    <w:rsid w:val="00443F19"/>
    <w:rsid w:val="004441B1"/>
    <w:rsid w:val="00444258"/>
    <w:rsid w:val="004446D3"/>
    <w:rsid w:val="00445901"/>
    <w:rsid w:val="004459F3"/>
    <w:rsid w:val="00445C61"/>
    <w:rsid w:val="00445EBE"/>
    <w:rsid w:val="00445EC9"/>
    <w:rsid w:val="00446038"/>
    <w:rsid w:val="00446B1F"/>
    <w:rsid w:val="00446E2C"/>
    <w:rsid w:val="00446EED"/>
    <w:rsid w:val="00446F02"/>
    <w:rsid w:val="0044709E"/>
    <w:rsid w:val="004471CB"/>
    <w:rsid w:val="004473E8"/>
    <w:rsid w:val="004479E3"/>
    <w:rsid w:val="004505B6"/>
    <w:rsid w:val="0045065E"/>
    <w:rsid w:val="004506D6"/>
    <w:rsid w:val="00450A55"/>
    <w:rsid w:val="00450BA9"/>
    <w:rsid w:val="00450EFC"/>
    <w:rsid w:val="0045112F"/>
    <w:rsid w:val="004515DA"/>
    <w:rsid w:val="004517E7"/>
    <w:rsid w:val="004518B6"/>
    <w:rsid w:val="004519F1"/>
    <w:rsid w:val="00451CE9"/>
    <w:rsid w:val="0045213E"/>
    <w:rsid w:val="0045238B"/>
    <w:rsid w:val="00452434"/>
    <w:rsid w:val="0045256A"/>
    <w:rsid w:val="004525C2"/>
    <w:rsid w:val="004528C0"/>
    <w:rsid w:val="0045291C"/>
    <w:rsid w:val="004533AA"/>
    <w:rsid w:val="004533C8"/>
    <w:rsid w:val="00453814"/>
    <w:rsid w:val="004538A3"/>
    <w:rsid w:val="00453905"/>
    <w:rsid w:val="00453A97"/>
    <w:rsid w:val="00453C17"/>
    <w:rsid w:val="00454029"/>
    <w:rsid w:val="0045434B"/>
    <w:rsid w:val="00454A54"/>
    <w:rsid w:val="00454BBA"/>
    <w:rsid w:val="00454BE0"/>
    <w:rsid w:val="00454DAE"/>
    <w:rsid w:val="00454E1D"/>
    <w:rsid w:val="00455346"/>
    <w:rsid w:val="00455D5D"/>
    <w:rsid w:val="00455E21"/>
    <w:rsid w:val="00455FD2"/>
    <w:rsid w:val="00456020"/>
    <w:rsid w:val="004564BE"/>
    <w:rsid w:val="00456722"/>
    <w:rsid w:val="00456CA8"/>
    <w:rsid w:val="00456DBB"/>
    <w:rsid w:val="0045722A"/>
    <w:rsid w:val="00457956"/>
    <w:rsid w:val="00457E79"/>
    <w:rsid w:val="004601BC"/>
    <w:rsid w:val="00460C6D"/>
    <w:rsid w:val="00460F82"/>
    <w:rsid w:val="00461201"/>
    <w:rsid w:val="00461640"/>
    <w:rsid w:val="0046185B"/>
    <w:rsid w:val="00461899"/>
    <w:rsid w:val="00461BAC"/>
    <w:rsid w:val="0046266E"/>
    <w:rsid w:val="00462711"/>
    <w:rsid w:val="00462ADB"/>
    <w:rsid w:val="00462C32"/>
    <w:rsid w:val="00462DCB"/>
    <w:rsid w:val="00463000"/>
    <w:rsid w:val="004632C5"/>
    <w:rsid w:val="00463AA5"/>
    <w:rsid w:val="004640CC"/>
    <w:rsid w:val="00464350"/>
    <w:rsid w:val="00464535"/>
    <w:rsid w:val="00464B6E"/>
    <w:rsid w:val="0046505F"/>
    <w:rsid w:val="0046554F"/>
    <w:rsid w:val="00465AC9"/>
    <w:rsid w:val="00466BC5"/>
    <w:rsid w:val="00466CFF"/>
    <w:rsid w:val="0046767B"/>
    <w:rsid w:val="0046790D"/>
    <w:rsid w:val="00467D7F"/>
    <w:rsid w:val="00470341"/>
    <w:rsid w:val="00470938"/>
    <w:rsid w:val="004713D8"/>
    <w:rsid w:val="004719FC"/>
    <w:rsid w:val="00471D50"/>
    <w:rsid w:val="00471E44"/>
    <w:rsid w:val="00471F62"/>
    <w:rsid w:val="0047285E"/>
    <w:rsid w:val="00472DEE"/>
    <w:rsid w:val="00473081"/>
    <w:rsid w:val="00473262"/>
    <w:rsid w:val="0047398E"/>
    <w:rsid w:val="00473EE5"/>
    <w:rsid w:val="004745A8"/>
    <w:rsid w:val="00474989"/>
    <w:rsid w:val="00474AEF"/>
    <w:rsid w:val="00474B10"/>
    <w:rsid w:val="0047524F"/>
    <w:rsid w:val="00475D77"/>
    <w:rsid w:val="00475EAD"/>
    <w:rsid w:val="00475FE8"/>
    <w:rsid w:val="00476313"/>
    <w:rsid w:val="00476567"/>
    <w:rsid w:val="004767F6"/>
    <w:rsid w:val="00476815"/>
    <w:rsid w:val="00476C5F"/>
    <w:rsid w:val="00476CB0"/>
    <w:rsid w:val="00477267"/>
    <w:rsid w:val="00477289"/>
    <w:rsid w:val="00477908"/>
    <w:rsid w:val="00477B26"/>
    <w:rsid w:val="00477B9E"/>
    <w:rsid w:val="00477BC9"/>
    <w:rsid w:val="00480255"/>
    <w:rsid w:val="0048074C"/>
    <w:rsid w:val="00480BE6"/>
    <w:rsid w:val="00481158"/>
    <w:rsid w:val="00481294"/>
    <w:rsid w:val="00481411"/>
    <w:rsid w:val="00482217"/>
    <w:rsid w:val="00482773"/>
    <w:rsid w:val="00482D3D"/>
    <w:rsid w:val="00482F26"/>
    <w:rsid w:val="00483B8E"/>
    <w:rsid w:val="00483C73"/>
    <w:rsid w:val="004843E4"/>
    <w:rsid w:val="004845E8"/>
    <w:rsid w:val="004846B7"/>
    <w:rsid w:val="00484818"/>
    <w:rsid w:val="00484BD1"/>
    <w:rsid w:val="00484C91"/>
    <w:rsid w:val="00485140"/>
    <w:rsid w:val="00485627"/>
    <w:rsid w:val="00485638"/>
    <w:rsid w:val="004857F8"/>
    <w:rsid w:val="00485AF4"/>
    <w:rsid w:val="00486527"/>
    <w:rsid w:val="00486847"/>
    <w:rsid w:val="00486A16"/>
    <w:rsid w:val="00486B53"/>
    <w:rsid w:val="0048744C"/>
    <w:rsid w:val="004906C2"/>
    <w:rsid w:val="00490E73"/>
    <w:rsid w:val="00490F14"/>
    <w:rsid w:val="00490F4E"/>
    <w:rsid w:val="004916C7"/>
    <w:rsid w:val="00491736"/>
    <w:rsid w:val="004918E6"/>
    <w:rsid w:val="00491B98"/>
    <w:rsid w:val="0049232F"/>
    <w:rsid w:val="00492A76"/>
    <w:rsid w:val="00492E58"/>
    <w:rsid w:val="00492EE2"/>
    <w:rsid w:val="00493505"/>
    <w:rsid w:val="00493B80"/>
    <w:rsid w:val="00493C02"/>
    <w:rsid w:val="00494146"/>
    <w:rsid w:val="00494D4B"/>
    <w:rsid w:val="00494E93"/>
    <w:rsid w:val="00495303"/>
    <w:rsid w:val="0049541A"/>
    <w:rsid w:val="004954F6"/>
    <w:rsid w:val="00495611"/>
    <w:rsid w:val="004957C9"/>
    <w:rsid w:val="00495AE0"/>
    <w:rsid w:val="00496024"/>
    <w:rsid w:val="00496347"/>
    <w:rsid w:val="00496797"/>
    <w:rsid w:val="004968BE"/>
    <w:rsid w:val="004969B3"/>
    <w:rsid w:val="004969F8"/>
    <w:rsid w:val="00497168"/>
    <w:rsid w:val="004975AC"/>
    <w:rsid w:val="00497C95"/>
    <w:rsid w:val="004A0243"/>
    <w:rsid w:val="004A04D6"/>
    <w:rsid w:val="004A0558"/>
    <w:rsid w:val="004A05C9"/>
    <w:rsid w:val="004A0A36"/>
    <w:rsid w:val="004A0B55"/>
    <w:rsid w:val="004A0F56"/>
    <w:rsid w:val="004A134A"/>
    <w:rsid w:val="004A1597"/>
    <w:rsid w:val="004A1731"/>
    <w:rsid w:val="004A18FD"/>
    <w:rsid w:val="004A1A23"/>
    <w:rsid w:val="004A1B45"/>
    <w:rsid w:val="004A1CCB"/>
    <w:rsid w:val="004A1ED1"/>
    <w:rsid w:val="004A22BB"/>
    <w:rsid w:val="004A23D6"/>
    <w:rsid w:val="004A2500"/>
    <w:rsid w:val="004A25FA"/>
    <w:rsid w:val="004A2762"/>
    <w:rsid w:val="004A2AC0"/>
    <w:rsid w:val="004A2B7C"/>
    <w:rsid w:val="004A2F61"/>
    <w:rsid w:val="004A30CC"/>
    <w:rsid w:val="004A3100"/>
    <w:rsid w:val="004A325B"/>
    <w:rsid w:val="004A34B8"/>
    <w:rsid w:val="004A37AF"/>
    <w:rsid w:val="004A4504"/>
    <w:rsid w:val="004A4BCC"/>
    <w:rsid w:val="004A4D8A"/>
    <w:rsid w:val="004A55D4"/>
    <w:rsid w:val="004A5644"/>
    <w:rsid w:val="004A5C67"/>
    <w:rsid w:val="004A5DE3"/>
    <w:rsid w:val="004A6127"/>
    <w:rsid w:val="004A64BD"/>
    <w:rsid w:val="004A76B5"/>
    <w:rsid w:val="004A77B2"/>
    <w:rsid w:val="004A7AC6"/>
    <w:rsid w:val="004A7D20"/>
    <w:rsid w:val="004A7D6C"/>
    <w:rsid w:val="004A7DFB"/>
    <w:rsid w:val="004B08EE"/>
    <w:rsid w:val="004B0F05"/>
    <w:rsid w:val="004B196B"/>
    <w:rsid w:val="004B1A52"/>
    <w:rsid w:val="004B2193"/>
    <w:rsid w:val="004B24A9"/>
    <w:rsid w:val="004B24E2"/>
    <w:rsid w:val="004B390C"/>
    <w:rsid w:val="004B3E9C"/>
    <w:rsid w:val="004B419C"/>
    <w:rsid w:val="004B43A6"/>
    <w:rsid w:val="004B4902"/>
    <w:rsid w:val="004B5058"/>
    <w:rsid w:val="004B5099"/>
    <w:rsid w:val="004B5258"/>
    <w:rsid w:val="004B616A"/>
    <w:rsid w:val="004B681D"/>
    <w:rsid w:val="004B6924"/>
    <w:rsid w:val="004B69B8"/>
    <w:rsid w:val="004B6A61"/>
    <w:rsid w:val="004B6BCF"/>
    <w:rsid w:val="004B6BFA"/>
    <w:rsid w:val="004B719A"/>
    <w:rsid w:val="004B7234"/>
    <w:rsid w:val="004B723B"/>
    <w:rsid w:val="004B78CF"/>
    <w:rsid w:val="004B79C0"/>
    <w:rsid w:val="004B79CF"/>
    <w:rsid w:val="004B7A93"/>
    <w:rsid w:val="004B7BFC"/>
    <w:rsid w:val="004C022D"/>
    <w:rsid w:val="004C0A32"/>
    <w:rsid w:val="004C0BE1"/>
    <w:rsid w:val="004C0C6F"/>
    <w:rsid w:val="004C0F6D"/>
    <w:rsid w:val="004C102C"/>
    <w:rsid w:val="004C1317"/>
    <w:rsid w:val="004C1520"/>
    <w:rsid w:val="004C1A13"/>
    <w:rsid w:val="004C205E"/>
    <w:rsid w:val="004C21B4"/>
    <w:rsid w:val="004C21D9"/>
    <w:rsid w:val="004C2842"/>
    <w:rsid w:val="004C28BB"/>
    <w:rsid w:val="004C2EC1"/>
    <w:rsid w:val="004C2F8C"/>
    <w:rsid w:val="004C33ED"/>
    <w:rsid w:val="004C3638"/>
    <w:rsid w:val="004C36C8"/>
    <w:rsid w:val="004C3A3C"/>
    <w:rsid w:val="004C3FA0"/>
    <w:rsid w:val="004C43D4"/>
    <w:rsid w:val="004C5222"/>
    <w:rsid w:val="004C554C"/>
    <w:rsid w:val="004C5799"/>
    <w:rsid w:val="004C5AFC"/>
    <w:rsid w:val="004C5F57"/>
    <w:rsid w:val="004C60A7"/>
    <w:rsid w:val="004C64C9"/>
    <w:rsid w:val="004C65F8"/>
    <w:rsid w:val="004C6B69"/>
    <w:rsid w:val="004C6BC4"/>
    <w:rsid w:val="004C718D"/>
    <w:rsid w:val="004C7345"/>
    <w:rsid w:val="004C775C"/>
    <w:rsid w:val="004C793C"/>
    <w:rsid w:val="004D00BB"/>
    <w:rsid w:val="004D047B"/>
    <w:rsid w:val="004D09D2"/>
    <w:rsid w:val="004D0A6F"/>
    <w:rsid w:val="004D0C91"/>
    <w:rsid w:val="004D0D03"/>
    <w:rsid w:val="004D0E64"/>
    <w:rsid w:val="004D0F40"/>
    <w:rsid w:val="004D1722"/>
    <w:rsid w:val="004D1AF6"/>
    <w:rsid w:val="004D1F8F"/>
    <w:rsid w:val="004D2251"/>
    <w:rsid w:val="004D22CC"/>
    <w:rsid w:val="004D27E9"/>
    <w:rsid w:val="004D2EAA"/>
    <w:rsid w:val="004D375A"/>
    <w:rsid w:val="004D38A7"/>
    <w:rsid w:val="004D3A8D"/>
    <w:rsid w:val="004D3CCD"/>
    <w:rsid w:val="004D3E02"/>
    <w:rsid w:val="004D3E43"/>
    <w:rsid w:val="004D41B1"/>
    <w:rsid w:val="004D41FA"/>
    <w:rsid w:val="004D48BE"/>
    <w:rsid w:val="004D4A52"/>
    <w:rsid w:val="004D4CA4"/>
    <w:rsid w:val="004D5299"/>
    <w:rsid w:val="004D52CB"/>
    <w:rsid w:val="004D5826"/>
    <w:rsid w:val="004D5DFD"/>
    <w:rsid w:val="004D5E7C"/>
    <w:rsid w:val="004D629A"/>
    <w:rsid w:val="004D678F"/>
    <w:rsid w:val="004D6A44"/>
    <w:rsid w:val="004D6CD3"/>
    <w:rsid w:val="004D7621"/>
    <w:rsid w:val="004D7A8C"/>
    <w:rsid w:val="004E03DD"/>
    <w:rsid w:val="004E0DDF"/>
    <w:rsid w:val="004E126E"/>
    <w:rsid w:val="004E1591"/>
    <w:rsid w:val="004E1C29"/>
    <w:rsid w:val="004E2186"/>
    <w:rsid w:val="004E2888"/>
    <w:rsid w:val="004E36F1"/>
    <w:rsid w:val="004E399B"/>
    <w:rsid w:val="004E3A67"/>
    <w:rsid w:val="004E3D13"/>
    <w:rsid w:val="004E3FC4"/>
    <w:rsid w:val="004E4537"/>
    <w:rsid w:val="004E4771"/>
    <w:rsid w:val="004E5597"/>
    <w:rsid w:val="004E55BE"/>
    <w:rsid w:val="004E561C"/>
    <w:rsid w:val="004E5677"/>
    <w:rsid w:val="004E5900"/>
    <w:rsid w:val="004E60B4"/>
    <w:rsid w:val="004E60FE"/>
    <w:rsid w:val="004E696F"/>
    <w:rsid w:val="004E6D03"/>
    <w:rsid w:val="004E6DAF"/>
    <w:rsid w:val="004E721A"/>
    <w:rsid w:val="004E73C6"/>
    <w:rsid w:val="004E753A"/>
    <w:rsid w:val="004E7A97"/>
    <w:rsid w:val="004E7C43"/>
    <w:rsid w:val="004F000D"/>
    <w:rsid w:val="004F0832"/>
    <w:rsid w:val="004F0B23"/>
    <w:rsid w:val="004F0E41"/>
    <w:rsid w:val="004F1346"/>
    <w:rsid w:val="004F140D"/>
    <w:rsid w:val="004F1446"/>
    <w:rsid w:val="004F154F"/>
    <w:rsid w:val="004F165E"/>
    <w:rsid w:val="004F2A29"/>
    <w:rsid w:val="004F2A5B"/>
    <w:rsid w:val="004F2C86"/>
    <w:rsid w:val="004F2CE5"/>
    <w:rsid w:val="004F3374"/>
    <w:rsid w:val="004F3859"/>
    <w:rsid w:val="004F393F"/>
    <w:rsid w:val="004F39BF"/>
    <w:rsid w:val="004F3F7C"/>
    <w:rsid w:val="004F4107"/>
    <w:rsid w:val="004F4594"/>
    <w:rsid w:val="004F466A"/>
    <w:rsid w:val="004F48AE"/>
    <w:rsid w:val="004F53B7"/>
    <w:rsid w:val="004F56E6"/>
    <w:rsid w:val="004F57E4"/>
    <w:rsid w:val="004F6AA4"/>
    <w:rsid w:val="004F6D58"/>
    <w:rsid w:val="004F74E5"/>
    <w:rsid w:val="00500200"/>
    <w:rsid w:val="00500CD8"/>
    <w:rsid w:val="00501182"/>
    <w:rsid w:val="00501701"/>
    <w:rsid w:val="00501BFB"/>
    <w:rsid w:val="00501DE1"/>
    <w:rsid w:val="00502088"/>
    <w:rsid w:val="00502418"/>
    <w:rsid w:val="0050271B"/>
    <w:rsid w:val="00502729"/>
    <w:rsid w:val="00502806"/>
    <w:rsid w:val="00502A5E"/>
    <w:rsid w:val="00502CE4"/>
    <w:rsid w:val="0050342F"/>
    <w:rsid w:val="00503A2D"/>
    <w:rsid w:val="00503D01"/>
    <w:rsid w:val="0050405B"/>
    <w:rsid w:val="0050455D"/>
    <w:rsid w:val="005048E1"/>
    <w:rsid w:val="00504C76"/>
    <w:rsid w:val="00504CE2"/>
    <w:rsid w:val="00504CEB"/>
    <w:rsid w:val="005055F6"/>
    <w:rsid w:val="005057CE"/>
    <w:rsid w:val="00505C43"/>
    <w:rsid w:val="00505D8D"/>
    <w:rsid w:val="00505F89"/>
    <w:rsid w:val="005062C1"/>
    <w:rsid w:val="00506616"/>
    <w:rsid w:val="00506646"/>
    <w:rsid w:val="0050666F"/>
    <w:rsid w:val="005066B4"/>
    <w:rsid w:val="00506712"/>
    <w:rsid w:val="00506C46"/>
    <w:rsid w:val="00506C69"/>
    <w:rsid w:val="00506CA7"/>
    <w:rsid w:val="00506FE4"/>
    <w:rsid w:val="00507006"/>
    <w:rsid w:val="00507153"/>
    <w:rsid w:val="005071C7"/>
    <w:rsid w:val="005077E2"/>
    <w:rsid w:val="00507947"/>
    <w:rsid w:val="00507B8E"/>
    <w:rsid w:val="00510435"/>
    <w:rsid w:val="0051049C"/>
    <w:rsid w:val="00510BF4"/>
    <w:rsid w:val="00510F1E"/>
    <w:rsid w:val="0051118F"/>
    <w:rsid w:val="005113A2"/>
    <w:rsid w:val="00511822"/>
    <w:rsid w:val="00511CC5"/>
    <w:rsid w:val="005126CD"/>
    <w:rsid w:val="00512A05"/>
    <w:rsid w:val="00512D51"/>
    <w:rsid w:val="00512EA5"/>
    <w:rsid w:val="00512F8A"/>
    <w:rsid w:val="005133F8"/>
    <w:rsid w:val="0051354D"/>
    <w:rsid w:val="00513BA2"/>
    <w:rsid w:val="005144C3"/>
    <w:rsid w:val="00514F1E"/>
    <w:rsid w:val="00515049"/>
    <w:rsid w:val="0051520F"/>
    <w:rsid w:val="0051543C"/>
    <w:rsid w:val="00515502"/>
    <w:rsid w:val="00515617"/>
    <w:rsid w:val="005157DD"/>
    <w:rsid w:val="00515C5D"/>
    <w:rsid w:val="00515D26"/>
    <w:rsid w:val="00517031"/>
    <w:rsid w:val="00517227"/>
    <w:rsid w:val="00520413"/>
    <w:rsid w:val="005208F7"/>
    <w:rsid w:val="00520A0D"/>
    <w:rsid w:val="00520F30"/>
    <w:rsid w:val="005215D4"/>
    <w:rsid w:val="0052167F"/>
    <w:rsid w:val="00521AC5"/>
    <w:rsid w:val="00522220"/>
    <w:rsid w:val="005222F7"/>
    <w:rsid w:val="00522328"/>
    <w:rsid w:val="00522716"/>
    <w:rsid w:val="00522C6B"/>
    <w:rsid w:val="00522CE9"/>
    <w:rsid w:val="00522DE1"/>
    <w:rsid w:val="0052318F"/>
    <w:rsid w:val="005232F4"/>
    <w:rsid w:val="0052342E"/>
    <w:rsid w:val="00523695"/>
    <w:rsid w:val="005241D8"/>
    <w:rsid w:val="00524269"/>
    <w:rsid w:val="005245AE"/>
    <w:rsid w:val="00524677"/>
    <w:rsid w:val="00524CA1"/>
    <w:rsid w:val="00525074"/>
    <w:rsid w:val="0052531F"/>
    <w:rsid w:val="005253B4"/>
    <w:rsid w:val="005260AF"/>
    <w:rsid w:val="00526A8B"/>
    <w:rsid w:val="005273BB"/>
    <w:rsid w:val="005276F2"/>
    <w:rsid w:val="00527C42"/>
    <w:rsid w:val="005303DC"/>
    <w:rsid w:val="00531243"/>
    <w:rsid w:val="005317D3"/>
    <w:rsid w:val="00531B74"/>
    <w:rsid w:val="00531EF6"/>
    <w:rsid w:val="00532277"/>
    <w:rsid w:val="0053252A"/>
    <w:rsid w:val="0053284B"/>
    <w:rsid w:val="00532A83"/>
    <w:rsid w:val="00532AF1"/>
    <w:rsid w:val="0053362F"/>
    <w:rsid w:val="005338D6"/>
    <w:rsid w:val="005339B5"/>
    <w:rsid w:val="005339FE"/>
    <w:rsid w:val="00534454"/>
    <w:rsid w:val="00534483"/>
    <w:rsid w:val="0053452F"/>
    <w:rsid w:val="005348E3"/>
    <w:rsid w:val="00534DD6"/>
    <w:rsid w:val="005353A1"/>
    <w:rsid w:val="0053552F"/>
    <w:rsid w:val="005358B5"/>
    <w:rsid w:val="00535B0B"/>
    <w:rsid w:val="00536267"/>
    <w:rsid w:val="00536749"/>
    <w:rsid w:val="0053676D"/>
    <w:rsid w:val="00536826"/>
    <w:rsid w:val="00536A71"/>
    <w:rsid w:val="00537215"/>
    <w:rsid w:val="0053763E"/>
    <w:rsid w:val="00537731"/>
    <w:rsid w:val="00537D40"/>
    <w:rsid w:val="00537E58"/>
    <w:rsid w:val="0054015A"/>
    <w:rsid w:val="00540298"/>
    <w:rsid w:val="00540B4C"/>
    <w:rsid w:val="00541321"/>
    <w:rsid w:val="0054173F"/>
    <w:rsid w:val="00541BE6"/>
    <w:rsid w:val="00541D29"/>
    <w:rsid w:val="00541E38"/>
    <w:rsid w:val="00542061"/>
    <w:rsid w:val="005423AA"/>
    <w:rsid w:val="005425D9"/>
    <w:rsid w:val="0054276C"/>
    <w:rsid w:val="00542A27"/>
    <w:rsid w:val="00542B02"/>
    <w:rsid w:val="005430FB"/>
    <w:rsid w:val="0054366E"/>
    <w:rsid w:val="00543A14"/>
    <w:rsid w:val="00543DED"/>
    <w:rsid w:val="00543EEF"/>
    <w:rsid w:val="00544195"/>
    <w:rsid w:val="0054420C"/>
    <w:rsid w:val="00544225"/>
    <w:rsid w:val="00544BB7"/>
    <w:rsid w:val="00544C12"/>
    <w:rsid w:val="00545011"/>
    <w:rsid w:val="00545112"/>
    <w:rsid w:val="005455D6"/>
    <w:rsid w:val="005457F4"/>
    <w:rsid w:val="005457FD"/>
    <w:rsid w:val="00545C05"/>
    <w:rsid w:val="00545D51"/>
    <w:rsid w:val="00546063"/>
    <w:rsid w:val="0054618F"/>
    <w:rsid w:val="005464BB"/>
    <w:rsid w:val="005470A3"/>
    <w:rsid w:val="00547345"/>
    <w:rsid w:val="005473F3"/>
    <w:rsid w:val="0054776E"/>
    <w:rsid w:val="00547BCC"/>
    <w:rsid w:val="00547E4F"/>
    <w:rsid w:val="005500E5"/>
    <w:rsid w:val="0055032F"/>
    <w:rsid w:val="00550539"/>
    <w:rsid w:val="00550613"/>
    <w:rsid w:val="00550B0D"/>
    <w:rsid w:val="005516F5"/>
    <w:rsid w:val="00552A54"/>
    <w:rsid w:val="00553740"/>
    <w:rsid w:val="00553A5A"/>
    <w:rsid w:val="00553B6B"/>
    <w:rsid w:val="00553D13"/>
    <w:rsid w:val="005543B2"/>
    <w:rsid w:val="00554422"/>
    <w:rsid w:val="00554978"/>
    <w:rsid w:val="005550C8"/>
    <w:rsid w:val="0055546D"/>
    <w:rsid w:val="00555D3B"/>
    <w:rsid w:val="00555DF1"/>
    <w:rsid w:val="00555FD0"/>
    <w:rsid w:val="00556068"/>
    <w:rsid w:val="0055613C"/>
    <w:rsid w:val="005565CE"/>
    <w:rsid w:val="00556F4D"/>
    <w:rsid w:val="00556FFC"/>
    <w:rsid w:val="00557235"/>
    <w:rsid w:val="00557C3D"/>
    <w:rsid w:val="00557D5A"/>
    <w:rsid w:val="005602EA"/>
    <w:rsid w:val="005609CB"/>
    <w:rsid w:val="005613A6"/>
    <w:rsid w:val="005616DE"/>
    <w:rsid w:val="00561BC5"/>
    <w:rsid w:val="00561C9C"/>
    <w:rsid w:val="00561DE9"/>
    <w:rsid w:val="00562340"/>
    <w:rsid w:val="00562480"/>
    <w:rsid w:val="00562BFB"/>
    <w:rsid w:val="005632C0"/>
    <w:rsid w:val="005634BE"/>
    <w:rsid w:val="00563905"/>
    <w:rsid w:val="005641C0"/>
    <w:rsid w:val="005644ED"/>
    <w:rsid w:val="005645A1"/>
    <w:rsid w:val="00564F80"/>
    <w:rsid w:val="00564F87"/>
    <w:rsid w:val="00565721"/>
    <w:rsid w:val="0056590B"/>
    <w:rsid w:val="00565A65"/>
    <w:rsid w:val="00565AC3"/>
    <w:rsid w:val="00565C54"/>
    <w:rsid w:val="00566023"/>
    <w:rsid w:val="00566333"/>
    <w:rsid w:val="0056655B"/>
    <w:rsid w:val="0056677B"/>
    <w:rsid w:val="0056716C"/>
    <w:rsid w:val="00567279"/>
    <w:rsid w:val="00567528"/>
    <w:rsid w:val="00567618"/>
    <w:rsid w:val="00567649"/>
    <w:rsid w:val="00567DA2"/>
    <w:rsid w:val="00567E1C"/>
    <w:rsid w:val="00567EA2"/>
    <w:rsid w:val="005701E2"/>
    <w:rsid w:val="00570249"/>
    <w:rsid w:val="0057046E"/>
    <w:rsid w:val="00570689"/>
    <w:rsid w:val="00570726"/>
    <w:rsid w:val="00570ABD"/>
    <w:rsid w:val="00570D20"/>
    <w:rsid w:val="0057176D"/>
    <w:rsid w:val="005717D4"/>
    <w:rsid w:val="005717FC"/>
    <w:rsid w:val="00571B7B"/>
    <w:rsid w:val="00571B89"/>
    <w:rsid w:val="00571D0A"/>
    <w:rsid w:val="00571D4F"/>
    <w:rsid w:val="005721E0"/>
    <w:rsid w:val="005723CC"/>
    <w:rsid w:val="005725CF"/>
    <w:rsid w:val="00572D4D"/>
    <w:rsid w:val="00572F74"/>
    <w:rsid w:val="005731D2"/>
    <w:rsid w:val="005734B0"/>
    <w:rsid w:val="0057369D"/>
    <w:rsid w:val="0057374D"/>
    <w:rsid w:val="005737BB"/>
    <w:rsid w:val="00573958"/>
    <w:rsid w:val="00573A92"/>
    <w:rsid w:val="005741E2"/>
    <w:rsid w:val="0057425E"/>
    <w:rsid w:val="00574494"/>
    <w:rsid w:val="00574ED0"/>
    <w:rsid w:val="00575497"/>
    <w:rsid w:val="0057549C"/>
    <w:rsid w:val="005755D1"/>
    <w:rsid w:val="00575F1D"/>
    <w:rsid w:val="0057671E"/>
    <w:rsid w:val="0057677A"/>
    <w:rsid w:val="005767BD"/>
    <w:rsid w:val="00576FCD"/>
    <w:rsid w:val="00577218"/>
    <w:rsid w:val="0057731B"/>
    <w:rsid w:val="00577899"/>
    <w:rsid w:val="00577B35"/>
    <w:rsid w:val="00577E88"/>
    <w:rsid w:val="00577EF1"/>
    <w:rsid w:val="0058025D"/>
    <w:rsid w:val="0058082C"/>
    <w:rsid w:val="00580E4A"/>
    <w:rsid w:val="00580EF1"/>
    <w:rsid w:val="00581044"/>
    <w:rsid w:val="00581504"/>
    <w:rsid w:val="00581B21"/>
    <w:rsid w:val="00581CF1"/>
    <w:rsid w:val="00582210"/>
    <w:rsid w:val="0058239A"/>
    <w:rsid w:val="00582480"/>
    <w:rsid w:val="005829C5"/>
    <w:rsid w:val="00582A92"/>
    <w:rsid w:val="00582C42"/>
    <w:rsid w:val="00582FC0"/>
    <w:rsid w:val="0058307B"/>
    <w:rsid w:val="005833DD"/>
    <w:rsid w:val="00583407"/>
    <w:rsid w:val="0058358C"/>
    <w:rsid w:val="00583784"/>
    <w:rsid w:val="0058385B"/>
    <w:rsid w:val="00583943"/>
    <w:rsid w:val="0058398F"/>
    <w:rsid w:val="005839C6"/>
    <w:rsid w:val="00583C40"/>
    <w:rsid w:val="005840DD"/>
    <w:rsid w:val="00584107"/>
    <w:rsid w:val="00584335"/>
    <w:rsid w:val="00584A8A"/>
    <w:rsid w:val="00585058"/>
    <w:rsid w:val="005851DF"/>
    <w:rsid w:val="00585888"/>
    <w:rsid w:val="005859EA"/>
    <w:rsid w:val="00585A1D"/>
    <w:rsid w:val="00586A6E"/>
    <w:rsid w:val="00586C6F"/>
    <w:rsid w:val="0058707A"/>
    <w:rsid w:val="00587A8D"/>
    <w:rsid w:val="00587B2E"/>
    <w:rsid w:val="00587D01"/>
    <w:rsid w:val="00587EA8"/>
    <w:rsid w:val="005900F2"/>
    <w:rsid w:val="00590120"/>
    <w:rsid w:val="00590652"/>
    <w:rsid w:val="00590CFF"/>
    <w:rsid w:val="00591285"/>
    <w:rsid w:val="0059142B"/>
    <w:rsid w:val="0059159A"/>
    <w:rsid w:val="005915A4"/>
    <w:rsid w:val="00591784"/>
    <w:rsid w:val="0059239F"/>
    <w:rsid w:val="005924EE"/>
    <w:rsid w:val="00592AA5"/>
    <w:rsid w:val="00592D4F"/>
    <w:rsid w:val="005930B8"/>
    <w:rsid w:val="00593494"/>
    <w:rsid w:val="00593917"/>
    <w:rsid w:val="00593A02"/>
    <w:rsid w:val="00593AC9"/>
    <w:rsid w:val="00593B36"/>
    <w:rsid w:val="00593C90"/>
    <w:rsid w:val="00593D86"/>
    <w:rsid w:val="00593F2B"/>
    <w:rsid w:val="0059403F"/>
    <w:rsid w:val="00594088"/>
    <w:rsid w:val="005943B4"/>
    <w:rsid w:val="005946CD"/>
    <w:rsid w:val="005946D3"/>
    <w:rsid w:val="00594763"/>
    <w:rsid w:val="00595937"/>
    <w:rsid w:val="00595BD3"/>
    <w:rsid w:val="00595C33"/>
    <w:rsid w:val="0059612C"/>
    <w:rsid w:val="00596640"/>
    <w:rsid w:val="00596941"/>
    <w:rsid w:val="00596BCD"/>
    <w:rsid w:val="00597195"/>
    <w:rsid w:val="005A042E"/>
    <w:rsid w:val="005A0A0F"/>
    <w:rsid w:val="005A107D"/>
    <w:rsid w:val="005A12C5"/>
    <w:rsid w:val="005A13BD"/>
    <w:rsid w:val="005A15D0"/>
    <w:rsid w:val="005A15F0"/>
    <w:rsid w:val="005A1E09"/>
    <w:rsid w:val="005A1F1A"/>
    <w:rsid w:val="005A24B7"/>
    <w:rsid w:val="005A25C5"/>
    <w:rsid w:val="005A28D7"/>
    <w:rsid w:val="005A290C"/>
    <w:rsid w:val="005A2C1A"/>
    <w:rsid w:val="005A2C31"/>
    <w:rsid w:val="005A2C79"/>
    <w:rsid w:val="005A30AD"/>
    <w:rsid w:val="005A310E"/>
    <w:rsid w:val="005A3642"/>
    <w:rsid w:val="005A3983"/>
    <w:rsid w:val="005A3D90"/>
    <w:rsid w:val="005A4013"/>
    <w:rsid w:val="005A457D"/>
    <w:rsid w:val="005A48DE"/>
    <w:rsid w:val="005A4E12"/>
    <w:rsid w:val="005A5189"/>
    <w:rsid w:val="005A53E8"/>
    <w:rsid w:val="005A55BD"/>
    <w:rsid w:val="005A56A8"/>
    <w:rsid w:val="005A58D8"/>
    <w:rsid w:val="005A5CCE"/>
    <w:rsid w:val="005A5D48"/>
    <w:rsid w:val="005A5E02"/>
    <w:rsid w:val="005A6222"/>
    <w:rsid w:val="005A648A"/>
    <w:rsid w:val="005A6702"/>
    <w:rsid w:val="005A6A00"/>
    <w:rsid w:val="005A6B81"/>
    <w:rsid w:val="005A7034"/>
    <w:rsid w:val="005A74A4"/>
    <w:rsid w:val="005A7507"/>
    <w:rsid w:val="005A78D1"/>
    <w:rsid w:val="005A7AE8"/>
    <w:rsid w:val="005A7FA1"/>
    <w:rsid w:val="005B00CB"/>
    <w:rsid w:val="005B0771"/>
    <w:rsid w:val="005B1194"/>
    <w:rsid w:val="005B18C5"/>
    <w:rsid w:val="005B1A35"/>
    <w:rsid w:val="005B1B31"/>
    <w:rsid w:val="005B1C00"/>
    <w:rsid w:val="005B1E8A"/>
    <w:rsid w:val="005B1FBF"/>
    <w:rsid w:val="005B20E5"/>
    <w:rsid w:val="005B2229"/>
    <w:rsid w:val="005B2702"/>
    <w:rsid w:val="005B2BF3"/>
    <w:rsid w:val="005B2CC4"/>
    <w:rsid w:val="005B3167"/>
    <w:rsid w:val="005B3F1D"/>
    <w:rsid w:val="005B462F"/>
    <w:rsid w:val="005B4E3F"/>
    <w:rsid w:val="005B4F60"/>
    <w:rsid w:val="005B544B"/>
    <w:rsid w:val="005B59DC"/>
    <w:rsid w:val="005B5EAB"/>
    <w:rsid w:val="005B5EFD"/>
    <w:rsid w:val="005B5F8B"/>
    <w:rsid w:val="005B644C"/>
    <w:rsid w:val="005B694B"/>
    <w:rsid w:val="005B6ADE"/>
    <w:rsid w:val="005B6E7C"/>
    <w:rsid w:val="005B6FDA"/>
    <w:rsid w:val="005B701F"/>
    <w:rsid w:val="005B7030"/>
    <w:rsid w:val="005B7298"/>
    <w:rsid w:val="005B73BC"/>
    <w:rsid w:val="005B768E"/>
    <w:rsid w:val="005C01E6"/>
    <w:rsid w:val="005C0205"/>
    <w:rsid w:val="005C0973"/>
    <w:rsid w:val="005C0C04"/>
    <w:rsid w:val="005C0D5B"/>
    <w:rsid w:val="005C11AA"/>
    <w:rsid w:val="005C18BE"/>
    <w:rsid w:val="005C2101"/>
    <w:rsid w:val="005C25DE"/>
    <w:rsid w:val="005C3193"/>
    <w:rsid w:val="005C3AD0"/>
    <w:rsid w:val="005C3BA7"/>
    <w:rsid w:val="005C3BD3"/>
    <w:rsid w:val="005C3D37"/>
    <w:rsid w:val="005C43B7"/>
    <w:rsid w:val="005C5AD9"/>
    <w:rsid w:val="005C5C83"/>
    <w:rsid w:val="005C6091"/>
    <w:rsid w:val="005C62AF"/>
    <w:rsid w:val="005C690E"/>
    <w:rsid w:val="005C6F6C"/>
    <w:rsid w:val="005C7817"/>
    <w:rsid w:val="005C781B"/>
    <w:rsid w:val="005D03FA"/>
    <w:rsid w:val="005D0486"/>
    <w:rsid w:val="005D081E"/>
    <w:rsid w:val="005D10D4"/>
    <w:rsid w:val="005D137D"/>
    <w:rsid w:val="005D13B9"/>
    <w:rsid w:val="005D143A"/>
    <w:rsid w:val="005D2072"/>
    <w:rsid w:val="005D2585"/>
    <w:rsid w:val="005D2684"/>
    <w:rsid w:val="005D288A"/>
    <w:rsid w:val="005D2A3F"/>
    <w:rsid w:val="005D2D62"/>
    <w:rsid w:val="005D33CE"/>
    <w:rsid w:val="005D358F"/>
    <w:rsid w:val="005D35AC"/>
    <w:rsid w:val="005D3C3A"/>
    <w:rsid w:val="005D403E"/>
    <w:rsid w:val="005D45BA"/>
    <w:rsid w:val="005D471B"/>
    <w:rsid w:val="005D4F77"/>
    <w:rsid w:val="005D51E5"/>
    <w:rsid w:val="005D584C"/>
    <w:rsid w:val="005D5A5C"/>
    <w:rsid w:val="005D5D92"/>
    <w:rsid w:val="005D5DB6"/>
    <w:rsid w:val="005D5DB7"/>
    <w:rsid w:val="005D63C8"/>
    <w:rsid w:val="005D6452"/>
    <w:rsid w:val="005D646B"/>
    <w:rsid w:val="005D7358"/>
    <w:rsid w:val="005D768F"/>
    <w:rsid w:val="005D7A46"/>
    <w:rsid w:val="005D7A7B"/>
    <w:rsid w:val="005D7D0D"/>
    <w:rsid w:val="005E00A8"/>
    <w:rsid w:val="005E09BD"/>
    <w:rsid w:val="005E0D8E"/>
    <w:rsid w:val="005E0FDA"/>
    <w:rsid w:val="005E10F3"/>
    <w:rsid w:val="005E13BF"/>
    <w:rsid w:val="005E1B2F"/>
    <w:rsid w:val="005E1BCF"/>
    <w:rsid w:val="005E1D27"/>
    <w:rsid w:val="005E1DA4"/>
    <w:rsid w:val="005E2018"/>
    <w:rsid w:val="005E25D5"/>
    <w:rsid w:val="005E272F"/>
    <w:rsid w:val="005E2AD8"/>
    <w:rsid w:val="005E3411"/>
    <w:rsid w:val="005E35D3"/>
    <w:rsid w:val="005E3B10"/>
    <w:rsid w:val="005E3E54"/>
    <w:rsid w:val="005E463B"/>
    <w:rsid w:val="005E47E2"/>
    <w:rsid w:val="005E4D66"/>
    <w:rsid w:val="005E4F9C"/>
    <w:rsid w:val="005E5309"/>
    <w:rsid w:val="005E5486"/>
    <w:rsid w:val="005E58BD"/>
    <w:rsid w:val="005E637D"/>
    <w:rsid w:val="005E6472"/>
    <w:rsid w:val="005E6492"/>
    <w:rsid w:val="005E64C8"/>
    <w:rsid w:val="005E686F"/>
    <w:rsid w:val="005E6AB5"/>
    <w:rsid w:val="005E6F3B"/>
    <w:rsid w:val="005E7AE3"/>
    <w:rsid w:val="005E7FB1"/>
    <w:rsid w:val="005F0137"/>
    <w:rsid w:val="005F028B"/>
    <w:rsid w:val="005F05F9"/>
    <w:rsid w:val="005F0651"/>
    <w:rsid w:val="005F0831"/>
    <w:rsid w:val="005F0CDF"/>
    <w:rsid w:val="005F15D1"/>
    <w:rsid w:val="005F183D"/>
    <w:rsid w:val="005F1B75"/>
    <w:rsid w:val="005F1C0D"/>
    <w:rsid w:val="005F1CCB"/>
    <w:rsid w:val="005F20EB"/>
    <w:rsid w:val="005F21E0"/>
    <w:rsid w:val="005F26DB"/>
    <w:rsid w:val="005F2987"/>
    <w:rsid w:val="005F32CB"/>
    <w:rsid w:val="005F32DD"/>
    <w:rsid w:val="005F3460"/>
    <w:rsid w:val="005F37A0"/>
    <w:rsid w:val="005F43C9"/>
    <w:rsid w:val="005F4591"/>
    <w:rsid w:val="005F4879"/>
    <w:rsid w:val="005F4BEA"/>
    <w:rsid w:val="005F5376"/>
    <w:rsid w:val="005F5A91"/>
    <w:rsid w:val="005F5FA5"/>
    <w:rsid w:val="005F6748"/>
    <w:rsid w:val="005F6B47"/>
    <w:rsid w:val="005F7686"/>
    <w:rsid w:val="00600AA1"/>
    <w:rsid w:val="00600BDB"/>
    <w:rsid w:val="00601580"/>
    <w:rsid w:val="006017FE"/>
    <w:rsid w:val="0060198A"/>
    <w:rsid w:val="00601B17"/>
    <w:rsid w:val="00601F90"/>
    <w:rsid w:val="00602109"/>
    <w:rsid w:val="00602C31"/>
    <w:rsid w:val="00602DF2"/>
    <w:rsid w:val="00603114"/>
    <w:rsid w:val="0060401B"/>
    <w:rsid w:val="006046B4"/>
    <w:rsid w:val="006046C6"/>
    <w:rsid w:val="00604770"/>
    <w:rsid w:val="006047B9"/>
    <w:rsid w:val="00604B3F"/>
    <w:rsid w:val="00604FFF"/>
    <w:rsid w:val="00605598"/>
    <w:rsid w:val="006055DC"/>
    <w:rsid w:val="0060579B"/>
    <w:rsid w:val="00605EF3"/>
    <w:rsid w:val="00605FA9"/>
    <w:rsid w:val="006061E9"/>
    <w:rsid w:val="006064E0"/>
    <w:rsid w:val="0060652B"/>
    <w:rsid w:val="006070FE"/>
    <w:rsid w:val="006071D9"/>
    <w:rsid w:val="00607C19"/>
    <w:rsid w:val="00607D82"/>
    <w:rsid w:val="00607F70"/>
    <w:rsid w:val="00610771"/>
    <w:rsid w:val="00611439"/>
    <w:rsid w:val="006114A4"/>
    <w:rsid w:val="00611C50"/>
    <w:rsid w:val="00611F90"/>
    <w:rsid w:val="00612182"/>
    <w:rsid w:val="0061231C"/>
    <w:rsid w:val="00612518"/>
    <w:rsid w:val="0061280B"/>
    <w:rsid w:val="00612E13"/>
    <w:rsid w:val="006136CC"/>
    <w:rsid w:val="0061371A"/>
    <w:rsid w:val="00613B34"/>
    <w:rsid w:val="00613C70"/>
    <w:rsid w:val="00613CE2"/>
    <w:rsid w:val="006145A2"/>
    <w:rsid w:val="00615161"/>
    <w:rsid w:val="0061527F"/>
    <w:rsid w:val="0061633C"/>
    <w:rsid w:val="00616397"/>
    <w:rsid w:val="006163B5"/>
    <w:rsid w:val="00616AB3"/>
    <w:rsid w:val="00616BDD"/>
    <w:rsid w:val="00617943"/>
    <w:rsid w:val="006179BA"/>
    <w:rsid w:val="00617C20"/>
    <w:rsid w:val="00617CC5"/>
    <w:rsid w:val="00620005"/>
    <w:rsid w:val="0062052B"/>
    <w:rsid w:val="0062052F"/>
    <w:rsid w:val="00621361"/>
    <w:rsid w:val="00621374"/>
    <w:rsid w:val="00621D4C"/>
    <w:rsid w:val="00622052"/>
    <w:rsid w:val="00622721"/>
    <w:rsid w:val="00622744"/>
    <w:rsid w:val="006229CE"/>
    <w:rsid w:val="00623001"/>
    <w:rsid w:val="006237DA"/>
    <w:rsid w:val="006237F1"/>
    <w:rsid w:val="00623D0D"/>
    <w:rsid w:val="00623D9E"/>
    <w:rsid w:val="00623DA4"/>
    <w:rsid w:val="006245AF"/>
    <w:rsid w:val="00624878"/>
    <w:rsid w:val="00624DDE"/>
    <w:rsid w:val="006250BC"/>
    <w:rsid w:val="006253D5"/>
    <w:rsid w:val="00625AEE"/>
    <w:rsid w:val="00625BD7"/>
    <w:rsid w:val="006260F6"/>
    <w:rsid w:val="00626149"/>
    <w:rsid w:val="00626153"/>
    <w:rsid w:val="00626174"/>
    <w:rsid w:val="006261AF"/>
    <w:rsid w:val="00626224"/>
    <w:rsid w:val="00626C71"/>
    <w:rsid w:val="0062727E"/>
    <w:rsid w:val="00627348"/>
    <w:rsid w:val="006274C3"/>
    <w:rsid w:val="00627C71"/>
    <w:rsid w:val="00627EFB"/>
    <w:rsid w:val="00627F4A"/>
    <w:rsid w:val="0063003E"/>
    <w:rsid w:val="00630042"/>
    <w:rsid w:val="006300C7"/>
    <w:rsid w:val="006307F1"/>
    <w:rsid w:val="00630C7C"/>
    <w:rsid w:val="00630CC6"/>
    <w:rsid w:val="00630CC8"/>
    <w:rsid w:val="00630D4A"/>
    <w:rsid w:val="0063148E"/>
    <w:rsid w:val="006319B9"/>
    <w:rsid w:val="006319F4"/>
    <w:rsid w:val="00631B48"/>
    <w:rsid w:val="00631D11"/>
    <w:rsid w:val="00631E8A"/>
    <w:rsid w:val="0063244E"/>
    <w:rsid w:val="006329A3"/>
    <w:rsid w:val="006329C9"/>
    <w:rsid w:val="00632B42"/>
    <w:rsid w:val="00632CB8"/>
    <w:rsid w:val="00633467"/>
    <w:rsid w:val="00634097"/>
    <w:rsid w:val="006341AA"/>
    <w:rsid w:val="00634380"/>
    <w:rsid w:val="00634893"/>
    <w:rsid w:val="00634E00"/>
    <w:rsid w:val="00634E39"/>
    <w:rsid w:val="00635108"/>
    <w:rsid w:val="0063542D"/>
    <w:rsid w:val="00635BA9"/>
    <w:rsid w:val="00635CB5"/>
    <w:rsid w:val="00635CFE"/>
    <w:rsid w:val="00636940"/>
    <w:rsid w:val="00636F35"/>
    <w:rsid w:val="006370E3"/>
    <w:rsid w:val="006371A1"/>
    <w:rsid w:val="00637378"/>
    <w:rsid w:val="0063783A"/>
    <w:rsid w:val="00637A1E"/>
    <w:rsid w:val="00637DA2"/>
    <w:rsid w:val="00637FAB"/>
    <w:rsid w:val="00640380"/>
    <w:rsid w:val="0064076F"/>
    <w:rsid w:val="006407B9"/>
    <w:rsid w:val="006408A1"/>
    <w:rsid w:val="00641405"/>
    <w:rsid w:val="00641E9F"/>
    <w:rsid w:val="00641ED6"/>
    <w:rsid w:val="00641FAF"/>
    <w:rsid w:val="006421F4"/>
    <w:rsid w:val="006424DB"/>
    <w:rsid w:val="0064252A"/>
    <w:rsid w:val="00642DD2"/>
    <w:rsid w:val="006431F5"/>
    <w:rsid w:val="00643454"/>
    <w:rsid w:val="00643635"/>
    <w:rsid w:val="00643F8F"/>
    <w:rsid w:val="006440EB"/>
    <w:rsid w:val="00644118"/>
    <w:rsid w:val="0064454D"/>
    <w:rsid w:val="006448F0"/>
    <w:rsid w:val="00644A5A"/>
    <w:rsid w:val="00644EC8"/>
    <w:rsid w:val="00645A61"/>
    <w:rsid w:val="00645E04"/>
    <w:rsid w:val="00646285"/>
    <w:rsid w:val="006463D5"/>
    <w:rsid w:val="006468AC"/>
    <w:rsid w:val="00646CA0"/>
    <w:rsid w:val="00646F6D"/>
    <w:rsid w:val="00647627"/>
    <w:rsid w:val="00647E77"/>
    <w:rsid w:val="006500C7"/>
    <w:rsid w:val="0065024A"/>
    <w:rsid w:val="006503CB"/>
    <w:rsid w:val="006504A9"/>
    <w:rsid w:val="0065058E"/>
    <w:rsid w:val="006513D7"/>
    <w:rsid w:val="0065140C"/>
    <w:rsid w:val="006519B5"/>
    <w:rsid w:val="00651B66"/>
    <w:rsid w:val="00651BA7"/>
    <w:rsid w:val="006522E5"/>
    <w:rsid w:val="00652859"/>
    <w:rsid w:val="00652DA5"/>
    <w:rsid w:val="006540E1"/>
    <w:rsid w:val="00654544"/>
    <w:rsid w:val="00655785"/>
    <w:rsid w:val="0065585C"/>
    <w:rsid w:val="00655993"/>
    <w:rsid w:val="00656061"/>
    <w:rsid w:val="0065677F"/>
    <w:rsid w:val="0065698F"/>
    <w:rsid w:val="00656F88"/>
    <w:rsid w:val="00657067"/>
    <w:rsid w:val="006571BA"/>
    <w:rsid w:val="00657305"/>
    <w:rsid w:val="0065738E"/>
    <w:rsid w:val="00657F15"/>
    <w:rsid w:val="00657F7F"/>
    <w:rsid w:val="0066009E"/>
    <w:rsid w:val="006603C3"/>
    <w:rsid w:val="006604C2"/>
    <w:rsid w:val="006605F4"/>
    <w:rsid w:val="00660E61"/>
    <w:rsid w:val="006612C0"/>
    <w:rsid w:val="00661359"/>
    <w:rsid w:val="00661F08"/>
    <w:rsid w:val="006621FC"/>
    <w:rsid w:val="006628E3"/>
    <w:rsid w:val="00663ACA"/>
    <w:rsid w:val="00663DAB"/>
    <w:rsid w:val="00664440"/>
    <w:rsid w:val="00664933"/>
    <w:rsid w:val="00664EC7"/>
    <w:rsid w:val="006653AB"/>
    <w:rsid w:val="006653F9"/>
    <w:rsid w:val="00665482"/>
    <w:rsid w:val="006657C9"/>
    <w:rsid w:val="00665970"/>
    <w:rsid w:val="00665AAC"/>
    <w:rsid w:val="00665B05"/>
    <w:rsid w:val="00665F2D"/>
    <w:rsid w:val="0066615E"/>
    <w:rsid w:val="006665C6"/>
    <w:rsid w:val="0066676D"/>
    <w:rsid w:val="00666AA4"/>
    <w:rsid w:val="00666F84"/>
    <w:rsid w:val="00667339"/>
    <w:rsid w:val="00667420"/>
    <w:rsid w:val="006677F5"/>
    <w:rsid w:val="00667AF8"/>
    <w:rsid w:val="00670382"/>
    <w:rsid w:val="006707B3"/>
    <w:rsid w:val="00670DFD"/>
    <w:rsid w:val="00670F5A"/>
    <w:rsid w:val="00670F6E"/>
    <w:rsid w:val="0067117D"/>
    <w:rsid w:val="006716C3"/>
    <w:rsid w:val="00671C77"/>
    <w:rsid w:val="00671C7B"/>
    <w:rsid w:val="00671E0E"/>
    <w:rsid w:val="00671EA1"/>
    <w:rsid w:val="006720D3"/>
    <w:rsid w:val="00672251"/>
    <w:rsid w:val="00672620"/>
    <w:rsid w:val="00672AB9"/>
    <w:rsid w:val="00673493"/>
    <w:rsid w:val="00673607"/>
    <w:rsid w:val="006736C1"/>
    <w:rsid w:val="00673B15"/>
    <w:rsid w:val="00673DFF"/>
    <w:rsid w:val="00673EE5"/>
    <w:rsid w:val="00674A20"/>
    <w:rsid w:val="00674A5B"/>
    <w:rsid w:val="00674E5C"/>
    <w:rsid w:val="006754CC"/>
    <w:rsid w:val="00675D36"/>
    <w:rsid w:val="00676332"/>
    <w:rsid w:val="00676376"/>
    <w:rsid w:val="00676CB1"/>
    <w:rsid w:val="00676DE3"/>
    <w:rsid w:val="00677256"/>
    <w:rsid w:val="00677746"/>
    <w:rsid w:val="00677840"/>
    <w:rsid w:val="006778AA"/>
    <w:rsid w:val="006800C8"/>
    <w:rsid w:val="006808F4"/>
    <w:rsid w:val="00680BE4"/>
    <w:rsid w:val="00681013"/>
    <w:rsid w:val="00681A73"/>
    <w:rsid w:val="00681E55"/>
    <w:rsid w:val="00682273"/>
    <w:rsid w:val="0068239A"/>
    <w:rsid w:val="00682826"/>
    <w:rsid w:val="006828DD"/>
    <w:rsid w:val="00682D95"/>
    <w:rsid w:val="006831E3"/>
    <w:rsid w:val="00683333"/>
    <w:rsid w:val="00683786"/>
    <w:rsid w:val="00684174"/>
    <w:rsid w:val="0068442E"/>
    <w:rsid w:val="0068459F"/>
    <w:rsid w:val="00684942"/>
    <w:rsid w:val="00684B00"/>
    <w:rsid w:val="00684F2D"/>
    <w:rsid w:val="006850E3"/>
    <w:rsid w:val="006855A1"/>
    <w:rsid w:val="00685C85"/>
    <w:rsid w:val="00685D60"/>
    <w:rsid w:val="006865BA"/>
    <w:rsid w:val="00686700"/>
    <w:rsid w:val="00686CAD"/>
    <w:rsid w:val="00687987"/>
    <w:rsid w:val="00687B0C"/>
    <w:rsid w:val="00687BDC"/>
    <w:rsid w:val="00687DF8"/>
    <w:rsid w:val="00687E1A"/>
    <w:rsid w:val="00687F01"/>
    <w:rsid w:val="00687FAE"/>
    <w:rsid w:val="00690821"/>
    <w:rsid w:val="006908DD"/>
    <w:rsid w:val="006908F5"/>
    <w:rsid w:val="00690A1F"/>
    <w:rsid w:val="00690A95"/>
    <w:rsid w:val="00691253"/>
    <w:rsid w:val="006913B8"/>
    <w:rsid w:val="006916B1"/>
    <w:rsid w:val="00692157"/>
    <w:rsid w:val="00692175"/>
    <w:rsid w:val="00692503"/>
    <w:rsid w:val="00692746"/>
    <w:rsid w:val="0069276B"/>
    <w:rsid w:val="00692D35"/>
    <w:rsid w:val="006931CA"/>
    <w:rsid w:val="0069335D"/>
    <w:rsid w:val="00693387"/>
    <w:rsid w:val="00693828"/>
    <w:rsid w:val="0069383A"/>
    <w:rsid w:val="00693C0D"/>
    <w:rsid w:val="00693CC6"/>
    <w:rsid w:val="00694129"/>
    <w:rsid w:val="006944E3"/>
    <w:rsid w:val="0069455E"/>
    <w:rsid w:val="00694890"/>
    <w:rsid w:val="00695076"/>
    <w:rsid w:val="00695228"/>
    <w:rsid w:val="0069538A"/>
    <w:rsid w:val="0069582C"/>
    <w:rsid w:val="00695AC6"/>
    <w:rsid w:val="00695AF9"/>
    <w:rsid w:val="00695D00"/>
    <w:rsid w:val="006961A7"/>
    <w:rsid w:val="0069643D"/>
    <w:rsid w:val="006966BA"/>
    <w:rsid w:val="00696960"/>
    <w:rsid w:val="00697D47"/>
    <w:rsid w:val="00697F0C"/>
    <w:rsid w:val="006A0812"/>
    <w:rsid w:val="006A0B72"/>
    <w:rsid w:val="006A0CF7"/>
    <w:rsid w:val="006A0F62"/>
    <w:rsid w:val="006A1698"/>
    <w:rsid w:val="006A183D"/>
    <w:rsid w:val="006A19F6"/>
    <w:rsid w:val="006A26D1"/>
    <w:rsid w:val="006A2851"/>
    <w:rsid w:val="006A2D26"/>
    <w:rsid w:val="006A2DE4"/>
    <w:rsid w:val="006A3672"/>
    <w:rsid w:val="006A3A94"/>
    <w:rsid w:val="006A3FE0"/>
    <w:rsid w:val="006A4054"/>
    <w:rsid w:val="006A4DEA"/>
    <w:rsid w:val="006A4FF0"/>
    <w:rsid w:val="006A5094"/>
    <w:rsid w:val="006A556B"/>
    <w:rsid w:val="006A55DF"/>
    <w:rsid w:val="006A589A"/>
    <w:rsid w:val="006A58F0"/>
    <w:rsid w:val="006A5A07"/>
    <w:rsid w:val="006A5E50"/>
    <w:rsid w:val="006A6353"/>
    <w:rsid w:val="006A6A6F"/>
    <w:rsid w:val="006A6B38"/>
    <w:rsid w:val="006A6ED6"/>
    <w:rsid w:val="006A709F"/>
    <w:rsid w:val="006A7231"/>
    <w:rsid w:val="006A74A6"/>
    <w:rsid w:val="006A751B"/>
    <w:rsid w:val="006B02FC"/>
    <w:rsid w:val="006B0367"/>
    <w:rsid w:val="006B03F3"/>
    <w:rsid w:val="006B076B"/>
    <w:rsid w:val="006B0CEA"/>
    <w:rsid w:val="006B0E3E"/>
    <w:rsid w:val="006B1041"/>
    <w:rsid w:val="006B1124"/>
    <w:rsid w:val="006B1389"/>
    <w:rsid w:val="006B1720"/>
    <w:rsid w:val="006B1E34"/>
    <w:rsid w:val="006B28AE"/>
    <w:rsid w:val="006B28D9"/>
    <w:rsid w:val="006B2AF0"/>
    <w:rsid w:val="006B2D90"/>
    <w:rsid w:val="006B2FC6"/>
    <w:rsid w:val="006B34EE"/>
    <w:rsid w:val="006B3911"/>
    <w:rsid w:val="006B3AB5"/>
    <w:rsid w:val="006B3C00"/>
    <w:rsid w:val="006B3CFF"/>
    <w:rsid w:val="006B3ED0"/>
    <w:rsid w:val="006B3FD0"/>
    <w:rsid w:val="006B445F"/>
    <w:rsid w:val="006B4A85"/>
    <w:rsid w:val="006B4C58"/>
    <w:rsid w:val="006B4F19"/>
    <w:rsid w:val="006B5353"/>
    <w:rsid w:val="006B597D"/>
    <w:rsid w:val="006B5C05"/>
    <w:rsid w:val="006B626A"/>
    <w:rsid w:val="006B74E0"/>
    <w:rsid w:val="006B7754"/>
    <w:rsid w:val="006B78D2"/>
    <w:rsid w:val="006B78DF"/>
    <w:rsid w:val="006B79FB"/>
    <w:rsid w:val="006B7A95"/>
    <w:rsid w:val="006C01B0"/>
    <w:rsid w:val="006C01EF"/>
    <w:rsid w:val="006C0483"/>
    <w:rsid w:val="006C058F"/>
    <w:rsid w:val="006C103C"/>
    <w:rsid w:val="006C135F"/>
    <w:rsid w:val="006C1569"/>
    <w:rsid w:val="006C16CE"/>
    <w:rsid w:val="006C1A43"/>
    <w:rsid w:val="006C220C"/>
    <w:rsid w:val="006C2851"/>
    <w:rsid w:val="006C29F3"/>
    <w:rsid w:val="006C2C00"/>
    <w:rsid w:val="006C331B"/>
    <w:rsid w:val="006C381F"/>
    <w:rsid w:val="006C3D10"/>
    <w:rsid w:val="006C3DB1"/>
    <w:rsid w:val="006C43BE"/>
    <w:rsid w:val="006C446D"/>
    <w:rsid w:val="006C4626"/>
    <w:rsid w:val="006C5B6E"/>
    <w:rsid w:val="006C5F61"/>
    <w:rsid w:val="006C62B2"/>
    <w:rsid w:val="006C6300"/>
    <w:rsid w:val="006C65B7"/>
    <w:rsid w:val="006C6921"/>
    <w:rsid w:val="006C6A8D"/>
    <w:rsid w:val="006C73AE"/>
    <w:rsid w:val="006C7555"/>
    <w:rsid w:val="006C7964"/>
    <w:rsid w:val="006C7FB8"/>
    <w:rsid w:val="006D07F3"/>
    <w:rsid w:val="006D0B81"/>
    <w:rsid w:val="006D1165"/>
    <w:rsid w:val="006D12F6"/>
    <w:rsid w:val="006D131C"/>
    <w:rsid w:val="006D13C5"/>
    <w:rsid w:val="006D16E9"/>
    <w:rsid w:val="006D2292"/>
    <w:rsid w:val="006D23AF"/>
    <w:rsid w:val="006D25C2"/>
    <w:rsid w:val="006D274A"/>
    <w:rsid w:val="006D288C"/>
    <w:rsid w:val="006D288F"/>
    <w:rsid w:val="006D2D07"/>
    <w:rsid w:val="006D3563"/>
    <w:rsid w:val="006D36DE"/>
    <w:rsid w:val="006D36E8"/>
    <w:rsid w:val="006D377E"/>
    <w:rsid w:val="006D3949"/>
    <w:rsid w:val="006D487F"/>
    <w:rsid w:val="006D4AAF"/>
    <w:rsid w:val="006D4C91"/>
    <w:rsid w:val="006D50B7"/>
    <w:rsid w:val="006D570C"/>
    <w:rsid w:val="006D5BDE"/>
    <w:rsid w:val="006D616C"/>
    <w:rsid w:val="006D717C"/>
    <w:rsid w:val="006D7188"/>
    <w:rsid w:val="006D7548"/>
    <w:rsid w:val="006D7A19"/>
    <w:rsid w:val="006D7D02"/>
    <w:rsid w:val="006D7F59"/>
    <w:rsid w:val="006D7FF4"/>
    <w:rsid w:val="006E00F6"/>
    <w:rsid w:val="006E0224"/>
    <w:rsid w:val="006E03E5"/>
    <w:rsid w:val="006E0997"/>
    <w:rsid w:val="006E10D4"/>
    <w:rsid w:val="006E12CE"/>
    <w:rsid w:val="006E18FA"/>
    <w:rsid w:val="006E1F28"/>
    <w:rsid w:val="006E23D4"/>
    <w:rsid w:val="006E2461"/>
    <w:rsid w:val="006E2552"/>
    <w:rsid w:val="006E2F5D"/>
    <w:rsid w:val="006E30B9"/>
    <w:rsid w:val="006E320D"/>
    <w:rsid w:val="006E32EB"/>
    <w:rsid w:val="006E3485"/>
    <w:rsid w:val="006E38F8"/>
    <w:rsid w:val="006E4468"/>
    <w:rsid w:val="006E45AE"/>
    <w:rsid w:val="006E4653"/>
    <w:rsid w:val="006E5326"/>
    <w:rsid w:val="006E551D"/>
    <w:rsid w:val="006E5A90"/>
    <w:rsid w:val="006E5BDB"/>
    <w:rsid w:val="006E5BF9"/>
    <w:rsid w:val="006E6285"/>
    <w:rsid w:val="006E6437"/>
    <w:rsid w:val="006E6B53"/>
    <w:rsid w:val="006E6FA0"/>
    <w:rsid w:val="006E6FBC"/>
    <w:rsid w:val="006E70A6"/>
    <w:rsid w:val="006E7193"/>
    <w:rsid w:val="006E73B9"/>
    <w:rsid w:val="006E75D8"/>
    <w:rsid w:val="006E7A04"/>
    <w:rsid w:val="006E7C92"/>
    <w:rsid w:val="006F0AB3"/>
    <w:rsid w:val="006F0ABE"/>
    <w:rsid w:val="006F0CD5"/>
    <w:rsid w:val="006F0F3C"/>
    <w:rsid w:val="006F257C"/>
    <w:rsid w:val="006F2D30"/>
    <w:rsid w:val="006F2F0F"/>
    <w:rsid w:val="006F316D"/>
    <w:rsid w:val="006F3415"/>
    <w:rsid w:val="006F3626"/>
    <w:rsid w:val="006F3DAA"/>
    <w:rsid w:val="006F3EE4"/>
    <w:rsid w:val="006F4384"/>
    <w:rsid w:val="006F4562"/>
    <w:rsid w:val="006F4625"/>
    <w:rsid w:val="006F4940"/>
    <w:rsid w:val="006F4A6C"/>
    <w:rsid w:val="006F4CA7"/>
    <w:rsid w:val="006F4E77"/>
    <w:rsid w:val="006F665E"/>
    <w:rsid w:val="006F68AC"/>
    <w:rsid w:val="006F6DF3"/>
    <w:rsid w:val="006F6F96"/>
    <w:rsid w:val="006F6FCB"/>
    <w:rsid w:val="006F720B"/>
    <w:rsid w:val="006F7689"/>
    <w:rsid w:val="006F77F2"/>
    <w:rsid w:val="006F7E76"/>
    <w:rsid w:val="006F7F46"/>
    <w:rsid w:val="0070099C"/>
    <w:rsid w:val="00700FA9"/>
    <w:rsid w:val="007015AF"/>
    <w:rsid w:val="00701772"/>
    <w:rsid w:val="007017A1"/>
    <w:rsid w:val="00702147"/>
    <w:rsid w:val="00702418"/>
    <w:rsid w:val="00702739"/>
    <w:rsid w:val="007027A5"/>
    <w:rsid w:val="00702B43"/>
    <w:rsid w:val="00702B46"/>
    <w:rsid w:val="00702B7D"/>
    <w:rsid w:val="00702D6D"/>
    <w:rsid w:val="007030F1"/>
    <w:rsid w:val="007032E2"/>
    <w:rsid w:val="00703516"/>
    <w:rsid w:val="00703A89"/>
    <w:rsid w:val="00704122"/>
    <w:rsid w:val="00704446"/>
    <w:rsid w:val="00704848"/>
    <w:rsid w:val="0070493F"/>
    <w:rsid w:val="00704956"/>
    <w:rsid w:val="00705D5B"/>
    <w:rsid w:val="007061A2"/>
    <w:rsid w:val="007066F1"/>
    <w:rsid w:val="007071F5"/>
    <w:rsid w:val="00707321"/>
    <w:rsid w:val="007073C6"/>
    <w:rsid w:val="007073CB"/>
    <w:rsid w:val="00707461"/>
    <w:rsid w:val="0070752F"/>
    <w:rsid w:val="00707B08"/>
    <w:rsid w:val="00707DE2"/>
    <w:rsid w:val="00707EDC"/>
    <w:rsid w:val="00710271"/>
    <w:rsid w:val="0071068A"/>
    <w:rsid w:val="00710D88"/>
    <w:rsid w:val="007113AF"/>
    <w:rsid w:val="007119F5"/>
    <w:rsid w:val="00711B7B"/>
    <w:rsid w:val="007120DC"/>
    <w:rsid w:val="00712303"/>
    <w:rsid w:val="007123A9"/>
    <w:rsid w:val="007126B7"/>
    <w:rsid w:val="00712E88"/>
    <w:rsid w:val="00712EA4"/>
    <w:rsid w:val="0071367F"/>
    <w:rsid w:val="007137F0"/>
    <w:rsid w:val="00713B49"/>
    <w:rsid w:val="00713BE6"/>
    <w:rsid w:val="00713CAE"/>
    <w:rsid w:val="00713E95"/>
    <w:rsid w:val="00714068"/>
    <w:rsid w:val="007143AE"/>
    <w:rsid w:val="007146F2"/>
    <w:rsid w:val="00715394"/>
    <w:rsid w:val="0071566F"/>
    <w:rsid w:val="007158EA"/>
    <w:rsid w:val="00715BAF"/>
    <w:rsid w:val="00715D3E"/>
    <w:rsid w:val="00715E1C"/>
    <w:rsid w:val="00715EA7"/>
    <w:rsid w:val="007160B5"/>
    <w:rsid w:val="007162E5"/>
    <w:rsid w:val="007169CC"/>
    <w:rsid w:val="00716C25"/>
    <w:rsid w:val="00716C82"/>
    <w:rsid w:val="00716D9A"/>
    <w:rsid w:val="00716EA0"/>
    <w:rsid w:val="0071710B"/>
    <w:rsid w:val="007174CE"/>
    <w:rsid w:val="0071759D"/>
    <w:rsid w:val="00717770"/>
    <w:rsid w:val="007179D0"/>
    <w:rsid w:val="00717C35"/>
    <w:rsid w:val="00717C3F"/>
    <w:rsid w:val="00720304"/>
    <w:rsid w:val="007204B7"/>
    <w:rsid w:val="00720D0A"/>
    <w:rsid w:val="007217FA"/>
    <w:rsid w:val="00721854"/>
    <w:rsid w:val="00721D97"/>
    <w:rsid w:val="00721FB9"/>
    <w:rsid w:val="00721FEE"/>
    <w:rsid w:val="00722469"/>
    <w:rsid w:val="007233D8"/>
    <w:rsid w:val="00723AAB"/>
    <w:rsid w:val="00723D98"/>
    <w:rsid w:val="00723DB1"/>
    <w:rsid w:val="0072449B"/>
    <w:rsid w:val="00724563"/>
    <w:rsid w:val="00724DC3"/>
    <w:rsid w:val="00724E5D"/>
    <w:rsid w:val="0072532B"/>
    <w:rsid w:val="00725349"/>
    <w:rsid w:val="00725785"/>
    <w:rsid w:val="00725A28"/>
    <w:rsid w:val="00725C54"/>
    <w:rsid w:val="00725EB8"/>
    <w:rsid w:val="00725FBE"/>
    <w:rsid w:val="007261DA"/>
    <w:rsid w:val="00726336"/>
    <w:rsid w:val="0072663F"/>
    <w:rsid w:val="00726A3F"/>
    <w:rsid w:val="00726C2B"/>
    <w:rsid w:val="00726C44"/>
    <w:rsid w:val="00726DC1"/>
    <w:rsid w:val="00727427"/>
    <w:rsid w:val="007276A6"/>
    <w:rsid w:val="0072774E"/>
    <w:rsid w:val="00727C79"/>
    <w:rsid w:val="00727CC7"/>
    <w:rsid w:val="00727F24"/>
    <w:rsid w:val="007303D1"/>
    <w:rsid w:val="00730410"/>
    <w:rsid w:val="007305A8"/>
    <w:rsid w:val="00730664"/>
    <w:rsid w:val="007306C1"/>
    <w:rsid w:val="007308EE"/>
    <w:rsid w:val="00730FC8"/>
    <w:rsid w:val="007314D6"/>
    <w:rsid w:val="00731B18"/>
    <w:rsid w:val="00731D3A"/>
    <w:rsid w:val="007324C9"/>
    <w:rsid w:val="00732524"/>
    <w:rsid w:val="0073256B"/>
    <w:rsid w:val="00733199"/>
    <w:rsid w:val="007335E1"/>
    <w:rsid w:val="007336B8"/>
    <w:rsid w:val="00733975"/>
    <w:rsid w:val="00733A3E"/>
    <w:rsid w:val="00733B04"/>
    <w:rsid w:val="0073485E"/>
    <w:rsid w:val="007350BE"/>
    <w:rsid w:val="00735248"/>
    <w:rsid w:val="0073628A"/>
    <w:rsid w:val="007362B7"/>
    <w:rsid w:val="00736532"/>
    <w:rsid w:val="00736A2B"/>
    <w:rsid w:val="0073704E"/>
    <w:rsid w:val="00737848"/>
    <w:rsid w:val="00737C65"/>
    <w:rsid w:val="00740A5D"/>
    <w:rsid w:val="00740B2B"/>
    <w:rsid w:val="00740E83"/>
    <w:rsid w:val="00740EB4"/>
    <w:rsid w:val="00740F78"/>
    <w:rsid w:val="007419FB"/>
    <w:rsid w:val="00741B57"/>
    <w:rsid w:val="00741FA9"/>
    <w:rsid w:val="00742480"/>
    <w:rsid w:val="00742AAD"/>
    <w:rsid w:val="00742B5A"/>
    <w:rsid w:val="00743113"/>
    <w:rsid w:val="007439CB"/>
    <w:rsid w:val="00743D5C"/>
    <w:rsid w:val="0074416E"/>
    <w:rsid w:val="00745879"/>
    <w:rsid w:val="00745C85"/>
    <w:rsid w:val="00745E28"/>
    <w:rsid w:val="00746558"/>
    <w:rsid w:val="0074663B"/>
    <w:rsid w:val="007468AF"/>
    <w:rsid w:val="00747C83"/>
    <w:rsid w:val="00747EC2"/>
    <w:rsid w:val="0075062E"/>
    <w:rsid w:val="007507A3"/>
    <w:rsid w:val="00750856"/>
    <w:rsid w:val="00750CA2"/>
    <w:rsid w:val="00750E69"/>
    <w:rsid w:val="00750EA3"/>
    <w:rsid w:val="0075118D"/>
    <w:rsid w:val="00751391"/>
    <w:rsid w:val="007514EF"/>
    <w:rsid w:val="00751D03"/>
    <w:rsid w:val="00751FC7"/>
    <w:rsid w:val="00752E9C"/>
    <w:rsid w:val="0075345D"/>
    <w:rsid w:val="00753A8C"/>
    <w:rsid w:val="007553A6"/>
    <w:rsid w:val="00755488"/>
    <w:rsid w:val="00755870"/>
    <w:rsid w:val="007563E2"/>
    <w:rsid w:val="0075652F"/>
    <w:rsid w:val="007568C0"/>
    <w:rsid w:val="007569EF"/>
    <w:rsid w:val="007571C7"/>
    <w:rsid w:val="00757FC0"/>
    <w:rsid w:val="007602E6"/>
    <w:rsid w:val="007607C7"/>
    <w:rsid w:val="00760D10"/>
    <w:rsid w:val="00760E5A"/>
    <w:rsid w:val="00761222"/>
    <w:rsid w:val="007613BB"/>
    <w:rsid w:val="00761887"/>
    <w:rsid w:val="00761AE2"/>
    <w:rsid w:val="00761EFF"/>
    <w:rsid w:val="00761FA0"/>
    <w:rsid w:val="007622C2"/>
    <w:rsid w:val="00762348"/>
    <w:rsid w:val="0076245F"/>
    <w:rsid w:val="00762E32"/>
    <w:rsid w:val="00763333"/>
    <w:rsid w:val="007641DA"/>
    <w:rsid w:val="007647CA"/>
    <w:rsid w:val="00765CB7"/>
    <w:rsid w:val="00765F34"/>
    <w:rsid w:val="00766087"/>
    <w:rsid w:val="007660E1"/>
    <w:rsid w:val="00766109"/>
    <w:rsid w:val="007668D5"/>
    <w:rsid w:val="007668EA"/>
    <w:rsid w:val="007668F2"/>
    <w:rsid w:val="00766F14"/>
    <w:rsid w:val="00766F52"/>
    <w:rsid w:val="00767459"/>
    <w:rsid w:val="00767EDE"/>
    <w:rsid w:val="00767FBD"/>
    <w:rsid w:val="007701CB"/>
    <w:rsid w:val="0077072E"/>
    <w:rsid w:val="00770B36"/>
    <w:rsid w:val="00770F4F"/>
    <w:rsid w:val="00771297"/>
    <w:rsid w:val="007712F8"/>
    <w:rsid w:val="007715F3"/>
    <w:rsid w:val="00771735"/>
    <w:rsid w:val="0077173B"/>
    <w:rsid w:val="00771C86"/>
    <w:rsid w:val="00771E72"/>
    <w:rsid w:val="007724BE"/>
    <w:rsid w:val="00772519"/>
    <w:rsid w:val="00772601"/>
    <w:rsid w:val="0077265F"/>
    <w:rsid w:val="007728C5"/>
    <w:rsid w:val="00772C96"/>
    <w:rsid w:val="00772F8F"/>
    <w:rsid w:val="00773934"/>
    <w:rsid w:val="0077394D"/>
    <w:rsid w:val="00773A34"/>
    <w:rsid w:val="00773AA8"/>
    <w:rsid w:val="00773D39"/>
    <w:rsid w:val="0077493C"/>
    <w:rsid w:val="007749F5"/>
    <w:rsid w:val="00774CC1"/>
    <w:rsid w:val="00774CEA"/>
    <w:rsid w:val="00775050"/>
    <w:rsid w:val="007751FB"/>
    <w:rsid w:val="00775463"/>
    <w:rsid w:val="00775714"/>
    <w:rsid w:val="00775A72"/>
    <w:rsid w:val="00775AE9"/>
    <w:rsid w:val="00775B55"/>
    <w:rsid w:val="00775F47"/>
    <w:rsid w:val="007763A9"/>
    <w:rsid w:val="0077684C"/>
    <w:rsid w:val="0077692F"/>
    <w:rsid w:val="00776AEC"/>
    <w:rsid w:val="00776B48"/>
    <w:rsid w:val="00777598"/>
    <w:rsid w:val="00777786"/>
    <w:rsid w:val="007802D4"/>
    <w:rsid w:val="00781131"/>
    <w:rsid w:val="00781195"/>
    <w:rsid w:val="0078133F"/>
    <w:rsid w:val="007814F6"/>
    <w:rsid w:val="00781E9D"/>
    <w:rsid w:val="00781F00"/>
    <w:rsid w:val="00782A6B"/>
    <w:rsid w:val="00782B9C"/>
    <w:rsid w:val="00782D86"/>
    <w:rsid w:val="00783344"/>
    <w:rsid w:val="007834D5"/>
    <w:rsid w:val="00783A19"/>
    <w:rsid w:val="00783D1B"/>
    <w:rsid w:val="007841CA"/>
    <w:rsid w:val="0078496F"/>
    <w:rsid w:val="00784B9C"/>
    <w:rsid w:val="00784CEF"/>
    <w:rsid w:val="007851CD"/>
    <w:rsid w:val="0078523A"/>
    <w:rsid w:val="007852B2"/>
    <w:rsid w:val="0078547B"/>
    <w:rsid w:val="00785B7A"/>
    <w:rsid w:val="00785E2A"/>
    <w:rsid w:val="007862B6"/>
    <w:rsid w:val="00786882"/>
    <w:rsid w:val="00786BB8"/>
    <w:rsid w:val="0078700C"/>
    <w:rsid w:val="007870EA"/>
    <w:rsid w:val="0079059C"/>
    <w:rsid w:val="007906A7"/>
    <w:rsid w:val="00790BA6"/>
    <w:rsid w:val="00791205"/>
    <w:rsid w:val="007913FF"/>
    <w:rsid w:val="0079214F"/>
    <w:rsid w:val="00792435"/>
    <w:rsid w:val="00792458"/>
    <w:rsid w:val="0079271F"/>
    <w:rsid w:val="00792938"/>
    <w:rsid w:val="00793213"/>
    <w:rsid w:val="00793219"/>
    <w:rsid w:val="007935C8"/>
    <w:rsid w:val="00793628"/>
    <w:rsid w:val="00793891"/>
    <w:rsid w:val="00793A69"/>
    <w:rsid w:val="00793F23"/>
    <w:rsid w:val="00793F67"/>
    <w:rsid w:val="0079415E"/>
    <w:rsid w:val="00794C50"/>
    <w:rsid w:val="00794FCE"/>
    <w:rsid w:val="00795333"/>
    <w:rsid w:val="0079553A"/>
    <w:rsid w:val="00795A91"/>
    <w:rsid w:val="0079646C"/>
    <w:rsid w:val="0079682A"/>
    <w:rsid w:val="00796C70"/>
    <w:rsid w:val="00797A0A"/>
    <w:rsid w:val="00797B03"/>
    <w:rsid w:val="00797F93"/>
    <w:rsid w:val="007A01D9"/>
    <w:rsid w:val="007A0349"/>
    <w:rsid w:val="007A0C52"/>
    <w:rsid w:val="007A0C6E"/>
    <w:rsid w:val="007A0F8B"/>
    <w:rsid w:val="007A13DC"/>
    <w:rsid w:val="007A1BD1"/>
    <w:rsid w:val="007A1F28"/>
    <w:rsid w:val="007A1F32"/>
    <w:rsid w:val="007A2373"/>
    <w:rsid w:val="007A2677"/>
    <w:rsid w:val="007A2BFF"/>
    <w:rsid w:val="007A2D34"/>
    <w:rsid w:val="007A2F35"/>
    <w:rsid w:val="007A3558"/>
    <w:rsid w:val="007A39F0"/>
    <w:rsid w:val="007A3E5B"/>
    <w:rsid w:val="007A4034"/>
    <w:rsid w:val="007A46AA"/>
    <w:rsid w:val="007A4720"/>
    <w:rsid w:val="007A4A99"/>
    <w:rsid w:val="007A4FEA"/>
    <w:rsid w:val="007A5153"/>
    <w:rsid w:val="007A5248"/>
    <w:rsid w:val="007A5480"/>
    <w:rsid w:val="007A579D"/>
    <w:rsid w:val="007A57CC"/>
    <w:rsid w:val="007A5A48"/>
    <w:rsid w:val="007A5F49"/>
    <w:rsid w:val="007A64D0"/>
    <w:rsid w:val="007A6A23"/>
    <w:rsid w:val="007A6D34"/>
    <w:rsid w:val="007A7156"/>
    <w:rsid w:val="007A7238"/>
    <w:rsid w:val="007A73AA"/>
    <w:rsid w:val="007A7411"/>
    <w:rsid w:val="007A787C"/>
    <w:rsid w:val="007A7F71"/>
    <w:rsid w:val="007B031F"/>
    <w:rsid w:val="007B07FA"/>
    <w:rsid w:val="007B09B9"/>
    <w:rsid w:val="007B0D8C"/>
    <w:rsid w:val="007B0FAF"/>
    <w:rsid w:val="007B105D"/>
    <w:rsid w:val="007B1158"/>
    <w:rsid w:val="007B13D3"/>
    <w:rsid w:val="007B1AA1"/>
    <w:rsid w:val="007B1C18"/>
    <w:rsid w:val="007B2E0D"/>
    <w:rsid w:val="007B2E4C"/>
    <w:rsid w:val="007B34E3"/>
    <w:rsid w:val="007B3603"/>
    <w:rsid w:val="007B41B6"/>
    <w:rsid w:val="007B41E9"/>
    <w:rsid w:val="007B4450"/>
    <w:rsid w:val="007B4F36"/>
    <w:rsid w:val="007B53D5"/>
    <w:rsid w:val="007B53D9"/>
    <w:rsid w:val="007B558A"/>
    <w:rsid w:val="007B5A65"/>
    <w:rsid w:val="007B5BF6"/>
    <w:rsid w:val="007B6057"/>
    <w:rsid w:val="007B636C"/>
    <w:rsid w:val="007B6F6E"/>
    <w:rsid w:val="007B7343"/>
    <w:rsid w:val="007B7365"/>
    <w:rsid w:val="007B7931"/>
    <w:rsid w:val="007C0226"/>
    <w:rsid w:val="007C0316"/>
    <w:rsid w:val="007C05A5"/>
    <w:rsid w:val="007C069F"/>
    <w:rsid w:val="007C1316"/>
    <w:rsid w:val="007C13A2"/>
    <w:rsid w:val="007C16B6"/>
    <w:rsid w:val="007C1999"/>
    <w:rsid w:val="007C1A05"/>
    <w:rsid w:val="007C1CFB"/>
    <w:rsid w:val="007C2D6E"/>
    <w:rsid w:val="007C2F23"/>
    <w:rsid w:val="007C2FA2"/>
    <w:rsid w:val="007C3915"/>
    <w:rsid w:val="007C39E5"/>
    <w:rsid w:val="007C3F53"/>
    <w:rsid w:val="007C4032"/>
    <w:rsid w:val="007C4315"/>
    <w:rsid w:val="007C4421"/>
    <w:rsid w:val="007C4628"/>
    <w:rsid w:val="007C46CE"/>
    <w:rsid w:val="007C4754"/>
    <w:rsid w:val="007C4F50"/>
    <w:rsid w:val="007C508B"/>
    <w:rsid w:val="007C5149"/>
    <w:rsid w:val="007C59E2"/>
    <w:rsid w:val="007C690B"/>
    <w:rsid w:val="007C6913"/>
    <w:rsid w:val="007C6A66"/>
    <w:rsid w:val="007C6F7C"/>
    <w:rsid w:val="007C7669"/>
    <w:rsid w:val="007C79F2"/>
    <w:rsid w:val="007D002F"/>
    <w:rsid w:val="007D01CC"/>
    <w:rsid w:val="007D04B7"/>
    <w:rsid w:val="007D0690"/>
    <w:rsid w:val="007D0A5B"/>
    <w:rsid w:val="007D0E2A"/>
    <w:rsid w:val="007D1750"/>
    <w:rsid w:val="007D1D48"/>
    <w:rsid w:val="007D2116"/>
    <w:rsid w:val="007D260C"/>
    <w:rsid w:val="007D26E9"/>
    <w:rsid w:val="007D2D60"/>
    <w:rsid w:val="007D2EA7"/>
    <w:rsid w:val="007D32DE"/>
    <w:rsid w:val="007D3665"/>
    <w:rsid w:val="007D3685"/>
    <w:rsid w:val="007D373D"/>
    <w:rsid w:val="007D3800"/>
    <w:rsid w:val="007D3D7F"/>
    <w:rsid w:val="007D3F86"/>
    <w:rsid w:val="007D4904"/>
    <w:rsid w:val="007D4C82"/>
    <w:rsid w:val="007D4F23"/>
    <w:rsid w:val="007D5048"/>
    <w:rsid w:val="007D5131"/>
    <w:rsid w:val="007D5277"/>
    <w:rsid w:val="007D5BBC"/>
    <w:rsid w:val="007D6253"/>
    <w:rsid w:val="007D6353"/>
    <w:rsid w:val="007D656B"/>
    <w:rsid w:val="007D695C"/>
    <w:rsid w:val="007D6DDB"/>
    <w:rsid w:val="007D6EB3"/>
    <w:rsid w:val="007D7732"/>
    <w:rsid w:val="007E0010"/>
    <w:rsid w:val="007E0AB2"/>
    <w:rsid w:val="007E0F97"/>
    <w:rsid w:val="007E116B"/>
    <w:rsid w:val="007E119A"/>
    <w:rsid w:val="007E135C"/>
    <w:rsid w:val="007E19A3"/>
    <w:rsid w:val="007E1B4F"/>
    <w:rsid w:val="007E27E3"/>
    <w:rsid w:val="007E28FC"/>
    <w:rsid w:val="007E2979"/>
    <w:rsid w:val="007E31D3"/>
    <w:rsid w:val="007E370F"/>
    <w:rsid w:val="007E383D"/>
    <w:rsid w:val="007E388F"/>
    <w:rsid w:val="007E3D9D"/>
    <w:rsid w:val="007E40FC"/>
    <w:rsid w:val="007E4299"/>
    <w:rsid w:val="007E4306"/>
    <w:rsid w:val="007E49B5"/>
    <w:rsid w:val="007E4C42"/>
    <w:rsid w:val="007E5025"/>
    <w:rsid w:val="007E554C"/>
    <w:rsid w:val="007E5598"/>
    <w:rsid w:val="007E5C76"/>
    <w:rsid w:val="007E61B4"/>
    <w:rsid w:val="007E679F"/>
    <w:rsid w:val="007E69AA"/>
    <w:rsid w:val="007E78C8"/>
    <w:rsid w:val="007E7D25"/>
    <w:rsid w:val="007E7D9D"/>
    <w:rsid w:val="007E7FF7"/>
    <w:rsid w:val="007F0455"/>
    <w:rsid w:val="007F0AFD"/>
    <w:rsid w:val="007F0B86"/>
    <w:rsid w:val="007F170E"/>
    <w:rsid w:val="007F192C"/>
    <w:rsid w:val="007F1A7F"/>
    <w:rsid w:val="007F1AB8"/>
    <w:rsid w:val="007F1CF3"/>
    <w:rsid w:val="007F23D9"/>
    <w:rsid w:val="007F2C34"/>
    <w:rsid w:val="007F2E42"/>
    <w:rsid w:val="007F308D"/>
    <w:rsid w:val="007F30CF"/>
    <w:rsid w:val="007F3131"/>
    <w:rsid w:val="007F3212"/>
    <w:rsid w:val="007F367C"/>
    <w:rsid w:val="007F3AEC"/>
    <w:rsid w:val="007F3B95"/>
    <w:rsid w:val="007F4682"/>
    <w:rsid w:val="007F46C9"/>
    <w:rsid w:val="007F47D3"/>
    <w:rsid w:val="007F493A"/>
    <w:rsid w:val="007F4958"/>
    <w:rsid w:val="007F4D7A"/>
    <w:rsid w:val="007F4F39"/>
    <w:rsid w:val="007F54E2"/>
    <w:rsid w:val="007F57C1"/>
    <w:rsid w:val="007F61AA"/>
    <w:rsid w:val="007F6FAB"/>
    <w:rsid w:val="007F753F"/>
    <w:rsid w:val="007F75A6"/>
    <w:rsid w:val="007F76EC"/>
    <w:rsid w:val="007F77AB"/>
    <w:rsid w:val="007F7D0D"/>
    <w:rsid w:val="0080024E"/>
    <w:rsid w:val="008008C7"/>
    <w:rsid w:val="008013F1"/>
    <w:rsid w:val="00801509"/>
    <w:rsid w:val="00801C9C"/>
    <w:rsid w:val="00801DCA"/>
    <w:rsid w:val="0080227D"/>
    <w:rsid w:val="008023C6"/>
    <w:rsid w:val="00802419"/>
    <w:rsid w:val="008028CF"/>
    <w:rsid w:val="00802C89"/>
    <w:rsid w:val="00802EAC"/>
    <w:rsid w:val="00803095"/>
    <w:rsid w:val="00803195"/>
    <w:rsid w:val="008038FF"/>
    <w:rsid w:val="00803F84"/>
    <w:rsid w:val="00804E9F"/>
    <w:rsid w:val="008053F8"/>
    <w:rsid w:val="00805B46"/>
    <w:rsid w:val="00805DA7"/>
    <w:rsid w:val="00806477"/>
    <w:rsid w:val="008065A5"/>
    <w:rsid w:val="00806CCB"/>
    <w:rsid w:val="0080700E"/>
    <w:rsid w:val="00807603"/>
    <w:rsid w:val="00807711"/>
    <w:rsid w:val="00807FC1"/>
    <w:rsid w:val="00810023"/>
    <w:rsid w:val="0081011A"/>
    <w:rsid w:val="008102C9"/>
    <w:rsid w:val="00810419"/>
    <w:rsid w:val="008107CE"/>
    <w:rsid w:val="00810970"/>
    <w:rsid w:val="008114EC"/>
    <w:rsid w:val="0081181E"/>
    <w:rsid w:val="0081229C"/>
    <w:rsid w:val="00812630"/>
    <w:rsid w:val="008127B9"/>
    <w:rsid w:val="00812DBD"/>
    <w:rsid w:val="00812E45"/>
    <w:rsid w:val="00812EE2"/>
    <w:rsid w:val="00812F4E"/>
    <w:rsid w:val="00813559"/>
    <w:rsid w:val="00813915"/>
    <w:rsid w:val="00813918"/>
    <w:rsid w:val="00813D45"/>
    <w:rsid w:val="008140E9"/>
    <w:rsid w:val="0081415D"/>
    <w:rsid w:val="008141C2"/>
    <w:rsid w:val="008144AB"/>
    <w:rsid w:val="00814508"/>
    <w:rsid w:val="008145DE"/>
    <w:rsid w:val="00814765"/>
    <w:rsid w:val="00814A42"/>
    <w:rsid w:val="00814A50"/>
    <w:rsid w:val="00814A6A"/>
    <w:rsid w:val="00814E8F"/>
    <w:rsid w:val="0081521D"/>
    <w:rsid w:val="0081521E"/>
    <w:rsid w:val="0081530B"/>
    <w:rsid w:val="008158E1"/>
    <w:rsid w:val="00815E46"/>
    <w:rsid w:val="00816189"/>
    <w:rsid w:val="0081626E"/>
    <w:rsid w:val="0081645F"/>
    <w:rsid w:val="008165EA"/>
    <w:rsid w:val="00816C80"/>
    <w:rsid w:val="00817245"/>
    <w:rsid w:val="008174E8"/>
    <w:rsid w:val="00817610"/>
    <w:rsid w:val="0081786C"/>
    <w:rsid w:val="00817FC4"/>
    <w:rsid w:val="0082098B"/>
    <w:rsid w:val="00820C8F"/>
    <w:rsid w:val="00820D05"/>
    <w:rsid w:val="00820D2D"/>
    <w:rsid w:val="0082104E"/>
    <w:rsid w:val="00821325"/>
    <w:rsid w:val="008218B8"/>
    <w:rsid w:val="00822085"/>
    <w:rsid w:val="008221AD"/>
    <w:rsid w:val="00822581"/>
    <w:rsid w:val="00822A5B"/>
    <w:rsid w:val="00822F6B"/>
    <w:rsid w:val="00823025"/>
    <w:rsid w:val="00823432"/>
    <w:rsid w:val="008234AD"/>
    <w:rsid w:val="00823553"/>
    <w:rsid w:val="008239FE"/>
    <w:rsid w:val="00823ADA"/>
    <w:rsid w:val="00823ADC"/>
    <w:rsid w:val="00823D47"/>
    <w:rsid w:val="00824499"/>
    <w:rsid w:val="00824711"/>
    <w:rsid w:val="00825A97"/>
    <w:rsid w:val="00825CFA"/>
    <w:rsid w:val="00825EF9"/>
    <w:rsid w:val="008260B9"/>
    <w:rsid w:val="0082646F"/>
    <w:rsid w:val="00826652"/>
    <w:rsid w:val="00826775"/>
    <w:rsid w:val="00826B18"/>
    <w:rsid w:val="00827151"/>
    <w:rsid w:val="00827354"/>
    <w:rsid w:val="008273E5"/>
    <w:rsid w:val="0082749A"/>
    <w:rsid w:val="00827877"/>
    <w:rsid w:val="008306E8"/>
    <w:rsid w:val="008308FA"/>
    <w:rsid w:val="00830B74"/>
    <w:rsid w:val="00830EEF"/>
    <w:rsid w:val="008311A1"/>
    <w:rsid w:val="008314CF"/>
    <w:rsid w:val="008320D6"/>
    <w:rsid w:val="00832417"/>
    <w:rsid w:val="008325B2"/>
    <w:rsid w:val="008327C0"/>
    <w:rsid w:val="00832DB4"/>
    <w:rsid w:val="00833162"/>
    <w:rsid w:val="00833789"/>
    <w:rsid w:val="00833A47"/>
    <w:rsid w:val="00833CC2"/>
    <w:rsid w:val="00833D18"/>
    <w:rsid w:val="00833F08"/>
    <w:rsid w:val="00833FAA"/>
    <w:rsid w:val="00834315"/>
    <w:rsid w:val="00834835"/>
    <w:rsid w:val="008348B1"/>
    <w:rsid w:val="008349EB"/>
    <w:rsid w:val="00834A5A"/>
    <w:rsid w:val="00834BF1"/>
    <w:rsid w:val="00834C69"/>
    <w:rsid w:val="008352F3"/>
    <w:rsid w:val="008356D7"/>
    <w:rsid w:val="008358CE"/>
    <w:rsid w:val="00835BAB"/>
    <w:rsid w:val="00835C08"/>
    <w:rsid w:val="0083697C"/>
    <w:rsid w:val="00836C76"/>
    <w:rsid w:val="00836CDD"/>
    <w:rsid w:val="00836FC8"/>
    <w:rsid w:val="008379B0"/>
    <w:rsid w:val="00837A66"/>
    <w:rsid w:val="00837B1B"/>
    <w:rsid w:val="00840441"/>
    <w:rsid w:val="008405CF"/>
    <w:rsid w:val="00840A50"/>
    <w:rsid w:val="00840F43"/>
    <w:rsid w:val="0084109B"/>
    <w:rsid w:val="00841329"/>
    <w:rsid w:val="0084162B"/>
    <w:rsid w:val="0084168A"/>
    <w:rsid w:val="00841AEF"/>
    <w:rsid w:val="00841FC2"/>
    <w:rsid w:val="0084200F"/>
    <w:rsid w:val="0084203B"/>
    <w:rsid w:val="00842455"/>
    <w:rsid w:val="0084268F"/>
    <w:rsid w:val="00842B6D"/>
    <w:rsid w:val="00842BD6"/>
    <w:rsid w:val="008433F3"/>
    <w:rsid w:val="00843566"/>
    <w:rsid w:val="008436D2"/>
    <w:rsid w:val="00843C7F"/>
    <w:rsid w:val="00843E8B"/>
    <w:rsid w:val="008446D3"/>
    <w:rsid w:val="0084493F"/>
    <w:rsid w:val="00844C0B"/>
    <w:rsid w:val="00844CC9"/>
    <w:rsid w:val="00844D6D"/>
    <w:rsid w:val="00844ED4"/>
    <w:rsid w:val="008451B4"/>
    <w:rsid w:val="008458FF"/>
    <w:rsid w:val="00845CDE"/>
    <w:rsid w:val="00845DAA"/>
    <w:rsid w:val="00846222"/>
    <w:rsid w:val="00846884"/>
    <w:rsid w:val="00846A53"/>
    <w:rsid w:val="00846C74"/>
    <w:rsid w:val="008476EA"/>
    <w:rsid w:val="008478C1"/>
    <w:rsid w:val="008479BF"/>
    <w:rsid w:val="00847A38"/>
    <w:rsid w:val="00847E04"/>
    <w:rsid w:val="008500D0"/>
    <w:rsid w:val="008500DE"/>
    <w:rsid w:val="00850534"/>
    <w:rsid w:val="00850562"/>
    <w:rsid w:val="00850904"/>
    <w:rsid w:val="00850D4D"/>
    <w:rsid w:val="00850EBD"/>
    <w:rsid w:val="00850F0D"/>
    <w:rsid w:val="00851286"/>
    <w:rsid w:val="008519CD"/>
    <w:rsid w:val="00851ABE"/>
    <w:rsid w:val="00851DF3"/>
    <w:rsid w:val="008521B3"/>
    <w:rsid w:val="008522EA"/>
    <w:rsid w:val="00852441"/>
    <w:rsid w:val="0085271A"/>
    <w:rsid w:val="0085291A"/>
    <w:rsid w:val="00852AA0"/>
    <w:rsid w:val="00853EEF"/>
    <w:rsid w:val="0085465F"/>
    <w:rsid w:val="00854C1F"/>
    <w:rsid w:val="00854F50"/>
    <w:rsid w:val="00855B4F"/>
    <w:rsid w:val="00855D23"/>
    <w:rsid w:val="00856967"/>
    <w:rsid w:val="00856E01"/>
    <w:rsid w:val="00856E63"/>
    <w:rsid w:val="008570B7"/>
    <w:rsid w:val="0085743D"/>
    <w:rsid w:val="008578A9"/>
    <w:rsid w:val="00857A53"/>
    <w:rsid w:val="00857E80"/>
    <w:rsid w:val="00860058"/>
    <w:rsid w:val="008603CA"/>
    <w:rsid w:val="0086046D"/>
    <w:rsid w:val="00860BFA"/>
    <w:rsid w:val="00860DBC"/>
    <w:rsid w:val="00861096"/>
    <w:rsid w:val="008613BB"/>
    <w:rsid w:val="00861CC0"/>
    <w:rsid w:val="00862038"/>
    <w:rsid w:val="00862311"/>
    <w:rsid w:val="0086311D"/>
    <w:rsid w:val="008633C9"/>
    <w:rsid w:val="00863938"/>
    <w:rsid w:val="008642CE"/>
    <w:rsid w:val="00864745"/>
    <w:rsid w:val="008648EE"/>
    <w:rsid w:val="00864E87"/>
    <w:rsid w:val="00864F55"/>
    <w:rsid w:val="008655B2"/>
    <w:rsid w:val="008657DC"/>
    <w:rsid w:val="00865D1F"/>
    <w:rsid w:val="00865E9C"/>
    <w:rsid w:val="00866312"/>
    <w:rsid w:val="008663B3"/>
    <w:rsid w:val="00866470"/>
    <w:rsid w:val="00866699"/>
    <w:rsid w:val="00866743"/>
    <w:rsid w:val="00866AA8"/>
    <w:rsid w:val="00866AE4"/>
    <w:rsid w:val="00866C59"/>
    <w:rsid w:val="00867006"/>
    <w:rsid w:val="0086700E"/>
    <w:rsid w:val="008700A5"/>
    <w:rsid w:val="0087032F"/>
    <w:rsid w:val="00870D4B"/>
    <w:rsid w:val="00870EF1"/>
    <w:rsid w:val="008710BD"/>
    <w:rsid w:val="00872458"/>
    <w:rsid w:val="0087283A"/>
    <w:rsid w:val="0087357F"/>
    <w:rsid w:val="008739C9"/>
    <w:rsid w:val="00873D4F"/>
    <w:rsid w:val="0087424C"/>
    <w:rsid w:val="008746E5"/>
    <w:rsid w:val="008753CA"/>
    <w:rsid w:val="0087552D"/>
    <w:rsid w:val="008756C3"/>
    <w:rsid w:val="008756EB"/>
    <w:rsid w:val="00875754"/>
    <w:rsid w:val="008759DB"/>
    <w:rsid w:val="00875BCD"/>
    <w:rsid w:val="00875D16"/>
    <w:rsid w:val="00875FF8"/>
    <w:rsid w:val="00876072"/>
    <w:rsid w:val="008766E7"/>
    <w:rsid w:val="00876701"/>
    <w:rsid w:val="00876750"/>
    <w:rsid w:val="00876766"/>
    <w:rsid w:val="00876D06"/>
    <w:rsid w:val="00877104"/>
    <w:rsid w:val="00877901"/>
    <w:rsid w:val="008805F9"/>
    <w:rsid w:val="00880B5A"/>
    <w:rsid w:val="00880DA9"/>
    <w:rsid w:val="0088108E"/>
    <w:rsid w:val="008813E6"/>
    <w:rsid w:val="00881438"/>
    <w:rsid w:val="00881578"/>
    <w:rsid w:val="00881A8C"/>
    <w:rsid w:val="00882DFA"/>
    <w:rsid w:val="00882FE7"/>
    <w:rsid w:val="00882FFE"/>
    <w:rsid w:val="0088398A"/>
    <w:rsid w:val="00884180"/>
    <w:rsid w:val="00884627"/>
    <w:rsid w:val="0088492B"/>
    <w:rsid w:val="00884BE4"/>
    <w:rsid w:val="00884F6E"/>
    <w:rsid w:val="00885053"/>
    <w:rsid w:val="00885063"/>
    <w:rsid w:val="00885267"/>
    <w:rsid w:val="00885761"/>
    <w:rsid w:val="0088615C"/>
    <w:rsid w:val="008869E0"/>
    <w:rsid w:val="00886B42"/>
    <w:rsid w:val="00886D87"/>
    <w:rsid w:val="0088769A"/>
    <w:rsid w:val="00887ADB"/>
    <w:rsid w:val="00887BE3"/>
    <w:rsid w:val="00887C9E"/>
    <w:rsid w:val="00887EAA"/>
    <w:rsid w:val="008901A1"/>
    <w:rsid w:val="00890306"/>
    <w:rsid w:val="00890859"/>
    <w:rsid w:val="00890DE3"/>
    <w:rsid w:val="008913B2"/>
    <w:rsid w:val="008916CA"/>
    <w:rsid w:val="00891DA6"/>
    <w:rsid w:val="00892164"/>
    <w:rsid w:val="008923AC"/>
    <w:rsid w:val="00893165"/>
    <w:rsid w:val="00893358"/>
    <w:rsid w:val="008933F8"/>
    <w:rsid w:val="00893707"/>
    <w:rsid w:val="0089385D"/>
    <w:rsid w:val="00893E7C"/>
    <w:rsid w:val="008946E5"/>
    <w:rsid w:val="008949E1"/>
    <w:rsid w:val="00894FDF"/>
    <w:rsid w:val="008950B3"/>
    <w:rsid w:val="008954A7"/>
    <w:rsid w:val="00895641"/>
    <w:rsid w:val="00895759"/>
    <w:rsid w:val="0089582B"/>
    <w:rsid w:val="00895EDF"/>
    <w:rsid w:val="00896505"/>
    <w:rsid w:val="00896B74"/>
    <w:rsid w:val="00896FB0"/>
    <w:rsid w:val="008973A0"/>
    <w:rsid w:val="008976B9"/>
    <w:rsid w:val="00897737"/>
    <w:rsid w:val="00897CE9"/>
    <w:rsid w:val="008A0404"/>
    <w:rsid w:val="008A05AC"/>
    <w:rsid w:val="008A08AD"/>
    <w:rsid w:val="008A1057"/>
    <w:rsid w:val="008A10E5"/>
    <w:rsid w:val="008A1226"/>
    <w:rsid w:val="008A1BA6"/>
    <w:rsid w:val="008A2B49"/>
    <w:rsid w:val="008A2CEE"/>
    <w:rsid w:val="008A3092"/>
    <w:rsid w:val="008A3129"/>
    <w:rsid w:val="008A36C6"/>
    <w:rsid w:val="008A3B03"/>
    <w:rsid w:val="008A3B84"/>
    <w:rsid w:val="008A3E35"/>
    <w:rsid w:val="008A48F3"/>
    <w:rsid w:val="008A4C12"/>
    <w:rsid w:val="008A4F97"/>
    <w:rsid w:val="008A527A"/>
    <w:rsid w:val="008A5316"/>
    <w:rsid w:val="008A5AED"/>
    <w:rsid w:val="008A5C5A"/>
    <w:rsid w:val="008A5CDE"/>
    <w:rsid w:val="008A6049"/>
    <w:rsid w:val="008A6ACE"/>
    <w:rsid w:val="008A77EE"/>
    <w:rsid w:val="008A7F9A"/>
    <w:rsid w:val="008B0094"/>
    <w:rsid w:val="008B02C3"/>
    <w:rsid w:val="008B061E"/>
    <w:rsid w:val="008B0865"/>
    <w:rsid w:val="008B0F4E"/>
    <w:rsid w:val="008B122B"/>
    <w:rsid w:val="008B129B"/>
    <w:rsid w:val="008B1680"/>
    <w:rsid w:val="008B1F08"/>
    <w:rsid w:val="008B25D8"/>
    <w:rsid w:val="008B2678"/>
    <w:rsid w:val="008B27A0"/>
    <w:rsid w:val="008B2EB0"/>
    <w:rsid w:val="008B3E9F"/>
    <w:rsid w:val="008B414F"/>
    <w:rsid w:val="008B427D"/>
    <w:rsid w:val="008B4B12"/>
    <w:rsid w:val="008B5233"/>
    <w:rsid w:val="008B54B1"/>
    <w:rsid w:val="008B58F5"/>
    <w:rsid w:val="008B5B72"/>
    <w:rsid w:val="008B67FB"/>
    <w:rsid w:val="008B6909"/>
    <w:rsid w:val="008B6A15"/>
    <w:rsid w:val="008B6EE5"/>
    <w:rsid w:val="008B724D"/>
    <w:rsid w:val="008B748F"/>
    <w:rsid w:val="008B7A1B"/>
    <w:rsid w:val="008B7D84"/>
    <w:rsid w:val="008B7F64"/>
    <w:rsid w:val="008C0299"/>
    <w:rsid w:val="008C0406"/>
    <w:rsid w:val="008C07BF"/>
    <w:rsid w:val="008C089C"/>
    <w:rsid w:val="008C0999"/>
    <w:rsid w:val="008C0A41"/>
    <w:rsid w:val="008C0ED7"/>
    <w:rsid w:val="008C1B13"/>
    <w:rsid w:val="008C1CE9"/>
    <w:rsid w:val="008C1D2E"/>
    <w:rsid w:val="008C1D74"/>
    <w:rsid w:val="008C2057"/>
    <w:rsid w:val="008C2481"/>
    <w:rsid w:val="008C2538"/>
    <w:rsid w:val="008C2B1F"/>
    <w:rsid w:val="008C3023"/>
    <w:rsid w:val="008C3040"/>
    <w:rsid w:val="008C37BE"/>
    <w:rsid w:val="008C3B2F"/>
    <w:rsid w:val="008C4252"/>
    <w:rsid w:val="008C4570"/>
    <w:rsid w:val="008C45F3"/>
    <w:rsid w:val="008C468D"/>
    <w:rsid w:val="008C484E"/>
    <w:rsid w:val="008C50FF"/>
    <w:rsid w:val="008C53C9"/>
    <w:rsid w:val="008C56CD"/>
    <w:rsid w:val="008C668F"/>
    <w:rsid w:val="008C6A32"/>
    <w:rsid w:val="008C6BFB"/>
    <w:rsid w:val="008C6C81"/>
    <w:rsid w:val="008C6E92"/>
    <w:rsid w:val="008C6F50"/>
    <w:rsid w:val="008C706A"/>
    <w:rsid w:val="008C722F"/>
    <w:rsid w:val="008C726A"/>
    <w:rsid w:val="008C7566"/>
    <w:rsid w:val="008C78D5"/>
    <w:rsid w:val="008C7AC5"/>
    <w:rsid w:val="008C7B4A"/>
    <w:rsid w:val="008C7FD2"/>
    <w:rsid w:val="008C7FF6"/>
    <w:rsid w:val="008D038C"/>
    <w:rsid w:val="008D0432"/>
    <w:rsid w:val="008D0769"/>
    <w:rsid w:val="008D0B46"/>
    <w:rsid w:val="008D0BA3"/>
    <w:rsid w:val="008D1562"/>
    <w:rsid w:val="008D26B2"/>
    <w:rsid w:val="008D2D90"/>
    <w:rsid w:val="008D397E"/>
    <w:rsid w:val="008D3FDA"/>
    <w:rsid w:val="008D4184"/>
    <w:rsid w:val="008D4273"/>
    <w:rsid w:val="008D4385"/>
    <w:rsid w:val="008D447C"/>
    <w:rsid w:val="008D4498"/>
    <w:rsid w:val="008D4539"/>
    <w:rsid w:val="008D4A53"/>
    <w:rsid w:val="008D4D5A"/>
    <w:rsid w:val="008D5196"/>
    <w:rsid w:val="008D51DE"/>
    <w:rsid w:val="008D525C"/>
    <w:rsid w:val="008D5366"/>
    <w:rsid w:val="008D53A3"/>
    <w:rsid w:val="008D6662"/>
    <w:rsid w:val="008D6771"/>
    <w:rsid w:val="008D6904"/>
    <w:rsid w:val="008D6A9B"/>
    <w:rsid w:val="008D6E88"/>
    <w:rsid w:val="008D6EBF"/>
    <w:rsid w:val="008D710B"/>
    <w:rsid w:val="008D77A7"/>
    <w:rsid w:val="008D7E6C"/>
    <w:rsid w:val="008E0241"/>
    <w:rsid w:val="008E07D3"/>
    <w:rsid w:val="008E087D"/>
    <w:rsid w:val="008E0B1A"/>
    <w:rsid w:val="008E11FE"/>
    <w:rsid w:val="008E140D"/>
    <w:rsid w:val="008E17C2"/>
    <w:rsid w:val="008E190B"/>
    <w:rsid w:val="008E1A91"/>
    <w:rsid w:val="008E1AE5"/>
    <w:rsid w:val="008E22FE"/>
    <w:rsid w:val="008E2345"/>
    <w:rsid w:val="008E2B7D"/>
    <w:rsid w:val="008E368C"/>
    <w:rsid w:val="008E3751"/>
    <w:rsid w:val="008E3AB1"/>
    <w:rsid w:val="008E3B22"/>
    <w:rsid w:val="008E3BF9"/>
    <w:rsid w:val="008E3D27"/>
    <w:rsid w:val="008E4372"/>
    <w:rsid w:val="008E4382"/>
    <w:rsid w:val="008E448F"/>
    <w:rsid w:val="008E48AA"/>
    <w:rsid w:val="008E5894"/>
    <w:rsid w:val="008E5B4A"/>
    <w:rsid w:val="008E5E4A"/>
    <w:rsid w:val="008E670D"/>
    <w:rsid w:val="008E6918"/>
    <w:rsid w:val="008E7027"/>
    <w:rsid w:val="008E746E"/>
    <w:rsid w:val="008E74B8"/>
    <w:rsid w:val="008E7A70"/>
    <w:rsid w:val="008E7BFB"/>
    <w:rsid w:val="008F0026"/>
    <w:rsid w:val="008F00B3"/>
    <w:rsid w:val="008F0243"/>
    <w:rsid w:val="008F068A"/>
    <w:rsid w:val="008F0B1C"/>
    <w:rsid w:val="008F1298"/>
    <w:rsid w:val="008F1337"/>
    <w:rsid w:val="008F1353"/>
    <w:rsid w:val="008F162C"/>
    <w:rsid w:val="008F172F"/>
    <w:rsid w:val="008F1B42"/>
    <w:rsid w:val="008F2129"/>
    <w:rsid w:val="008F24FD"/>
    <w:rsid w:val="008F30F0"/>
    <w:rsid w:val="008F315C"/>
    <w:rsid w:val="008F3372"/>
    <w:rsid w:val="008F352F"/>
    <w:rsid w:val="008F3681"/>
    <w:rsid w:val="008F3AC0"/>
    <w:rsid w:val="008F4450"/>
    <w:rsid w:val="008F4C8A"/>
    <w:rsid w:val="008F4EB8"/>
    <w:rsid w:val="008F5A9B"/>
    <w:rsid w:val="008F5DA6"/>
    <w:rsid w:val="008F6075"/>
    <w:rsid w:val="008F6400"/>
    <w:rsid w:val="008F67DB"/>
    <w:rsid w:val="008F6A2F"/>
    <w:rsid w:val="008F6E6B"/>
    <w:rsid w:val="008F71DE"/>
    <w:rsid w:val="008F73AE"/>
    <w:rsid w:val="008F7543"/>
    <w:rsid w:val="008F77D6"/>
    <w:rsid w:val="0090011B"/>
    <w:rsid w:val="00900247"/>
    <w:rsid w:val="00900B2F"/>
    <w:rsid w:val="00900C24"/>
    <w:rsid w:val="009010D4"/>
    <w:rsid w:val="0090117F"/>
    <w:rsid w:val="009016AC"/>
    <w:rsid w:val="00901783"/>
    <w:rsid w:val="00901974"/>
    <w:rsid w:val="00901B16"/>
    <w:rsid w:val="00901BFC"/>
    <w:rsid w:val="00901D58"/>
    <w:rsid w:val="00902538"/>
    <w:rsid w:val="0090275D"/>
    <w:rsid w:val="009029B9"/>
    <w:rsid w:val="00902D41"/>
    <w:rsid w:val="00903090"/>
    <w:rsid w:val="00903754"/>
    <w:rsid w:val="00903B59"/>
    <w:rsid w:val="00903DE7"/>
    <w:rsid w:val="00904253"/>
    <w:rsid w:val="00904A82"/>
    <w:rsid w:val="00904CDF"/>
    <w:rsid w:val="00904CF5"/>
    <w:rsid w:val="00905631"/>
    <w:rsid w:val="00905799"/>
    <w:rsid w:val="009058E1"/>
    <w:rsid w:val="00905F0E"/>
    <w:rsid w:val="009066CB"/>
    <w:rsid w:val="009066E5"/>
    <w:rsid w:val="00906794"/>
    <w:rsid w:val="00906D0F"/>
    <w:rsid w:val="00907178"/>
    <w:rsid w:val="0090751F"/>
    <w:rsid w:val="00907843"/>
    <w:rsid w:val="00910061"/>
    <w:rsid w:val="009100BC"/>
    <w:rsid w:val="009105D2"/>
    <w:rsid w:val="009108B8"/>
    <w:rsid w:val="00910A87"/>
    <w:rsid w:val="00910BA1"/>
    <w:rsid w:val="00911197"/>
    <w:rsid w:val="00911E79"/>
    <w:rsid w:val="00912183"/>
    <w:rsid w:val="0091290C"/>
    <w:rsid w:val="00912A99"/>
    <w:rsid w:val="0091302E"/>
    <w:rsid w:val="00913429"/>
    <w:rsid w:val="00913928"/>
    <w:rsid w:val="00913A3C"/>
    <w:rsid w:val="00913DF5"/>
    <w:rsid w:val="00914268"/>
    <w:rsid w:val="009143AC"/>
    <w:rsid w:val="009149AD"/>
    <w:rsid w:val="00914ADC"/>
    <w:rsid w:val="00914EC4"/>
    <w:rsid w:val="009156A7"/>
    <w:rsid w:val="0091596E"/>
    <w:rsid w:val="00915996"/>
    <w:rsid w:val="00915F74"/>
    <w:rsid w:val="0091604D"/>
    <w:rsid w:val="009160B6"/>
    <w:rsid w:val="00916988"/>
    <w:rsid w:val="00916DF9"/>
    <w:rsid w:val="00917637"/>
    <w:rsid w:val="009179C1"/>
    <w:rsid w:val="00917BB9"/>
    <w:rsid w:val="00917CB5"/>
    <w:rsid w:val="00917D0A"/>
    <w:rsid w:val="00917EC8"/>
    <w:rsid w:val="00920521"/>
    <w:rsid w:val="009205BF"/>
    <w:rsid w:val="009209D1"/>
    <w:rsid w:val="00920A68"/>
    <w:rsid w:val="00920A8B"/>
    <w:rsid w:val="00920D0B"/>
    <w:rsid w:val="0092141E"/>
    <w:rsid w:val="009216F7"/>
    <w:rsid w:val="009217F3"/>
    <w:rsid w:val="00921A78"/>
    <w:rsid w:val="00922592"/>
    <w:rsid w:val="0092296B"/>
    <w:rsid w:val="00922AAC"/>
    <w:rsid w:val="00922ACC"/>
    <w:rsid w:val="00922C0C"/>
    <w:rsid w:val="00923527"/>
    <w:rsid w:val="00923A5A"/>
    <w:rsid w:val="00923D13"/>
    <w:rsid w:val="00923D66"/>
    <w:rsid w:val="00924347"/>
    <w:rsid w:val="0092463E"/>
    <w:rsid w:val="00924AB1"/>
    <w:rsid w:val="00924E99"/>
    <w:rsid w:val="00924FC3"/>
    <w:rsid w:val="00925619"/>
    <w:rsid w:val="00925732"/>
    <w:rsid w:val="00925C82"/>
    <w:rsid w:val="00925C93"/>
    <w:rsid w:val="00925CD7"/>
    <w:rsid w:val="00925D74"/>
    <w:rsid w:val="00925F56"/>
    <w:rsid w:val="009261FB"/>
    <w:rsid w:val="0092643F"/>
    <w:rsid w:val="00926953"/>
    <w:rsid w:val="00926C08"/>
    <w:rsid w:val="00927255"/>
    <w:rsid w:val="00927554"/>
    <w:rsid w:val="00927652"/>
    <w:rsid w:val="00927ECD"/>
    <w:rsid w:val="009301FC"/>
    <w:rsid w:val="009307FD"/>
    <w:rsid w:val="00930AA5"/>
    <w:rsid w:val="00931067"/>
    <w:rsid w:val="009311F0"/>
    <w:rsid w:val="009316B7"/>
    <w:rsid w:val="00931742"/>
    <w:rsid w:val="0093180C"/>
    <w:rsid w:val="0093186A"/>
    <w:rsid w:val="00932031"/>
    <w:rsid w:val="009327FD"/>
    <w:rsid w:val="00932919"/>
    <w:rsid w:val="0093295A"/>
    <w:rsid w:val="00932B49"/>
    <w:rsid w:val="00932E36"/>
    <w:rsid w:val="00932F34"/>
    <w:rsid w:val="009333F4"/>
    <w:rsid w:val="00933582"/>
    <w:rsid w:val="009335DD"/>
    <w:rsid w:val="009336C8"/>
    <w:rsid w:val="00933D8B"/>
    <w:rsid w:val="00933DF9"/>
    <w:rsid w:val="00934C98"/>
    <w:rsid w:val="00935108"/>
    <w:rsid w:val="00935218"/>
    <w:rsid w:val="00935500"/>
    <w:rsid w:val="00935B90"/>
    <w:rsid w:val="00935DEE"/>
    <w:rsid w:val="00935F9A"/>
    <w:rsid w:val="009362D0"/>
    <w:rsid w:val="0093674B"/>
    <w:rsid w:val="00936E0D"/>
    <w:rsid w:val="00936F9B"/>
    <w:rsid w:val="0093700C"/>
    <w:rsid w:val="0093708B"/>
    <w:rsid w:val="009371DA"/>
    <w:rsid w:val="009372CD"/>
    <w:rsid w:val="009375DE"/>
    <w:rsid w:val="00937D0B"/>
    <w:rsid w:val="00937F7F"/>
    <w:rsid w:val="009404D2"/>
    <w:rsid w:val="00940B8C"/>
    <w:rsid w:val="00941319"/>
    <w:rsid w:val="0094199E"/>
    <w:rsid w:val="00941CCB"/>
    <w:rsid w:val="00942422"/>
    <w:rsid w:val="00942494"/>
    <w:rsid w:val="009424CF"/>
    <w:rsid w:val="00942C15"/>
    <w:rsid w:val="00943246"/>
    <w:rsid w:val="0094328C"/>
    <w:rsid w:val="009434B9"/>
    <w:rsid w:val="00943CEE"/>
    <w:rsid w:val="00944115"/>
    <w:rsid w:val="00944422"/>
    <w:rsid w:val="00944546"/>
    <w:rsid w:val="0094470E"/>
    <w:rsid w:val="00944828"/>
    <w:rsid w:val="00944E5B"/>
    <w:rsid w:val="0094501A"/>
    <w:rsid w:val="00945245"/>
    <w:rsid w:val="0094596E"/>
    <w:rsid w:val="00946140"/>
    <w:rsid w:val="00946B33"/>
    <w:rsid w:val="00946CD2"/>
    <w:rsid w:val="00946D0F"/>
    <w:rsid w:val="00946D13"/>
    <w:rsid w:val="00947402"/>
    <w:rsid w:val="0094778B"/>
    <w:rsid w:val="00947A1B"/>
    <w:rsid w:val="00947A2E"/>
    <w:rsid w:val="00947A85"/>
    <w:rsid w:val="0095030F"/>
    <w:rsid w:val="00950582"/>
    <w:rsid w:val="0095085F"/>
    <w:rsid w:val="009509D3"/>
    <w:rsid w:val="00950B32"/>
    <w:rsid w:val="00950E1D"/>
    <w:rsid w:val="00950F39"/>
    <w:rsid w:val="0095132C"/>
    <w:rsid w:val="009513C5"/>
    <w:rsid w:val="0095154F"/>
    <w:rsid w:val="0095191B"/>
    <w:rsid w:val="00951AFA"/>
    <w:rsid w:val="00951B6D"/>
    <w:rsid w:val="00951FD4"/>
    <w:rsid w:val="00952693"/>
    <w:rsid w:val="009526B2"/>
    <w:rsid w:val="009527CF"/>
    <w:rsid w:val="00952A11"/>
    <w:rsid w:val="00952A50"/>
    <w:rsid w:val="009532FC"/>
    <w:rsid w:val="00954247"/>
    <w:rsid w:val="00954A0F"/>
    <w:rsid w:val="00954C1A"/>
    <w:rsid w:val="00954FE0"/>
    <w:rsid w:val="009550D0"/>
    <w:rsid w:val="009559A4"/>
    <w:rsid w:val="00955BB9"/>
    <w:rsid w:val="009562B4"/>
    <w:rsid w:val="00956445"/>
    <w:rsid w:val="0095651D"/>
    <w:rsid w:val="00956A00"/>
    <w:rsid w:val="00956A2C"/>
    <w:rsid w:val="009573A6"/>
    <w:rsid w:val="00957526"/>
    <w:rsid w:val="00957777"/>
    <w:rsid w:val="009608F2"/>
    <w:rsid w:val="009609AB"/>
    <w:rsid w:val="00960D99"/>
    <w:rsid w:val="00961099"/>
    <w:rsid w:val="00961E0F"/>
    <w:rsid w:val="00961F86"/>
    <w:rsid w:val="009624E5"/>
    <w:rsid w:val="00962DB0"/>
    <w:rsid w:val="00962FA2"/>
    <w:rsid w:val="0096349A"/>
    <w:rsid w:val="00963612"/>
    <w:rsid w:val="0096363C"/>
    <w:rsid w:val="00963A8F"/>
    <w:rsid w:val="00963B4C"/>
    <w:rsid w:val="00963DBF"/>
    <w:rsid w:val="009641F3"/>
    <w:rsid w:val="009643AE"/>
    <w:rsid w:val="009647E7"/>
    <w:rsid w:val="00964C9C"/>
    <w:rsid w:val="00964D80"/>
    <w:rsid w:val="009652CD"/>
    <w:rsid w:val="0096557C"/>
    <w:rsid w:val="0096567A"/>
    <w:rsid w:val="00965ABF"/>
    <w:rsid w:val="00965BC3"/>
    <w:rsid w:val="00965BFD"/>
    <w:rsid w:val="00965C77"/>
    <w:rsid w:val="00965F4D"/>
    <w:rsid w:val="00966058"/>
    <w:rsid w:val="00966643"/>
    <w:rsid w:val="009667D6"/>
    <w:rsid w:val="00966FC2"/>
    <w:rsid w:val="00967063"/>
    <w:rsid w:val="00967362"/>
    <w:rsid w:val="00967379"/>
    <w:rsid w:val="009674BE"/>
    <w:rsid w:val="009678DB"/>
    <w:rsid w:val="00967A1E"/>
    <w:rsid w:val="00967D22"/>
    <w:rsid w:val="00967D85"/>
    <w:rsid w:val="009706D0"/>
    <w:rsid w:val="00970979"/>
    <w:rsid w:val="00970DE1"/>
    <w:rsid w:val="00970F46"/>
    <w:rsid w:val="00971450"/>
    <w:rsid w:val="00971E46"/>
    <w:rsid w:val="00971F54"/>
    <w:rsid w:val="00972068"/>
    <w:rsid w:val="009720F9"/>
    <w:rsid w:val="009723FA"/>
    <w:rsid w:val="0097269B"/>
    <w:rsid w:val="009728CC"/>
    <w:rsid w:val="00972AE3"/>
    <w:rsid w:val="00972B5E"/>
    <w:rsid w:val="00972E96"/>
    <w:rsid w:val="00972FC5"/>
    <w:rsid w:val="0097362C"/>
    <w:rsid w:val="00974090"/>
    <w:rsid w:val="00974308"/>
    <w:rsid w:val="00974730"/>
    <w:rsid w:val="009750CF"/>
    <w:rsid w:val="00975457"/>
    <w:rsid w:val="00975849"/>
    <w:rsid w:val="00975CBF"/>
    <w:rsid w:val="00975E1A"/>
    <w:rsid w:val="00975E5A"/>
    <w:rsid w:val="00976534"/>
    <w:rsid w:val="00976F85"/>
    <w:rsid w:val="00977205"/>
    <w:rsid w:val="00977509"/>
    <w:rsid w:val="009778E4"/>
    <w:rsid w:val="009779C0"/>
    <w:rsid w:val="0098007E"/>
    <w:rsid w:val="0098036F"/>
    <w:rsid w:val="009806C1"/>
    <w:rsid w:val="009806D8"/>
    <w:rsid w:val="00980D45"/>
    <w:rsid w:val="00981642"/>
    <w:rsid w:val="00981E00"/>
    <w:rsid w:val="00981E8B"/>
    <w:rsid w:val="0098272D"/>
    <w:rsid w:val="00982BA5"/>
    <w:rsid w:val="00983188"/>
    <w:rsid w:val="00983C66"/>
    <w:rsid w:val="00983DEC"/>
    <w:rsid w:val="00984037"/>
    <w:rsid w:val="009841BC"/>
    <w:rsid w:val="00984438"/>
    <w:rsid w:val="0098491F"/>
    <w:rsid w:val="0098494E"/>
    <w:rsid w:val="00984C58"/>
    <w:rsid w:val="00984E53"/>
    <w:rsid w:val="00984F4D"/>
    <w:rsid w:val="00984FC6"/>
    <w:rsid w:val="00985623"/>
    <w:rsid w:val="009858F7"/>
    <w:rsid w:val="009859DB"/>
    <w:rsid w:val="00985FC6"/>
    <w:rsid w:val="00985FE6"/>
    <w:rsid w:val="009861CB"/>
    <w:rsid w:val="00986A08"/>
    <w:rsid w:val="00986A0C"/>
    <w:rsid w:val="009870F9"/>
    <w:rsid w:val="00987A71"/>
    <w:rsid w:val="00987A89"/>
    <w:rsid w:val="009904A1"/>
    <w:rsid w:val="009905D7"/>
    <w:rsid w:val="00990768"/>
    <w:rsid w:val="009907EE"/>
    <w:rsid w:val="00990B6E"/>
    <w:rsid w:val="00990DD3"/>
    <w:rsid w:val="00990F51"/>
    <w:rsid w:val="00991C00"/>
    <w:rsid w:val="00991CA7"/>
    <w:rsid w:val="00991E5E"/>
    <w:rsid w:val="00991FEA"/>
    <w:rsid w:val="00992175"/>
    <w:rsid w:val="009921D2"/>
    <w:rsid w:val="00992260"/>
    <w:rsid w:val="00992279"/>
    <w:rsid w:val="0099253E"/>
    <w:rsid w:val="00992566"/>
    <w:rsid w:val="00992728"/>
    <w:rsid w:val="00992D32"/>
    <w:rsid w:val="00992E58"/>
    <w:rsid w:val="00992FE1"/>
    <w:rsid w:val="0099388D"/>
    <w:rsid w:val="00993CFC"/>
    <w:rsid w:val="00994093"/>
    <w:rsid w:val="00994253"/>
    <w:rsid w:val="009944BC"/>
    <w:rsid w:val="00994747"/>
    <w:rsid w:val="00994792"/>
    <w:rsid w:val="00994857"/>
    <w:rsid w:val="00994D91"/>
    <w:rsid w:val="0099504A"/>
    <w:rsid w:val="009951AE"/>
    <w:rsid w:val="009953A7"/>
    <w:rsid w:val="009953D5"/>
    <w:rsid w:val="00995500"/>
    <w:rsid w:val="009957F4"/>
    <w:rsid w:val="009957FD"/>
    <w:rsid w:val="00996106"/>
    <w:rsid w:val="00996510"/>
    <w:rsid w:val="00996982"/>
    <w:rsid w:val="0099733E"/>
    <w:rsid w:val="009979E0"/>
    <w:rsid w:val="00997AB2"/>
    <w:rsid w:val="00997E26"/>
    <w:rsid w:val="009A0618"/>
    <w:rsid w:val="009A108A"/>
    <w:rsid w:val="009A1149"/>
    <w:rsid w:val="009A13A3"/>
    <w:rsid w:val="009A15F7"/>
    <w:rsid w:val="009A1D64"/>
    <w:rsid w:val="009A21D3"/>
    <w:rsid w:val="009A248C"/>
    <w:rsid w:val="009A263F"/>
    <w:rsid w:val="009A287E"/>
    <w:rsid w:val="009A3049"/>
    <w:rsid w:val="009A35AA"/>
    <w:rsid w:val="009A3709"/>
    <w:rsid w:val="009A3A00"/>
    <w:rsid w:val="009A3E22"/>
    <w:rsid w:val="009A418B"/>
    <w:rsid w:val="009A4596"/>
    <w:rsid w:val="009A4932"/>
    <w:rsid w:val="009A4E32"/>
    <w:rsid w:val="009A53E8"/>
    <w:rsid w:val="009A5581"/>
    <w:rsid w:val="009A56EF"/>
    <w:rsid w:val="009A5EDD"/>
    <w:rsid w:val="009A66A3"/>
    <w:rsid w:val="009A6733"/>
    <w:rsid w:val="009A69D1"/>
    <w:rsid w:val="009A6C47"/>
    <w:rsid w:val="009A6CD4"/>
    <w:rsid w:val="009A70C4"/>
    <w:rsid w:val="009A73C1"/>
    <w:rsid w:val="009A7A6C"/>
    <w:rsid w:val="009A7E88"/>
    <w:rsid w:val="009B003C"/>
    <w:rsid w:val="009B0392"/>
    <w:rsid w:val="009B0438"/>
    <w:rsid w:val="009B0AF3"/>
    <w:rsid w:val="009B0C8B"/>
    <w:rsid w:val="009B0D0F"/>
    <w:rsid w:val="009B0D33"/>
    <w:rsid w:val="009B0F66"/>
    <w:rsid w:val="009B1188"/>
    <w:rsid w:val="009B13E4"/>
    <w:rsid w:val="009B2704"/>
    <w:rsid w:val="009B2996"/>
    <w:rsid w:val="009B2A4B"/>
    <w:rsid w:val="009B2BEC"/>
    <w:rsid w:val="009B2CA3"/>
    <w:rsid w:val="009B2D69"/>
    <w:rsid w:val="009B2E57"/>
    <w:rsid w:val="009B3161"/>
    <w:rsid w:val="009B325A"/>
    <w:rsid w:val="009B3391"/>
    <w:rsid w:val="009B3452"/>
    <w:rsid w:val="009B36D4"/>
    <w:rsid w:val="009B37BA"/>
    <w:rsid w:val="009B3842"/>
    <w:rsid w:val="009B395F"/>
    <w:rsid w:val="009B3FC3"/>
    <w:rsid w:val="009B406E"/>
    <w:rsid w:val="009B4A54"/>
    <w:rsid w:val="009B56EE"/>
    <w:rsid w:val="009B5785"/>
    <w:rsid w:val="009B59FD"/>
    <w:rsid w:val="009B5F5F"/>
    <w:rsid w:val="009B634A"/>
    <w:rsid w:val="009B66EC"/>
    <w:rsid w:val="009B6C82"/>
    <w:rsid w:val="009B6F8C"/>
    <w:rsid w:val="009B709B"/>
    <w:rsid w:val="009B7354"/>
    <w:rsid w:val="009B7AB0"/>
    <w:rsid w:val="009B7E49"/>
    <w:rsid w:val="009C0AA5"/>
    <w:rsid w:val="009C0F0B"/>
    <w:rsid w:val="009C10C3"/>
    <w:rsid w:val="009C11E0"/>
    <w:rsid w:val="009C12A5"/>
    <w:rsid w:val="009C1645"/>
    <w:rsid w:val="009C18BB"/>
    <w:rsid w:val="009C1B7F"/>
    <w:rsid w:val="009C1D86"/>
    <w:rsid w:val="009C1EA8"/>
    <w:rsid w:val="009C221D"/>
    <w:rsid w:val="009C2806"/>
    <w:rsid w:val="009C2B7C"/>
    <w:rsid w:val="009C2C5F"/>
    <w:rsid w:val="009C2E22"/>
    <w:rsid w:val="009C2E49"/>
    <w:rsid w:val="009C318D"/>
    <w:rsid w:val="009C32AA"/>
    <w:rsid w:val="009C35BB"/>
    <w:rsid w:val="009C3D2D"/>
    <w:rsid w:val="009C3FEF"/>
    <w:rsid w:val="009C4767"/>
    <w:rsid w:val="009C4FD7"/>
    <w:rsid w:val="009C58E8"/>
    <w:rsid w:val="009C5A42"/>
    <w:rsid w:val="009C5FB7"/>
    <w:rsid w:val="009C63F8"/>
    <w:rsid w:val="009C74F1"/>
    <w:rsid w:val="009C7816"/>
    <w:rsid w:val="009C7822"/>
    <w:rsid w:val="009C7A5D"/>
    <w:rsid w:val="009C7B8F"/>
    <w:rsid w:val="009C7C59"/>
    <w:rsid w:val="009C7CD2"/>
    <w:rsid w:val="009C7D09"/>
    <w:rsid w:val="009C7ED0"/>
    <w:rsid w:val="009C7FD1"/>
    <w:rsid w:val="009D0124"/>
    <w:rsid w:val="009D0159"/>
    <w:rsid w:val="009D0C65"/>
    <w:rsid w:val="009D0C73"/>
    <w:rsid w:val="009D0F0F"/>
    <w:rsid w:val="009D0FCB"/>
    <w:rsid w:val="009D1435"/>
    <w:rsid w:val="009D1769"/>
    <w:rsid w:val="009D1849"/>
    <w:rsid w:val="009D194C"/>
    <w:rsid w:val="009D1965"/>
    <w:rsid w:val="009D1B39"/>
    <w:rsid w:val="009D1DCD"/>
    <w:rsid w:val="009D1E0E"/>
    <w:rsid w:val="009D1ECC"/>
    <w:rsid w:val="009D1F79"/>
    <w:rsid w:val="009D27B0"/>
    <w:rsid w:val="009D2F16"/>
    <w:rsid w:val="009D30C6"/>
    <w:rsid w:val="009D3621"/>
    <w:rsid w:val="009D39CC"/>
    <w:rsid w:val="009D3C9A"/>
    <w:rsid w:val="009D4329"/>
    <w:rsid w:val="009D432C"/>
    <w:rsid w:val="009D4638"/>
    <w:rsid w:val="009D54EF"/>
    <w:rsid w:val="009D57DE"/>
    <w:rsid w:val="009D5973"/>
    <w:rsid w:val="009D5CDF"/>
    <w:rsid w:val="009D60B2"/>
    <w:rsid w:val="009D6130"/>
    <w:rsid w:val="009D63ED"/>
    <w:rsid w:val="009D74F5"/>
    <w:rsid w:val="009D75B7"/>
    <w:rsid w:val="009D7E60"/>
    <w:rsid w:val="009D7EBF"/>
    <w:rsid w:val="009D7F36"/>
    <w:rsid w:val="009E04A2"/>
    <w:rsid w:val="009E0506"/>
    <w:rsid w:val="009E0583"/>
    <w:rsid w:val="009E0B9A"/>
    <w:rsid w:val="009E0E00"/>
    <w:rsid w:val="009E1044"/>
    <w:rsid w:val="009E12BE"/>
    <w:rsid w:val="009E13CE"/>
    <w:rsid w:val="009E1727"/>
    <w:rsid w:val="009E184E"/>
    <w:rsid w:val="009E1AF4"/>
    <w:rsid w:val="009E1C0C"/>
    <w:rsid w:val="009E1CCD"/>
    <w:rsid w:val="009E1DAC"/>
    <w:rsid w:val="009E2018"/>
    <w:rsid w:val="009E23F3"/>
    <w:rsid w:val="009E2655"/>
    <w:rsid w:val="009E2833"/>
    <w:rsid w:val="009E28F8"/>
    <w:rsid w:val="009E2BC8"/>
    <w:rsid w:val="009E2C2A"/>
    <w:rsid w:val="009E2DFC"/>
    <w:rsid w:val="009E2FF4"/>
    <w:rsid w:val="009E367D"/>
    <w:rsid w:val="009E4142"/>
    <w:rsid w:val="009E414C"/>
    <w:rsid w:val="009E4397"/>
    <w:rsid w:val="009E48BA"/>
    <w:rsid w:val="009E4C93"/>
    <w:rsid w:val="009E4F50"/>
    <w:rsid w:val="009E5186"/>
    <w:rsid w:val="009E53F5"/>
    <w:rsid w:val="009E5E2E"/>
    <w:rsid w:val="009E5EF2"/>
    <w:rsid w:val="009E623C"/>
    <w:rsid w:val="009E6B9D"/>
    <w:rsid w:val="009E78DB"/>
    <w:rsid w:val="009E7A6D"/>
    <w:rsid w:val="009F08FC"/>
    <w:rsid w:val="009F0A04"/>
    <w:rsid w:val="009F0D07"/>
    <w:rsid w:val="009F0D75"/>
    <w:rsid w:val="009F0D83"/>
    <w:rsid w:val="009F14BB"/>
    <w:rsid w:val="009F1500"/>
    <w:rsid w:val="009F1626"/>
    <w:rsid w:val="009F1E83"/>
    <w:rsid w:val="009F2243"/>
    <w:rsid w:val="009F2623"/>
    <w:rsid w:val="009F288A"/>
    <w:rsid w:val="009F28A3"/>
    <w:rsid w:val="009F294E"/>
    <w:rsid w:val="009F30B0"/>
    <w:rsid w:val="009F3613"/>
    <w:rsid w:val="009F3D6C"/>
    <w:rsid w:val="009F3FF3"/>
    <w:rsid w:val="009F41C4"/>
    <w:rsid w:val="009F4CA5"/>
    <w:rsid w:val="009F4E2D"/>
    <w:rsid w:val="009F511F"/>
    <w:rsid w:val="009F5181"/>
    <w:rsid w:val="009F5B24"/>
    <w:rsid w:val="009F5DF6"/>
    <w:rsid w:val="009F6A3F"/>
    <w:rsid w:val="009F6D30"/>
    <w:rsid w:val="009F76F1"/>
    <w:rsid w:val="009F7C7E"/>
    <w:rsid w:val="009F7E35"/>
    <w:rsid w:val="009F7E41"/>
    <w:rsid w:val="00A00AD1"/>
    <w:rsid w:val="00A00B15"/>
    <w:rsid w:val="00A00B60"/>
    <w:rsid w:val="00A00BE4"/>
    <w:rsid w:val="00A00D23"/>
    <w:rsid w:val="00A0114D"/>
    <w:rsid w:val="00A01271"/>
    <w:rsid w:val="00A01457"/>
    <w:rsid w:val="00A01B22"/>
    <w:rsid w:val="00A01FC9"/>
    <w:rsid w:val="00A02CF5"/>
    <w:rsid w:val="00A03542"/>
    <w:rsid w:val="00A03811"/>
    <w:rsid w:val="00A03A0D"/>
    <w:rsid w:val="00A03EF2"/>
    <w:rsid w:val="00A040EB"/>
    <w:rsid w:val="00A04217"/>
    <w:rsid w:val="00A04C43"/>
    <w:rsid w:val="00A056A0"/>
    <w:rsid w:val="00A05C8D"/>
    <w:rsid w:val="00A06577"/>
    <w:rsid w:val="00A065A1"/>
    <w:rsid w:val="00A06899"/>
    <w:rsid w:val="00A06ADD"/>
    <w:rsid w:val="00A06C64"/>
    <w:rsid w:val="00A0703F"/>
    <w:rsid w:val="00A074CC"/>
    <w:rsid w:val="00A075E3"/>
    <w:rsid w:val="00A07B7D"/>
    <w:rsid w:val="00A101FF"/>
    <w:rsid w:val="00A10574"/>
    <w:rsid w:val="00A10B0D"/>
    <w:rsid w:val="00A10B54"/>
    <w:rsid w:val="00A11F40"/>
    <w:rsid w:val="00A12085"/>
    <w:rsid w:val="00A120C9"/>
    <w:rsid w:val="00A12A97"/>
    <w:rsid w:val="00A12D06"/>
    <w:rsid w:val="00A12DE1"/>
    <w:rsid w:val="00A12EBC"/>
    <w:rsid w:val="00A1352D"/>
    <w:rsid w:val="00A13EA9"/>
    <w:rsid w:val="00A13EE4"/>
    <w:rsid w:val="00A13F97"/>
    <w:rsid w:val="00A14217"/>
    <w:rsid w:val="00A14451"/>
    <w:rsid w:val="00A146A2"/>
    <w:rsid w:val="00A146E9"/>
    <w:rsid w:val="00A14856"/>
    <w:rsid w:val="00A14A32"/>
    <w:rsid w:val="00A14A3E"/>
    <w:rsid w:val="00A14E36"/>
    <w:rsid w:val="00A1523F"/>
    <w:rsid w:val="00A1531C"/>
    <w:rsid w:val="00A15A9A"/>
    <w:rsid w:val="00A15BDB"/>
    <w:rsid w:val="00A15D04"/>
    <w:rsid w:val="00A15D34"/>
    <w:rsid w:val="00A15DB2"/>
    <w:rsid w:val="00A1614C"/>
    <w:rsid w:val="00A161A8"/>
    <w:rsid w:val="00A16355"/>
    <w:rsid w:val="00A1639E"/>
    <w:rsid w:val="00A168B0"/>
    <w:rsid w:val="00A16A10"/>
    <w:rsid w:val="00A16DD2"/>
    <w:rsid w:val="00A17355"/>
    <w:rsid w:val="00A17406"/>
    <w:rsid w:val="00A174CE"/>
    <w:rsid w:val="00A1757D"/>
    <w:rsid w:val="00A177C3"/>
    <w:rsid w:val="00A17C6A"/>
    <w:rsid w:val="00A2176A"/>
    <w:rsid w:val="00A217FC"/>
    <w:rsid w:val="00A21CFC"/>
    <w:rsid w:val="00A21E2A"/>
    <w:rsid w:val="00A21E33"/>
    <w:rsid w:val="00A21F79"/>
    <w:rsid w:val="00A21F9E"/>
    <w:rsid w:val="00A22019"/>
    <w:rsid w:val="00A222FE"/>
    <w:rsid w:val="00A22343"/>
    <w:rsid w:val="00A22E11"/>
    <w:rsid w:val="00A230CF"/>
    <w:rsid w:val="00A23299"/>
    <w:rsid w:val="00A232D5"/>
    <w:rsid w:val="00A23823"/>
    <w:rsid w:val="00A23F02"/>
    <w:rsid w:val="00A23F39"/>
    <w:rsid w:val="00A240EE"/>
    <w:rsid w:val="00A2436E"/>
    <w:rsid w:val="00A24454"/>
    <w:rsid w:val="00A24528"/>
    <w:rsid w:val="00A24889"/>
    <w:rsid w:val="00A2490C"/>
    <w:rsid w:val="00A24A51"/>
    <w:rsid w:val="00A24EB7"/>
    <w:rsid w:val="00A24F50"/>
    <w:rsid w:val="00A25667"/>
    <w:rsid w:val="00A257AA"/>
    <w:rsid w:val="00A25A1F"/>
    <w:rsid w:val="00A25B76"/>
    <w:rsid w:val="00A262AF"/>
    <w:rsid w:val="00A26737"/>
    <w:rsid w:val="00A26994"/>
    <w:rsid w:val="00A26AC1"/>
    <w:rsid w:val="00A26C16"/>
    <w:rsid w:val="00A26F41"/>
    <w:rsid w:val="00A26FA5"/>
    <w:rsid w:val="00A27F91"/>
    <w:rsid w:val="00A3014C"/>
    <w:rsid w:val="00A304D5"/>
    <w:rsid w:val="00A3083E"/>
    <w:rsid w:val="00A309DD"/>
    <w:rsid w:val="00A30A8E"/>
    <w:rsid w:val="00A30C6C"/>
    <w:rsid w:val="00A31F2B"/>
    <w:rsid w:val="00A32267"/>
    <w:rsid w:val="00A32B46"/>
    <w:rsid w:val="00A331C1"/>
    <w:rsid w:val="00A33527"/>
    <w:rsid w:val="00A3367C"/>
    <w:rsid w:val="00A3382B"/>
    <w:rsid w:val="00A33A5F"/>
    <w:rsid w:val="00A34364"/>
    <w:rsid w:val="00A34D17"/>
    <w:rsid w:val="00A35165"/>
    <w:rsid w:val="00A352C4"/>
    <w:rsid w:val="00A361C9"/>
    <w:rsid w:val="00A361FC"/>
    <w:rsid w:val="00A368D7"/>
    <w:rsid w:val="00A36D86"/>
    <w:rsid w:val="00A36E3E"/>
    <w:rsid w:val="00A3727E"/>
    <w:rsid w:val="00A378A1"/>
    <w:rsid w:val="00A378B6"/>
    <w:rsid w:val="00A37EC9"/>
    <w:rsid w:val="00A40368"/>
    <w:rsid w:val="00A41A5A"/>
    <w:rsid w:val="00A41E6E"/>
    <w:rsid w:val="00A41FAD"/>
    <w:rsid w:val="00A420F8"/>
    <w:rsid w:val="00A42564"/>
    <w:rsid w:val="00A428E9"/>
    <w:rsid w:val="00A4313C"/>
    <w:rsid w:val="00A432DA"/>
    <w:rsid w:val="00A43657"/>
    <w:rsid w:val="00A439C2"/>
    <w:rsid w:val="00A43A4D"/>
    <w:rsid w:val="00A43E02"/>
    <w:rsid w:val="00A44D88"/>
    <w:rsid w:val="00A44E79"/>
    <w:rsid w:val="00A44F0D"/>
    <w:rsid w:val="00A455E0"/>
    <w:rsid w:val="00A4580E"/>
    <w:rsid w:val="00A45E55"/>
    <w:rsid w:val="00A46622"/>
    <w:rsid w:val="00A46974"/>
    <w:rsid w:val="00A46D94"/>
    <w:rsid w:val="00A46F0C"/>
    <w:rsid w:val="00A471B9"/>
    <w:rsid w:val="00A47378"/>
    <w:rsid w:val="00A4739D"/>
    <w:rsid w:val="00A479E0"/>
    <w:rsid w:val="00A47A99"/>
    <w:rsid w:val="00A47B95"/>
    <w:rsid w:val="00A47BDC"/>
    <w:rsid w:val="00A47E82"/>
    <w:rsid w:val="00A47FD2"/>
    <w:rsid w:val="00A5039D"/>
    <w:rsid w:val="00A5039F"/>
    <w:rsid w:val="00A50EC8"/>
    <w:rsid w:val="00A5155A"/>
    <w:rsid w:val="00A51E09"/>
    <w:rsid w:val="00A51E50"/>
    <w:rsid w:val="00A52482"/>
    <w:rsid w:val="00A525E3"/>
    <w:rsid w:val="00A53004"/>
    <w:rsid w:val="00A53028"/>
    <w:rsid w:val="00A5385A"/>
    <w:rsid w:val="00A53FB8"/>
    <w:rsid w:val="00A543B0"/>
    <w:rsid w:val="00A543BC"/>
    <w:rsid w:val="00A54759"/>
    <w:rsid w:val="00A547A8"/>
    <w:rsid w:val="00A54E91"/>
    <w:rsid w:val="00A551E8"/>
    <w:rsid w:val="00A5555D"/>
    <w:rsid w:val="00A5567F"/>
    <w:rsid w:val="00A55C2E"/>
    <w:rsid w:val="00A5694D"/>
    <w:rsid w:val="00A56BAF"/>
    <w:rsid w:val="00A56C8D"/>
    <w:rsid w:val="00A56EC0"/>
    <w:rsid w:val="00A57416"/>
    <w:rsid w:val="00A57562"/>
    <w:rsid w:val="00A57CAE"/>
    <w:rsid w:val="00A57DAF"/>
    <w:rsid w:val="00A6033D"/>
    <w:rsid w:val="00A60696"/>
    <w:rsid w:val="00A60B8D"/>
    <w:rsid w:val="00A610D5"/>
    <w:rsid w:val="00A6116B"/>
    <w:rsid w:val="00A61BBA"/>
    <w:rsid w:val="00A6279F"/>
    <w:rsid w:val="00A62800"/>
    <w:rsid w:val="00A62AFC"/>
    <w:rsid w:val="00A62E22"/>
    <w:rsid w:val="00A62F0D"/>
    <w:rsid w:val="00A630F1"/>
    <w:rsid w:val="00A633BE"/>
    <w:rsid w:val="00A64651"/>
    <w:rsid w:val="00A6490A"/>
    <w:rsid w:val="00A65186"/>
    <w:rsid w:val="00A662F7"/>
    <w:rsid w:val="00A6642B"/>
    <w:rsid w:val="00A665CD"/>
    <w:rsid w:val="00A66BB1"/>
    <w:rsid w:val="00A66C0C"/>
    <w:rsid w:val="00A671F3"/>
    <w:rsid w:val="00A6738C"/>
    <w:rsid w:val="00A67468"/>
    <w:rsid w:val="00A67637"/>
    <w:rsid w:val="00A67898"/>
    <w:rsid w:val="00A678FF"/>
    <w:rsid w:val="00A70277"/>
    <w:rsid w:val="00A704BF"/>
    <w:rsid w:val="00A70578"/>
    <w:rsid w:val="00A707A2"/>
    <w:rsid w:val="00A707C1"/>
    <w:rsid w:val="00A7088A"/>
    <w:rsid w:val="00A70B5B"/>
    <w:rsid w:val="00A70B79"/>
    <w:rsid w:val="00A70BE0"/>
    <w:rsid w:val="00A70C2B"/>
    <w:rsid w:val="00A710BD"/>
    <w:rsid w:val="00A7123A"/>
    <w:rsid w:val="00A7156F"/>
    <w:rsid w:val="00A717BF"/>
    <w:rsid w:val="00A7184B"/>
    <w:rsid w:val="00A71C10"/>
    <w:rsid w:val="00A71DD2"/>
    <w:rsid w:val="00A71FC6"/>
    <w:rsid w:val="00A71FE2"/>
    <w:rsid w:val="00A72431"/>
    <w:rsid w:val="00A727C5"/>
    <w:rsid w:val="00A72AE9"/>
    <w:rsid w:val="00A72B75"/>
    <w:rsid w:val="00A72C80"/>
    <w:rsid w:val="00A72ED5"/>
    <w:rsid w:val="00A72F58"/>
    <w:rsid w:val="00A736E9"/>
    <w:rsid w:val="00A74435"/>
    <w:rsid w:val="00A74B28"/>
    <w:rsid w:val="00A74DAC"/>
    <w:rsid w:val="00A74F5E"/>
    <w:rsid w:val="00A75709"/>
    <w:rsid w:val="00A761C5"/>
    <w:rsid w:val="00A76520"/>
    <w:rsid w:val="00A7696C"/>
    <w:rsid w:val="00A7719F"/>
    <w:rsid w:val="00A7720D"/>
    <w:rsid w:val="00A77316"/>
    <w:rsid w:val="00A77470"/>
    <w:rsid w:val="00A778F5"/>
    <w:rsid w:val="00A77AE2"/>
    <w:rsid w:val="00A80426"/>
    <w:rsid w:val="00A80D3F"/>
    <w:rsid w:val="00A81052"/>
    <w:rsid w:val="00A81172"/>
    <w:rsid w:val="00A81237"/>
    <w:rsid w:val="00A812EA"/>
    <w:rsid w:val="00A81498"/>
    <w:rsid w:val="00A81AE7"/>
    <w:rsid w:val="00A81DAF"/>
    <w:rsid w:val="00A81F9B"/>
    <w:rsid w:val="00A823C1"/>
    <w:rsid w:val="00A82945"/>
    <w:rsid w:val="00A82FBC"/>
    <w:rsid w:val="00A833DD"/>
    <w:rsid w:val="00A836E8"/>
    <w:rsid w:val="00A83A48"/>
    <w:rsid w:val="00A83BBC"/>
    <w:rsid w:val="00A83D8F"/>
    <w:rsid w:val="00A8449F"/>
    <w:rsid w:val="00A8450C"/>
    <w:rsid w:val="00A84691"/>
    <w:rsid w:val="00A84C1F"/>
    <w:rsid w:val="00A84DA3"/>
    <w:rsid w:val="00A8522B"/>
    <w:rsid w:val="00A85A5A"/>
    <w:rsid w:val="00A86332"/>
    <w:rsid w:val="00A8640A"/>
    <w:rsid w:val="00A8642C"/>
    <w:rsid w:val="00A865B5"/>
    <w:rsid w:val="00A86677"/>
    <w:rsid w:val="00A86BDB"/>
    <w:rsid w:val="00A86DF0"/>
    <w:rsid w:val="00A86EF8"/>
    <w:rsid w:val="00A86FF8"/>
    <w:rsid w:val="00A8725C"/>
    <w:rsid w:val="00A8790A"/>
    <w:rsid w:val="00A87EA9"/>
    <w:rsid w:val="00A87F13"/>
    <w:rsid w:val="00A87FDB"/>
    <w:rsid w:val="00A90125"/>
    <w:rsid w:val="00A90200"/>
    <w:rsid w:val="00A903DD"/>
    <w:rsid w:val="00A9062A"/>
    <w:rsid w:val="00A90822"/>
    <w:rsid w:val="00A90C1D"/>
    <w:rsid w:val="00A91066"/>
    <w:rsid w:val="00A910A4"/>
    <w:rsid w:val="00A911E1"/>
    <w:rsid w:val="00A91D6B"/>
    <w:rsid w:val="00A91EB5"/>
    <w:rsid w:val="00A92D35"/>
    <w:rsid w:val="00A92D4D"/>
    <w:rsid w:val="00A93772"/>
    <w:rsid w:val="00A93795"/>
    <w:rsid w:val="00A9385C"/>
    <w:rsid w:val="00A93CB6"/>
    <w:rsid w:val="00A94EDC"/>
    <w:rsid w:val="00A950BF"/>
    <w:rsid w:val="00A95509"/>
    <w:rsid w:val="00A95CC0"/>
    <w:rsid w:val="00A9616E"/>
    <w:rsid w:val="00A96B32"/>
    <w:rsid w:val="00A96DDF"/>
    <w:rsid w:val="00A96F5F"/>
    <w:rsid w:val="00A971A5"/>
    <w:rsid w:val="00A971F7"/>
    <w:rsid w:val="00A97E6A"/>
    <w:rsid w:val="00AA0290"/>
    <w:rsid w:val="00AA0CB9"/>
    <w:rsid w:val="00AA0CC1"/>
    <w:rsid w:val="00AA0F4D"/>
    <w:rsid w:val="00AA12C7"/>
    <w:rsid w:val="00AA1840"/>
    <w:rsid w:val="00AA1E0A"/>
    <w:rsid w:val="00AA2154"/>
    <w:rsid w:val="00AA2BBD"/>
    <w:rsid w:val="00AA2E20"/>
    <w:rsid w:val="00AA3A13"/>
    <w:rsid w:val="00AA4083"/>
    <w:rsid w:val="00AA41DD"/>
    <w:rsid w:val="00AA445E"/>
    <w:rsid w:val="00AA47A5"/>
    <w:rsid w:val="00AA4882"/>
    <w:rsid w:val="00AA4A58"/>
    <w:rsid w:val="00AA4A98"/>
    <w:rsid w:val="00AA547D"/>
    <w:rsid w:val="00AA55CE"/>
    <w:rsid w:val="00AA58A1"/>
    <w:rsid w:val="00AA58E7"/>
    <w:rsid w:val="00AA658D"/>
    <w:rsid w:val="00AA6BEC"/>
    <w:rsid w:val="00AA730E"/>
    <w:rsid w:val="00AA74DB"/>
    <w:rsid w:val="00AA7D0C"/>
    <w:rsid w:val="00AA7E2C"/>
    <w:rsid w:val="00AA7FE6"/>
    <w:rsid w:val="00AB0551"/>
    <w:rsid w:val="00AB0610"/>
    <w:rsid w:val="00AB0787"/>
    <w:rsid w:val="00AB07D2"/>
    <w:rsid w:val="00AB0877"/>
    <w:rsid w:val="00AB0EBC"/>
    <w:rsid w:val="00AB1222"/>
    <w:rsid w:val="00AB125D"/>
    <w:rsid w:val="00AB1597"/>
    <w:rsid w:val="00AB1718"/>
    <w:rsid w:val="00AB19AC"/>
    <w:rsid w:val="00AB1DCC"/>
    <w:rsid w:val="00AB204E"/>
    <w:rsid w:val="00AB20DF"/>
    <w:rsid w:val="00AB2593"/>
    <w:rsid w:val="00AB27DA"/>
    <w:rsid w:val="00AB2AEB"/>
    <w:rsid w:val="00AB2D88"/>
    <w:rsid w:val="00AB32B0"/>
    <w:rsid w:val="00AB3741"/>
    <w:rsid w:val="00AB3C12"/>
    <w:rsid w:val="00AB411F"/>
    <w:rsid w:val="00AB4619"/>
    <w:rsid w:val="00AB4D37"/>
    <w:rsid w:val="00AB51D3"/>
    <w:rsid w:val="00AB5505"/>
    <w:rsid w:val="00AB57DE"/>
    <w:rsid w:val="00AB580B"/>
    <w:rsid w:val="00AB585E"/>
    <w:rsid w:val="00AB592B"/>
    <w:rsid w:val="00AB5ADB"/>
    <w:rsid w:val="00AB602A"/>
    <w:rsid w:val="00AB6ACC"/>
    <w:rsid w:val="00AB7069"/>
    <w:rsid w:val="00AB799F"/>
    <w:rsid w:val="00AB7ED2"/>
    <w:rsid w:val="00AC0308"/>
    <w:rsid w:val="00AC0395"/>
    <w:rsid w:val="00AC03F5"/>
    <w:rsid w:val="00AC0E08"/>
    <w:rsid w:val="00AC132A"/>
    <w:rsid w:val="00AC1336"/>
    <w:rsid w:val="00AC14EF"/>
    <w:rsid w:val="00AC1618"/>
    <w:rsid w:val="00AC167E"/>
    <w:rsid w:val="00AC2204"/>
    <w:rsid w:val="00AC295D"/>
    <w:rsid w:val="00AC2CAC"/>
    <w:rsid w:val="00AC3494"/>
    <w:rsid w:val="00AC3D25"/>
    <w:rsid w:val="00AC3D81"/>
    <w:rsid w:val="00AC40E2"/>
    <w:rsid w:val="00AC4906"/>
    <w:rsid w:val="00AC49AB"/>
    <w:rsid w:val="00AC4C89"/>
    <w:rsid w:val="00AC4F83"/>
    <w:rsid w:val="00AC5545"/>
    <w:rsid w:val="00AC5E0B"/>
    <w:rsid w:val="00AC64FB"/>
    <w:rsid w:val="00AC6659"/>
    <w:rsid w:val="00AC6B50"/>
    <w:rsid w:val="00AC6D2B"/>
    <w:rsid w:val="00AC70BB"/>
    <w:rsid w:val="00AC71E5"/>
    <w:rsid w:val="00AC781F"/>
    <w:rsid w:val="00AC7E24"/>
    <w:rsid w:val="00AD026B"/>
    <w:rsid w:val="00AD0C9F"/>
    <w:rsid w:val="00AD0EFB"/>
    <w:rsid w:val="00AD0F3F"/>
    <w:rsid w:val="00AD0F52"/>
    <w:rsid w:val="00AD1167"/>
    <w:rsid w:val="00AD1253"/>
    <w:rsid w:val="00AD1BEE"/>
    <w:rsid w:val="00AD1C27"/>
    <w:rsid w:val="00AD26CF"/>
    <w:rsid w:val="00AD29B6"/>
    <w:rsid w:val="00AD2B24"/>
    <w:rsid w:val="00AD2B51"/>
    <w:rsid w:val="00AD2E39"/>
    <w:rsid w:val="00AD352C"/>
    <w:rsid w:val="00AD36D2"/>
    <w:rsid w:val="00AD3758"/>
    <w:rsid w:val="00AD38ED"/>
    <w:rsid w:val="00AD3D0D"/>
    <w:rsid w:val="00AD3F01"/>
    <w:rsid w:val="00AD3F23"/>
    <w:rsid w:val="00AD4A3E"/>
    <w:rsid w:val="00AD4D58"/>
    <w:rsid w:val="00AD6180"/>
    <w:rsid w:val="00AD6320"/>
    <w:rsid w:val="00AD63AF"/>
    <w:rsid w:val="00AD717D"/>
    <w:rsid w:val="00AD77BC"/>
    <w:rsid w:val="00AD77CD"/>
    <w:rsid w:val="00AD79B9"/>
    <w:rsid w:val="00AD7FA8"/>
    <w:rsid w:val="00AE00CD"/>
    <w:rsid w:val="00AE015E"/>
    <w:rsid w:val="00AE054B"/>
    <w:rsid w:val="00AE0695"/>
    <w:rsid w:val="00AE0AEE"/>
    <w:rsid w:val="00AE1006"/>
    <w:rsid w:val="00AE149F"/>
    <w:rsid w:val="00AE17EB"/>
    <w:rsid w:val="00AE1819"/>
    <w:rsid w:val="00AE1AE7"/>
    <w:rsid w:val="00AE2483"/>
    <w:rsid w:val="00AE2798"/>
    <w:rsid w:val="00AE2E5F"/>
    <w:rsid w:val="00AE313C"/>
    <w:rsid w:val="00AE321C"/>
    <w:rsid w:val="00AE32AD"/>
    <w:rsid w:val="00AE32B0"/>
    <w:rsid w:val="00AE3660"/>
    <w:rsid w:val="00AE3803"/>
    <w:rsid w:val="00AE3B32"/>
    <w:rsid w:val="00AE3CBD"/>
    <w:rsid w:val="00AE3EF9"/>
    <w:rsid w:val="00AE41A1"/>
    <w:rsid w:val="00AE47C8"/>
    <w:rsid w:val="00AE481F"/>
    <w:rsid w:val="00AE4921"/>
    <w:rsid w:val="00AE4AFE"/>
    <w:rsid w:val="00AE51B4"/>
    <w:rsid w:val="00AE52A0"/>
    <w:rsid w:val="00AE609C"/>
    <w:rsid w:val="00AE6F1D"/>
    <w:rsid w:val="00AE7290"/>
    <w:rsid w:val="00AE7A1A"/>
    <w:rsid w:val="00AF0146"/>
    <w:rsid w:val="00AF08E5"/>
    <w:rsid w:val="00AF0ADE"/>
    <w:rsid w:val="00AF0EB4"/>
    <w:rsid w:val="00AF132D"/>
    <w:rsid w:val="00AF2307"/>
    <w:rsid w:val="00AF2AE0"/>
    <w:rsid w:val="00AF333B"/>
    <w:rsid w:val="00AF3885"/>
    <w:rsid w:val="00AF3A11"/>
    <w:rsid w:val="00AF3C02"/>
    <w:rsid w:val="00AF45F6"/>
    <w:rsid w:val="00AF4825"/>
    <w:rsid w:val="00AF4B0E"/>
    <w:rsid w:val="00AF4C53"/>
    <w:rsid w:val="00AF4E41"/>
    <w:rsid w:val="00AF5105"/>
    <w:rsid w:val="00AF529B"/>
    <w:rsid w:val="00AF5D67"/>
    <w:rsid w:val="00AF6305"/>
    <w:rsid w:val="00AF64D2"/>
    <w:rsid w:val="00AF6805"/>
    <w:rsid w:val="00AF6CCB"/>
    <w:rsid w:val="00AF6D1A"/>
    <w:rsid w:val="00AF6ED4"/>
    <w:rsid w:val="00AF7189"/>
    <w:rsid w:val="00AF7334"/>
    <w:rsid w:val="00AF7584"/>
    <w:rsid w:val="00AF793D"/>
    <w:rsid w:val="00B0005C"/>
    <w:rsid w:val="00B00625"/>
    <w:rsid w:val="00B00657"/>
    <w:rsid w:val="00B0066F"/>
    <w:rsid w:val="00B00A29"/>
    <w:rsid w:val="00B00D73"/>
    <w:rsid w:val="00B0182A"/>
    <w:rsid w:val="00B01845"/>
    <w:rsid w:val="00B01F99"/>
    <w:rsid w:val="00B0206B"/>
    <w:rsid w:val="00B02223"/>
    <w:rsid w:val="00B02550"/>
    <w:rsid w:val="00B026DE"/>
    <w:rsid w:val="00B0326B"/>
    <w:rsid w:val="00B0330C"/>
    <w:rsid w:val="00B0367C"/>
    <w:rsid w:val="00B03862"/>
    <w:rsid w:val="00B0388A"/>
    <w:rsid w:val="00B039B4"/>
    <w:rsid w:val="00B03CC3"/>
    <w:rsid w:val="00B03F00"/>
    <w:rsid w:val="00B0415E"/>
    <w:rsid w:val="00B04879"/>
    <w:rsid w:val="00B0487E"/>
    <w:rsid w:val="00B04BDB"/>
    <w:rsid w:val="00B05E35"/>
    <w:rsid w:val="00B06CF9"/>
    <w:rsid w:val="00B073A2"/>
    <w:rsid w:val="00B0770B"/>
    <w:rsid w:val="00B07A4C"/>
    <w:rsid w:val="00B07D14"/>
    <w:rsid w:val="00B07D95"/>
    <w:rsid w:val="00B07EF9"/>
    <w:rsid w:val="00B07F5B"/>
    <w:rsid w:val="00B1025A"/>
    <w:rsid w:val="00B11205"/>
    <w:rsid w:val="00B11359"/>
    <w:rsid w:val="00B117AF"/>
    <w:rsid w:val="00B118FA"/>
    <w:rsid w:val="00B119C4"/>
    <w:rsid w:val="00B11A84"/>
    <w:rsid w:val="00B1279A"/>
    <w:rsid w:val="00B12908"/>
    <w:rsid w:val="00B13348"/>
    <w:rsid w:val="00B1345E"/>
    <w:rsid w:val="00B134A3"/>
    <w:rsid w:val="00B1379F"/>
    <w:rsid w:val="00B13CCF"/>
    <w:rsid w:val="00B13D55"/>
    <w:rsid w:val="00B143B3"/>
    <w:rsid w:val="00B1449C"/>
    <w:rsid w:val="00B14713"/>
    <w:rsid w:val="00B14DB6"/>
    <w:rsid w:val="00B1552D"/>
    <w:rsid w:val="00B15771"/>
    <w:rsid w:val="00B15F2A"/>
    <w:rsid w:val="00B15F62"/>
    <w:rsid w:val="00B15FDD"/>
    <w:rsid w:val="00B164E8"/>
    <w:rsid w:val="00B1656E"/>
    <w:rsid w:val="00B169F5"/>
    <w:rsid w:val="00B16ADC"/>
    <w:rsid w:val="00B16C4C"/>
    <w:rsid w:val="00B17074"/>
    <w:rsid w:val="00B1731E"/>
    <w:rsid w:val="00B174DC"/>
    <w:rsid w:val="00B175C8"/>
    <w:rsid w:val="00B17F3D"/>
    <w:rsid w:val="00B17FF9"/>
    <w:rsid w:val="00B20008"/>
    <w:rsid w:val="00B2207C"/>
    <w:rsid w:val="00B22568"/>
    <w:rsid w:val="00B22623"/>
    <w:rsid w:val="00B227B9"/>
    <w:rsid w:val="00B2283E"/>
    <w:rsid w:val="00B22DBD"/>
    <w:rsid w:val="00B22E53"/>
    <w:rsid w:val="00B231AA"/>
    <w:rsid w:val="00B23980"/>
    <w:rsid w:val="00B23F73"/>
    <w:rsid w:val="00B24C49"/>
    <w:rsid w:val="00B24D8A"/>
    <w:rsid w:val="00B25815"/>
    <w:rsid w:val="00B25EA1"/>
    <w:rsid w:val="00B26249"/>
    <w:rsid w:val="00B26AC9"/>
    <w:rsid w:val="00B26DC7"/>
    <w:rsid w:val="00B26E69"/>
    <w:rsid w:val="00B26F2B"/>
    <w:rsid w:val="00B278AA"/>
    <w:rsid w:val="00B27E01"/>
    <w:rsid w:val="00B3046D"/>
    <w:rsid w:val="00B305C9"/>
    <w:rsid w:val="00B30973"/>
    <w:rsid w:val="00B30B76"/>
    <w:rsid w:val="00B30BB7"/>
    <w:rsid w:val="00B30EE5"/>
    <w:rsid w:val="00B311ED"/>
    <w:rsid w:val="00B31872"/>
    <w:rsid w:val="00B3194A"/>
    <w:rsid w:val="00B31CBF"/>
    <w:rsid w:val="00B3228B"/>
    <w:rsid w:val="00B327EB"/>
    <w:rsid w:val="00B328A3"/>
    <w:rsid w:val="00B3296A"/>
    <w:rsid w:val="00B32C00"/>
    <w:rsid w:val="00B32C8E"/>
    <w:rsid w:val="00B32E72"/>
    <w:rsid w:val="00B32EE5"/>
    <w:rsid w:val="00B331DA"/>
    <w:rsid w:val="00B33869"/>
    <w:rsid w:val="00B33B23"/>
    <w:rsid w:val="00B33B69"/>
    <w:rsid w:val="00B33B71"/>
    <w:rsid w:val="00B33D47"/>
    <w:rsid w:val="00B33ED4"/>
    <w:rsid w:val="00B34662"/>
    <w:rsid w:val="00B3507F"/>
    <w:rsid w:val="00B352F3"/>
    <w:rsid w:val="00B3595B"/>
    <w:rsid w:val="00B35A6E"/>
    <w:rsid w:val="00B35B6C"/>
    <w:rsid w:val="00B35FD4"/>
    <w:rsid w:val="00B360B2"/>
    <w:rsid w:val="00B36251"/>
    <w:rsid w:val="00B3661F"/>
    <w:rsid w:val="00B368B4"/>
    <w:rsid w:val="00B3697E"/>
    <w:rsid w:val="00B36E70"/>
    <w:rsid w:val="00B36FC0"/>
    <w:rsid w:val="00B37296"/>
    <w:rsid w:val="00B3789D"/>
    <w:rsid w:val="00B378A1"/>
    <w:rsid w:val="00B37AA6"/>
    <w:rsid w:val="00B37B35"/>
    <w:rsid w:val="00B37D06"/>
    <w:rsid w:val="00B4072A"/>
    <w:rsid w:val="00B413FD"/>
    <w:rsid w:val="00B41AE3"/>
    <w:rsid w:val="00B41B9B"/>
    <w:rsid w:val="00B41BD4"/>
    <w:rsid w:val="00B41D8C"/>
    <w:rsid w:val="00B42157"/>
    <w:rsid w:val="00B4244F"/>
    <w:rsid w:val="00B42670"/>
    <w:rsid w:val="00B42890"/>
    <w:rsid w:val="00B4297F"/>
    <w:rsid w:val="00B42C92"/>
    <w:rsid w:val="00B42FF4"/>
    <w:rsid w:val="00B4322F"/>
    <w:rsid w:val="00B4346E"/>
    <w:rsid w:val="00B43651"/>
    <w:rsid w:val="00B43D90"/>
    <w:rsid w:val="00B4422B"/>
    <w:rsid w:val="00B44278"/>
    <w:rsid w:val="00B442F7"/>
    <w:rsid w:val="00B44E3F"/>
    <w:rsid w:val="00B44F4A"/>
    <w:rsid w:val="00B45628"/>
    <w:rsid w:val="00B45686"/>
    <w:rsid w:val="00B4579D"/>
    <w:rsid w:val="00B46008"/>
    <w:rsid w:val="00B46748"/>
    <w:rsid w:val="00B46B7D"/>
    <w:rsid w:val="00B46CDB"/>
    <w:rsid w:val="00B46E6A"/>
    <w:rsid w:val="00B473B0"/>
    <w:rsid w:val="00B47597"/>
    <w:rsid w:val="00B478BC"/>
    <w:rsid w:val="00B47909"/>
    <w:rsid w:val="00B47FF5"/>
    <w:rsid w:val="00B50088"/>
    <w:rsid w:val="00B5030A"/>
    <w:rsid w:val="00B50854"/>
    <w:rsid w:val="00B50B46"/>
    <w:rsid w:val="00B50E72"/>
    <w:rsid w:val="00B510A0"/>
    <w:rsid w:val="00B512D1"/>
    <w:rsid w:val="00B51303"/>
    <w:rsid w:val="00B5166C"/>
    <w:rsid w:val="00B51F79"/>
    <w:rsid w:val="00B52298"/>
    <w:rsid w:val="00B52715"/>
    <w:rsid w:val="00B52863"/>
    <w:rsid w:val="00B52E11"/>
    <w:rsid w:val="00B52E7F"/>
    <w:rsid w:val="00B531CD"/>
    <w:rsid w:val="00B53B35"/>
    <w:rsid w:val="00B53CF3"/>
    <w:rsid w:val="00B540A4"/>
    <w:rsid w:val="00B54565"/>
    <w:rsid w:val="00B54A3E"/>
    <w:rsid w:val="00B54D41"/>
    <w:rsid w:val="00B54D8F"/>
    <w:rsid w:val="00B54E32"/>
    <w:rsid w:val="00B5508A"/>
    <w:rsid w:val="00B551B4"/>
    <w:rsid w:val="00B551F8"/>
    <w:rsid w:val="00B555CC"/>
    <w:rsid w:val="00B55642"/>
    <w:rsid w:val="00B5568C"/>
    <w:rsid w:val="00B55938"/>
    <w:rsid w:val="00B55A01"/>
    <w:rsid w:val="00B55E8C"/>
    <w:rsid w:val="00B565E7"/>
    <w:rsid w:val="00B60030"/>
    <w:rsid w:val="00B60036"/>
    <w:rsid w:val="00B602E6"/>
    <w:rsid w:val="00B609CD"/>
    <w:rsid w:val="00B60CFA"/>
    <w:rsid w:val="00B61329"/>
    <w:rsid w:val="00B6139E"/>
    <w:rsid w:val="00B6196D"/>
    <w:rsid w:val="00B61F1C"/>
    <w:rsid w:val="00B62057"/>
    <w:rsid w:val="00B626A0"/>
    <w:rsid w:val="00B629D4"/>
    <w:rsid w:val="00B62E81"/>
    <w:rsid w:val="00B62F04"/>
    <w:rsid w:val="00B62FF2"/>
    <w:rsid w:val="00B633D9"/>
    <w:rsid w:val="00B63695"/>
    <w:rsid w:val="00B63A60"/>
    <w:rsid w:val="00B63A8C"/>
    <w:rsid w:val="00B63BCB"/>
    <w:rsid w:val="00B64668"/>
    <w:rsid w:val="00B64748"/>
    <w:rsid w:val="00B64A80"/>
    <w:rsid w:val="00B64B03"/>
    <w:rsid w:val="00B65169"/>
    <w:rsid w:val="00B654B6"/>
    <w:rsid w:val="00B65747"/>
    <w:rsid w:val="00B65B58"/>
    <w:rsid w:val="00B65ED4"/>
    <w:rsid w:val="00B66087"/>
    <w:rsid w:val="00B661B2"/>
    <w:rsid w:val="00B66422"/>
    <w:rsid w:val="00B664B2"/>
    <w:rsid w:val="00B66698"/>
    <w:rsid w:val="00B66DCA"/>
    <w:rsid w:val="00B66F9D"/>
    <w:rsid w:val="00B67027"/>
    <w:rsid w:val="00B67510"/>
    <w:rsid w:val="00B6783B"/>
    <w:rsid w:val="00B67D3C"/>
    <w:rsid w:val="00B67DDF"/>
    <w:rsid w:val="00B67EAC"/>
    <w:rsid w:val="00B67F49"/>
    <w:rsid w:val="00B705EA"/>
    <w:rsid w:val="00B70C4A"/>
    <w:rsid w:val="00B70CA6"/>
    <w:rsid w:val="00B70CC9"/>
    <w:rsid w:val="00B71270"/>
    <w:rsid w:val="00B7132E"/>
    <w:rsid w:val="00B71694"/>
    <w:rsid w:val="00B71809"/>
    <w:rsid w:val="00B7201A"/>
    <w:rsid w:val="00B72452"/>
    <w:rsid w:val="00B72A39"/>
    <w:rsid w:val="00B72CCD"/>
    <w:rsid w:val="00B72ED7"/>
    <w:rsid w:val="00B7314F"/>
    <w:rsid w:val="00B74291"/>
    <w:rsid w:val="00B743D8"/>
    <w:rsid w:val="00B747DA"/>
    <w:rsid w:val="00B7495E"/>
    <w:rsid w:val="00B75513"/>
    <w:rsid w:val="00B75A65"/>
    <w:rsid w:val="00B75CED"/>
    <w:rsid w:val="00B75FCD"/>
    <w:rsid w:val="00B7636E"/>
    <w:rsid w:val="00B763F2"/>
    <w:rsid w:val="00B7674B"/>
    <w:rsid w:val="00B76799"/>
    <w:rsid w:val="00B7692D"/>
    <w:rsid w:val="00B770D9"/>
    <w:rsid w:val="00B77375"/>
    <w:rsid w:val="00B774A4"/>
    <w:rsid w:val="00B77566"/>
    <w:rsid w:val="00B775B4"/>
    <w:rsid w:val="00B7764E"/>
    <w:rsid w:val="00B779A2"/>
    <w:rsid w:val="00B779D8"/>
    <w:rsid w:val="00B77D62"/>
    <w:rsid w:val="00B77E7F"/>
    <w:rsid w:val="00B800D6"/>
    <w:rsid w:val="00B8055B"/>
    <w:rsid w:val="00B8085C"/>
    <w:rsid w:val="00B80C52"/>
    <w:rsid w:val="00B80DCD"/>
    <w:rsid w:val="00B8144B"/>
    <w:rsid w:val="00B816ED"/>
    <w:rsid w:val="00B818DC"/>
    <w:rsid w:val="00B81A59"/>
    <w:rsid w:val="00B81C2F"/>
    <w:rsid w:val="00B81C98"/>
    <w:rsid w:val="00B81CC4"/>
    <w:rsid w:val="00B81F55"/>
    <w:rsid w:val="00B8211D"/>
    <w:rsid w:val="00B8268E"/>
    <w:rsid w:val="00B82A7D"/>
    <w:rsid w:val="00B82C34"/>
    <w:rsid w:val="00B837C6"/>
    <w:rsid w:val="00B84026"/>
    <w:rsid w:val="00B8411D"/>
    <w:rsid w:val="00B8441B"/>
    <w:rsid w:val="00B846E7"/>
    <w:rsid w:val="00B84FE2"/>
    <w:rsid w:val="00B852F6"/>
    <w:rsid w:val="00B853E6"/>
    <w:rsid w:val="00B85619"/>
    <w:rsid w:val="00B856FE"/>
    <w:rsid w:val="00B85B43"/>
    <w:rsid w:val="00B85FB7"/>
    <w:rsid w:val="00B86175"/>
    <w:rsid w:val="00B862DB"/>
    <w:rsid w:val="00B86845"/>
    <w:rsid w:val="00B86B5A"/>
    <w:rsid w:val="00B876EB"/>
    <w:rsid w:val="00B87AB4"/>
    <w:rsid w:val="00B87C1C"/>
    <w:rsid w:val="00B90BB8"/>
    <w:rsid w:val="00B90BF8"/>
    <w:rsid w:val="00B91155"/>
    <w:rsid w:val="00B91277"/>
    <w:rsid w:val="00B9129D"/>
    <w:rsid w:val="00B91366"/>
    <w:rsid w:val="00B91D39"/>
    <w:rsid w:val="00B91E12"/>
    <w:rsid w:val="00B924D0"/>
    <w:rsid w:val="00B93068"/>
    <w:rsid w:val="00B93542"/>
    <w:rsid w:val="00B935C1"/>
    <w:rsid w:val="00B93A39"/>
    <w:rsid w:val="00B9413E"/>
    <w:rsid w:val="00B94767"/>
    <w:rsid w:val="00B947CF"/>
    <w:rsid w:val="00B94BED"/>
    <w:rsid w:val="00B94E7F"/>
    <w:rsid w:val="00B951A3"/>
    <w:rsid w:val="00B956CF"/>
    <w:rsid w:val="00B95AC2"/>
    <w:rsid w:val="00B95D6A"/>
    <w:rsid w:val="00B96033"/>
    <w:rsid w:val="00B96338"/>
    <w:rsid w:val="00B96631"/>
    <w:rsid w:val="00B96D9E"/>
    <w:rsid w:val="00B9723C"/>
    <w:rsid w:val="00B97250"/>
    <w:rsid w:val="00B97A0E"/>
    <w:rsid w:val="00B97DF9"/>
    <w:rsid w:val="00BA07CA"/>
    <w:rsid w:val="00BA0C53"/>
    <w:rsid w:val="00BA0EE1"/>
    <w:rsid w:val="00BA122C"/>
    <w:rsid w:val="00BA1643"/>
    <w:rsid w:val="00BA1FE1"/>
    <w:rsid w:val="00BA207F"/>
    <w:rsid w:val="00BA2510"/>
    <w:rsid w:val="00BA253F"/>
    <w:rsid w:val="00BA2813"/>
    <w:rsid w:val="00BA2862"/>
    <w:rsid w:val="00BA2B44"/>
    <w:rsid w:val="00BA2CDE"/>
    <w:rsid w:val="00BA2E30"/>
    <w:rsid w:val="00BA37F5"/>
    <w:rsid w:val="00BA3826"/>
    <w:rsid w:val="00BA4041"/>
    <w:rsid w:val="00BA4FE5"/>
    <w:rsid w:val="00BA5EE6"/>
    <w:rsid w:val="00BA5EF1"/>
    <w:rsid w:val="00BA62E5"/>
    <w:rsid w:val="00BA6541"/>
    <w:rsid w:val="00BA675F"/>
    <w:rsid w:val="00BA677D"/>
    <w:rsid w:val="00BA6A5E"/>
    <w:rsid w:val="00BA7041"/>
    <w:rsid w:val="00BA73C9"/>
    <w:rsid w:val="00BA7CA4"/>
    <w:rsid w:val="00BB0083"/>
    <w:rsid w:val="00BB0201"/>
    <w:rsid w:val="00BB0762"/>
    <w:rsid w:val="00BB12B3"/>
    <w:rsid w:val="00BB144C"/>
    <w:rsid w:val="00BB145E"/>
    <w:rsid w:val="00BB1851"/>
    <w:rsid w:val="00BB1AE2"/>
    <w:rsid w:val="00BB1FA6"/>
    <w:rsid w:val="00BB26BE"/>
    <w:rsid w:val="00BB299E"/>
    <w:rsid w:val="00BB2A0D"/>
    <w:rsid w:val="00BB2D7B"/>
    <w:rsid w:val="00BB2F08"/>
    <w:rsid w:val="00BB2F73"/>
    <w:rsid w:val="00BB3156"/>
    <w:rsid w:val="00BB331C"/>
    <w:rsid w:val="00BB385F"/>
    <w:rsid w:val="00BB3E4E"/>
    <w:rsid w:val="00BB3F71"/>
    <w:rsid w:val="00BB44E8"/>
    <w:rsid w:val="00BB47C1"/>
    <w:rsid w:val="00BB4824"/>
    <w:rsid w:val="00BB5133"/>
    <w:rsid w:val="00BB5C36"/>
    <w:rsid w:val="00BB6524"/>
    <w:rsid w:val="00BB68B2"/>
    <w:rsid w:val="00BB6F55"/>
    <w:rsid w:val="00BB6FCF"/>
    <w:rsid w:val="00BB70AC"/>
    <w:rsid w:val="00BB7270"/>
    <w:rsid w:val="00BB73CD"/>
    <w:rsid w:val="00BB73E8"/>
    <w:rsid w:val="00BB7BFC"/>
    <w:rsid w:val="00BC028A"/>
    <w:rsid w:val="00BC0DEB"/>
    <w:rsid w:val="00BC1291"/>
    <w:rsid w:val="00BC1506"/>
    <w:rsid w:val="00BC1D36"/>
    <w:rsid w:val="00BC2565"/>
    <w:rsid w:val="00BC2D63"/>
    <w:rsid w:val="00BC2DD4"/>
    <w:rsid w:val="00BC30AD"/>
    <w:rsid w:val="00BC3110"/>
    <w:rsid w:val="00BC358D"/>
    <w:rsid w:val="00BC368D"/>
    <w:rsid w:val="00BC383A"/>
    <w:rsid w:val="00BC3C9E"/>
    <w:rsid w:val="00BC3D9E"/>
    <w:rsid w:val="00BC3DA1"/>
    <w:rsid w:val="00BC3F6E"/>
    <w:rsid w:val="00BC40F2"/>
    <w:rsid w:val="00BC44C4"/>
    <w:rsid w:val="00BC455E"/>
    <w:rsid w:val="00BC4649"/>
    <w:rsid w:val="00BC48D4"/>
    <w:rsid w:val="00BC4A76"/>
    <w:rsid w:val="00BC4D52"/>
    <w:rsid w:val="00BC4EF6"/>
    <w:rsid w:val="00BC5AB2"/>
    <w:rsid w:val="00BC5F9E"/>
    <w:rsid w:val="00BC67AF"/>
    <w:rsid w:val="00BC68D0"/>
    <w:rsid w:val="00BC69BB"/>
    <w:rsid w:val="00BC6EFF"/>
    <w:rsid w:val="00BC74C8"/>
    <w:rsid w:val="00BC7DBB"/>
    <w:rsid w:val="00BC7E07"/>
    <w:rsid w:val="00BD039A"/>
    <w:rsid w:val="00BD05CE"/>
    <w:rsid w:val="00BD063D"/>
    <w:rsid w:val="00BD0AA3"/>
    <w:rsid w:val="00BD0EB5"/>
    <w:rsid w:val="00BD17CB"/>
    <w:rsid w:val="00BD2A34"/>
    <w:rsid w:val="00BD2A79"/>
    <w:rsid w:val="00BD2C00"/>
    <w:rsid w:val="00BD2E5A"/>
    <w:rsid w:val="00BD4283"/>
    <w:rsid w:val="00BD4496"/>
    <w:rsid w:val="00BD4AE1"/>
    <w:rsid w:val="00BD4D8D"/>
    <w:rsid w:val="00BD503F"/>
    <w:rsid w:val="00BD66A4"/>
    <w:rsid w:val="00BD6A2D"/>
    <w:rsid w:val="00BD6F6A"/>
    <w:rsid w:val="00BD6F84"/>
    <w:rsid w:val="00BD7319"/>
    <w:rsid w:val="00BD74B4"/>
    <w:rsid w:val="00BD75C3"/>
    <w:rsid w:val="00BE06B0"/>
    <w:rsid w:val="00BE0855"/>
    <w:rsid w:val="00BE0D2E"/>
    <w:rsid w:val="00BE0F29"/>
    <w:rsid w:val="00BE1816"/>
    <w:rsid w:val="00BE224F"/>
    <w:rsid w:val="00BE2354"/>
    <w:rsid w:val="00BE34EE"/>
    <w:rsid w:val="00BE36DB"/>
    <w:rsid w:val="00BE3BA5"/>
    <w:rsid w:val="00BE40F9"/>
    <w:rsid w:val="00BE415D"/>
    <w:rsid w:val="00BE4517"/>
    <w:rsid w:val="00BE50DD"/>
    <w:rsid w:val="00BE50F6"/>
    <w:rsid w:val="00BE5339"/>
    <w:rsid w:val="00BE5487"/>
    <w:rsid w:val="00BE5878"/>
    <w:rsid w:val="00BE5AC1"/>
    <w:rsid w:val="00BE6715"/>
    <w:rsid w:val="00BE70D9"/>
    <w:rsid w:val="00BE727F"/>
    <w:rsid w:val="00BE72DD"/>
    <w:rsid w:val="00BE757D"/>
    <w:rsid w:val="00BE75A4"/>
    <w:rsid w:val="00BE77A0"/>
    <w:rsid w:val="00BE7849"/>
    <w:rsid w:val="00BE7896"/>
    <w:rsid w:val="00BE7A0B"/>
    <w:rsid w:val="00BE7EC5"/>
    <w:rsid w:val="00BF0057"/>
    <w:rsid w:val="00BF0549"/>
    <w:rsid w:val="00BF05C5"/>
    <w:rsid w:val="00BF05F0"/>
    <w:rsid w:val="00BF0D15"/>
    <w:rsid w:val="00BF11E3"/>
    <w:rsid w:val="00BF1215"/>
    <w:rsid w:val="00BF13F9"/>
    <w:rsid w:val="00BF167E"/>
    <w:rsid w:val="00BF1715"/>
    <w:rsid w:val="00BF1880"/>
    <w:rsid w:val="00BF1F1A"/>
    <w:rsid w:val="00BF1F76"/>
    <w:rsid w:val="00BF2033"/>
    <w:rsid w:val="00BF25B0"/>
    <w:rsid w:val="00BF2DF7"/>
    <w:rsid w:val="00BF2E2B"/>
    <w:rsid w:val="00BF3990"/>
    <w:rsid w:val="00BF3C7C"/>
    <w:rsid w:val="00BF3D25"/>
    <w:rsid w:val="00BF3D78"/>
    <w:rsid w:val="00BF42D3"/>
    <w:rsid w:val="00BF436A"/>
    <w:rsid w:val="00BF4D68"/>
    <w:rsid w:val="00BF512F"/>
    <w:rsid w:val="00BF5571"/>
    <w:rsid w:val="00BF5E16"/>
    <w:rsid w:val="00BF6356"/>
    <w:rsid w:val="00BF697B"/>
    <w:rsid w:val="00BF697F"/>
    <w:rsid w:val="00BF69C9"/>
    <w:rsid w:val="00BF6CD0"/>
    <w:rsid w:val="00BF6F1E"/>
    <w:rsid w:val="00BF7A78"/>
    <w:rsid w:val="00BF7BEA"/>
    <w:rsid w:val="00BF7C19"/>
    <w:rsid w:val="00BF7C74"/>
    <w:rsid w:val="00C001C8"/>
    <w:rsid w:val="00C00752"/>
    <w:rsid w:val="00C01063"/>
    <w:rsid w:val="00C0106B"/>
    <w:rsid w:val="00C01736"/>
    <w:rsid w:val="00C01A0E"/>
    <w:rsid w:val="00C01C45"/>
    <w:rsid w:val="00C01CA0"/>
    <w:rsid w:val="00C01CB1"/>
    <w:rsid w:val="00C03351"/>
    <w:rsid w:val="00C0374B"/>
    <w:rsid w:val="00C0411E"/>
    <w:rsid w:val="00C0421C"/>
    <w:rsid w:val="00C0446E"/>
    <w:rsid w:val="00C04AC7"/>
    <w:rsid w:val="00C05496"/>
    <w:rsid w:val="00C058D1"/>
    <w:rsid w:val="00C05EB5"/>
    <w:rsid w:val="00C05EC7"/>
    <w:rsid w:val="00C063F6"/>
    <w:rsid w:val="00C06522"/>
    <w:rsid w:val="00C06534"/>
    <w:rsid w:val="00C06CCB"/>
    <w:rsid w:val="00C06D59"/>
    <w:rsid w:val="00C06DEF"/>
    <w:rsid w:val="00C07110"/>
    <w:rsid w:val="00C07150"/>
    <w:rsid w:val="00C07763"/>
    <w:rsid w:val="00C07D90"/>
    <w:rsid w:val="00C104D4"/>
    <w:rsid w:val="00C10871"/>
    <w:rsid w:val="00C10AA9"/>
    <w:rsid w:val="00C118CD"/>
    <w:rsid w:val="00C11CE4"/>
    <w:rsid w:val="00C11FF5"/>
    <w:rsid w:val="00C12353"/>
    <w:rsid w:val="00C12A95"/>
    <w:rsid w:val="00C12FC0"/>
    <w:rsid w:val="00C13242"/>
    <w:rsid w:val="00C13340"/>
    <w:rsid w:val="00C13569"/>
    <w:rsid w:val="00C13609"/>
    <w:rsid w:val="00C137FC"/>
    <w:rsid w:val="00C13C9C"/>
    <w:rsid w:val="00C13E1C"/>
    <w:rsid w:val="00C1417D"/>
    <w:rsid w:val="00C159FB"/>
    <w:rsid w:val="00C15CB2"/>
    <w:rsid w:val="00C161E2"/>
    <w:rsid w:val="00C16741"/>
    <w:rsid w:val="00C16878"/>
    <w:rsid w:val="00C168D0"/>
    <w:rsid w:val="00C16A18"/>
    <w:rsid w:val="00C16C70"/>
    <w:rsid w:val="00C17118"/>
    <w:rsid w:val="00C1751A"/>
    <w:rsid w:val="00C178B8"/>
    <w:rsid w:val="00C17CC1"/>
    <w:rsid w:val="00C20152"/>
    <w:rsid w:val="00C203C7"/>
    <w:rsid w:val="00C2056E"/>
    <w:rsid w:val="00C205E4"/>
    <w:rsid w:val="00C20743"/>
    <w:rsid w:val="00C2082F"/>
    <w:rsid w:val="00C20E19"/>
    <w:rsid w:val="00C20EFF"/>
    <w:rsid w:val="00C21962"/>
    <w:rsid w:val="00C21CA8"/>
    <w:rsid w:val="00C21F58"/>
    <w:rsid w:val="00C22488"/>
    <w:rsid w:val="00C230CB"/>
    <w:rsid w:val="00C232E3"/>
    <w:rsid w:val="00C232FE"/>
    <w:rsid w:val="00C233EC"/>
    <w:rsid w:val="00C237E1"/>
    <w:rsid w:val="00C23B5F"/>
    <w:rsid w:val="00C23C26"/>
    <w:rsid w:val="00C24075"/>
    <w:rsid w:val="00C24281"/>
    <w:rsid w:val="00C24E56"/>
    <w:rsid w:val="00C2511A"/>
    <w:rsid w:val="00C25468"/>
    <w:rsid w:val="00C254CE"/>
    <w:rsid w:val="00C25503"/>
    <w:rsid w:val="00C25728"/>
    <w:rsid w:val="00C25771"/>
    <w:rsid w:val="00C257B8"/>
    <w:rsid w:val="00C25AF2"/>
    <w:rsid w:val="00C25FA9"/>
    <w:rsid w:val="00C26047"/>
    <w:rsid w:val="00C263C7"/>
    <w:rsid w:val="00C264E2"/>
    <w:rsid w:val="00C2724A"/>
    <w:rsid w:val="00C27526"/>
    <w:rsid w:val="00C275EA"/>
    <w:rsid w:val="00C27CF0"/>
    <w:rsid w:val="00C30351"/>
    <w:rsid w:val="00C304BD"/>
    <w:rsid w:val="00C30905"/>
    <w:rsid w:val="00C31099"/>
    <w:rsid w:val="00C31857"/>
    <w:rsid w:val="00C31912"/>
    <w:rsid w:val="00C31C8B"/>
    <w:rsid w:val="00C31EB8"/>
    <w:rsid w:val="00C321E1"/>
    <w:rsid w:val="00C32212"/>
    <w:rsid w:val="00C3238A"/>
    <w:rsid w:val="00C32C44"/>
    <w:rsid w:val="00C32D51"/>
    <w:rsid w:val="00C332CF"/>
    <w:rsid w:val="00C3381B"/>
    <w:rsid w:val="00C33A21"/>
    <w:rsid w:val="00C33D86"/>
    <w:rsid w:val="00C34191"/>
    <w:rsid w:val="00C342E3"/>
    <w:rsid w:val="00C3463A"/>
    <w:rsid w:val="00C34AF7"/>
    <w:rsid w:val="00C34B07"/>
    <w:rsid w:val="00C3526E"/>
    <w:rsid w:val="00C35921"/>
    <w:rsid w:val="00C3623A"/>
    <w:rsid w:val="00C36935"/>
    <w:rsid w:val="00C36E97"/>
    <w:rsid w:val="00C37797"/>
    <w:rsid w:val="00C37B06"/>
    <w:rsid w:val="00C37E52"/>
    <w:rsid w:val="00C37E8C"/>
    <w:rsid w:val="00C37ED1"/>
    <w:rsid w:val="00C401D5"/>
    <w:rsid w:val="00C41230"/>
    <w:rsid w:val="00C41405"/>
    <w:rsid w:val="00C4188E"/>
    <w:rsid w:val="00C41994"/>
    <w:rsid w:val="00C41BCE"/>
    <w:rsid w:val="00C4257F"/>
    <w:rsid w:val="00C42641"/>
    <w:rsid w:val="00C42F33"/>
    <w:rsid w:val="00C432CF"/>
    <w:rsid w:val="00C434D7"/>
    <w:rsid w:val="00C43541"/>
    <w:rsid w:val="00C43A17"/>
    <w:rsid w:val="00C43C77"/>
    <w:rsid w:val="00C442BE"/>
    <w:rsid w:val="00C449F5"/>
    <w:rsid w:val="00C452E0"/>
    <w:rsid w:val="00C45B07"/>
    <w:rsid w:val="00C4629E"/>
    <w:rsid w:val="00C462B3"/>
    <w:rsid w:val="00C46ABD"/>
    <w:rsid w:val="00C46C34"/>
    <w:rsid w:val="00C46CA1"/>
    <w:rsid w:val="00C47027"/>
    <w:rsid w:val="00C477D0"/>
    <w:rsid w:val="00C50432"/>
    <w:rsid w:val="00C504A8"/>
    <w:rsid w:val="00C5057F"/>
    <w:rsid w:val="00C50DB9"/>
    <w:rsid w:val="00C50E76"/>
    <w:rsid w:val="00C50EDC"/>
    <w:rsid w:val="00C51221"/>
    <w:rsid w:val="00C51A03"/>
    <w:rsid w:val="00C51BB7"/>
    <w:rsid w:val="00C51DCA"/>
    <w:rsid w:val="00C51ED0"/>
    <w:rsid w:val="00C5297E"/>
    <w:rsid w:val="00C52F46"/>
    <w:rsid w:val="00C5326E"/>
    <w:rsid w:val="00C53C65"/>
    <w:rsid w:val="00C53C8A"/>
    <w:rsid w:val="00C5441F"/>
    <w:rsid w:val="00C547AA"/>
    <w:rsid w:val="00C54ACC"/>
    <w:rsid w:val="00C55230"/>
    <w:rsid w:val="00C55481"/>
    <w:rsid w:val="00C55510"/>
    <w:rsid w:val="00C5554C"/>
    <w:rsid w:val="00C55664"/>
    <w:rsid w:val="00C5633E"/>
    <w:rsid w:val="00C5644A"/>
    <w:rsid w:val="00C564E8"/>
    <w:rsid w:val="00C5663B"/>
    <w:rsid w:val="00C572D1"/>
    <w:rsid w:val="00C57378"/>
    <w:rsid w:val="00C5740A"/>
    <w:rsid w:val="00C574E2"/>
    <w:rsid w:val="00C577AE"/>
    <w:rsid w:val="00C57CA3"/>
    <w:rsid w:val="00C57D87"/>
    <w:rsid w:val="00C57EA9"/>
    <w:rsid w:val="00C601E7"/>
    <w:rsid w:val="00C601F5"/>
    <w:rsid w:val="00C607AF"/>
    <w:rsid w:val="00C60DFC"/>
    <w:rsid w:val="00C60E8C"/>
    <w:rsid w:val="00C61985"/>
    <w:rsid w:val="00C61A4A"/>
    <w:rsid w:val="00C61AE8"/>
    <w:rsid w:val="00C61CC5"/>
    <w:rsid w:val="00C61F44"/>
    <w:rsid w:val="00C61FD9"/>
    <w:rsid w:val="00C625AE"/>
    <w:rsid w:val="00C6268F"/>
    <w:rsid w:val="00C627EF"/>
    <w:rsid w:val="00C62C40"/>
    <w:rsid w:val="00C62DBE"/>
    <w:rsid w:val="00C63246"/>
    <w:rsid w:val="00C6351D"/>
    <w:rsid w:val="00C63550"/>
    <w:rsid w:val="00C63834"/>
    <w:rsid w:val="00C64278"/>
    <w:rsid w:val="00C642AE"/>
    <w:rsid w:val="00C644D1"/>
    <w:rsid w:val="00C645D4"/>
    <w:rsid w:val="00C6495E"/>
    <w:rsid w:val="00C64B61"/>
    <w:rsid w:val="00C65319"/>
    <w:rsid w:val="00C6543A"/>
    <w:rsid w:val="00C65A8C"/>
    <w:rsid w:val="00C65F5E"/>
    <w:rsid w:val="00C66197"/>
    <w:rsid w:val="00C662B2"/>
    <w:rsid w:val="00C6652B"/>
    <w:rsid w:val="00C66718"/>
    <w:rsid w:val="00C66746"/>
    <w:rsid w:val="00C66EF3"/>
    <w:rsid w:val="00C67003"/>
    <w:rsid w:val="00C6715E"/>
    <w:rsid w:val="00C702C1"/>
    <w:rsid w:val="00C703EA"/>
    <w:rsid w:val="00C7079E"/>
    <w:rsid w:val="00C70B49"/>
    <w:rsid w:val="00C70B68"/>
    <w:rsid w:val="00C70E0F"/>
    <w:rsid w:val="00C70F18"/>
    <w:rsid w:val="00C716FA"/>
    <w:rsid w:val="00C72705"/>
    <w:rsid w:val="00C72B3C"/>
    <w:rsid w:val="00C731CE"/>
    <w:rsid w:val="00C732C2"/>
    <w:rsid w:val="00C732E4"/>
    <w:rsid w:val="00C7340D"/>
    <w:rsid w:val="00C736EA"/>
    <w:rsid w:val="00C74350"/>
    <w:rsid w:val="00C74427"/>
    <w:rsid w:val="00C746F7"/>
    <w:rsid w:val="00C7493B"/>
    <w:rsid w:val="00C74DF9"/>
    <w:rsid w:val="00C750ED"/>
    <w:rsid w:val="00C76A8D"/>
    <w:rsid w:val="00C76EBE"/>
    <w:rsid w:val="00C77194"/>
    <w:rsid w:val="00C77807"/>
    <w:rsid w:val="00C779AB"/>
    <w:rsid w:val="00C779AF"/>
    <w:rsid w:val="00C77C66"/>
    <w:rsid w:val="00C77D19"/>
    <w:rsid w:val="00C77E2B"/>
    <w:rsid w:val="00C8008C"/>
    <w:rsid w:val="00C80A0D"/>
    <w:rsid w:val="00C80BEB"/>
    <w:rsid w:val="00C80FDC"/>
    <w:rsid w:val="00C812F9"/>
    <w:rsid w:val="00C81383"/>
    <w:rsid w:val="00C813D4"/>
    <w:rsid w:val="00C81979"/>
    <w:rsid w:val="00C81E12"/>
    <w:rsid w:val="00C81F2C"/>
    <w:rsid w:val="00C82DAF"/>
    <w:rsid w:val="00C82F1F"/>
    <w:rsid w:val="00C8364E"/>
    <w:rsid w:val="00C83E65"/>
    <w:rsid w:val="00C840F4"/>
    <w:rsid w:val="00C84965"/>
    <w:rsid w:val="00C84D30"/>
    <w:rsid w:val="00C855C1"/>
    <w:rsid w:val="00C85972"/>
    <w:rsid w:val="00C85AC6"/>
    <w:rsid w:val="00C85B1C"/>
    <w:rsid w:val="00C8611B"/>
    <w:rsid w:val="00C8636D"/>
    <w:rsid w:val="00C863CD"/>
    <w:rsid w:val="00C8648A"/>
    <w:rsid w:val="00C868D7"/>
    <w:rsid w:val="00C8690E"/>
    <w:rsid w:val="00C86B7C"/>
    <w:rsid w:val="00C871D2"/>
    <w:rsid w:val="00C87233"/>
    <w:rsid w:val="00C879EB"/>
    <w:rsid w:val="00C87CD5"/>
    <w:rsid w:val="00C87EE3"/>
    <w:rsid w:val="00C90621"/>
    <w:rsid w:val="00C90813"/>
    <w:rsid w:val="00C909C8"/>
    <w:rsid w:val="00C909DD"/>
    <w:rsid w:val="00C90E3A"/>
    <w:rsid w:val="00C91277"/>
    <w:rsid w:val="00C91490"/>
    <w:rsid w:val="00C914F4"/>
    <w:rsid w:val="00C91A29"/>
    <w:rsid w:val="00C91F9B"/>
    <w:rsid w:val="00C92142"/>
    <w:rsid w:val="00C92331"/>
    <w:rsid w:val="00C92739"/>
    <w:rsid w:val="00C92AB9"/>
    <w:rsid w:val="00C92D64"/>
    <w:rsid w:val="00C92E22"/>
    <w:rsid w:val="00C93011"/>
    <w:rsid w:val="00C93345"/>
    <w:rsid w:val="00C9335D"/>
    <w:rsid w:val="00C939FF"/>
    <w:rsid w:val="00C93C58"/>
    <w:rsid w:val="00C93D3A"/>
    <w:rsid w:val="00C93E18"/>
    <w:rsid w:val="00C93E47"/>
    <w:rsid w:val="00C93F43"/>
    <w:rsid w:val="00C942C9"/>
    <w:rsid w:val="00C94691"/>
    <w:rsid w:val="00C94C22"/>
    <w:rsid w:val="00C952B1"/>
    <w:rsid w:val="00C95459"/>
    <w:rsid w:val="00C95C2E"/>
    <w:rsid w:val="00C95DC0"/>
    <w:rsid w:val="00C96013"/>
    <w:rsid w:val="00C9635C"/>
    <w:rsid w:val="00C96E2B"/>
    <w:rsid w:val="00C96EC7"/>
    <w:rsid w:val="00C9713C"/>
    <w:rsid w:val="00C9769D"/>
    <w:rsid w:val="00C97A6C"/>
    <w:rsid w:val="00C97F99"/>
    <w:rsid w:val="00CA015E"/>
    <w:rsid w:val="00CA0953"/>
    <w:rsid w:val="00CA0C06"/>
    <w:rsid w:val="00CA0DC5"/>
    <w:rsid w:val="00CA0EA9"/>
    <w:rsid w:val="00CA172B"/>
    <w:rsid w:val="00CA2017"/>
    <w:rsid w:val="00CA2158"/>
    <w:rsid w:val="00CA21B7"/>
    <w:rsid w:val="00CA2956"/>
    <w:rsid w:val="00CA2BE0"/>
    <w:rsid w:val="00CA2D5F"/>
    <w:rsid w:val="00CA3B76"/>
    <w:rsid w:val="00CA3FD6"/>
    <w:rsid w:val="00CA414E"/>
    <w:rsid w:val="00CA434F"/>
    <w:rsid w:val="00CA437C"/>
    <w:rsid w:val="00CA498F"/>
    <w:rsid w:val="00CA511F"/>
    <w:rsid w:val="00CA566E"/>
    <w:rsid w:val="00CA5E14"/>
    <w:rsid w:val="00CA5F48"/>
    <w:rsid w:val="00CA6100"/>
    <w:rsid w:val="00CA62C3"/>
    <w:rsid w:val="00CA752E"/>
    <w:rsid w:val="00CA799C"/>
    <w:rsid w:val="00CA7C8E"/>
    <w:rsid w:val="00CA7F29"/>
    <w:rsid w:val="00CB0681"/>
    <w:rsid w:val="00CB0B58"/>
    <w:rsid w:val="00CB0E36"/>
    <w:rsid w:val="00CB0F69"/>
    <w:rsid w:val="00CB10F1"/>
    <w:rsid w:val="00CB1714"/>
    <w:rsid w:val="00CB187C"/>
    <w:rsid w:val="00CB1AB5"/>
    <w:rsid w:val="00CB2024"/>
    <w:rsid w:val="00CB24A6"/>
    <w:rsid w:val="00CB2EEE"/>
    <w:rsid w:val="00CB2F89"/>
    <w:rsid w:val="00CB3717"/>
    <w:rsid w:val="00CB3844"/>
    <w:rsid w:val="00CB4B6D"/>
    <w:rsid w:val="00CB4EAD"/>
    <w:rsid w:val="00CB51BF"/>
    <w:rsid w:val="00CB5427"/>
    <w:rsid w:val="00CB611D"/>
    <w:rsid w:val="00CB6749"/>
    <w:rsid w:val="00CB68AF"/>
    <w:rsid w:val="00CB6B97"/>
    <w:rsid w:val="00CB6C6D"/>
    <w:rsid w:val="00CB6E7F"/>
    <w:rsid w:val="00CB75B1"/>
    <w:rsid w:val="00CB7DB1"/>
    <w:rsid w:val="00CC04AF"/>
    <w:rsid w:val="00CC08DF"/>
    <w:rsid w:val="00CC0951"/>
    <w:rsid w:val="00CC09DF"/>
    <w:rsid w:val="00CC12DE"/>
    <w:rsid w:val="00CC1461"/>
    <w:rsid w:val="00CC1887"/>
    <w:rsid w:val="00CC2694"/>
    <w:rsid w:val="00CC27B6"/>
    <w:rsid w:val="00CC2BAA"/>
    <w:rsid w:val="00CC2EB8"/>
    <w:rsid w:val="00CC2EDC"/>
    <w:rsid w:val="00CC35CA"/>
    <w:rsid w:val="00CC36D4"/>
    <w:rsid w:val="00CC395C"/>
    <w:rsid w:val="00CC3E79"/>
    <w:rsid w:val="00CC3F44"/>
    <w:rsid w:val="00CC4787"/>
    <w:rsid w:val="00CC4C78"/>
    <w:rsid w:val="00CC5277"/>
    <w:rsid w:val="00CC553C"/>
    <w:rsid w:val="00CC5A66"/>
    <w:rsid w:val="00CC5D3A"/>
    <w:rsid w:val="00CC5D95"/>
    <w:rsid w:val="00CC5EC1"/>
    <w:rsid w:val="00CC634C"/>
    <w:rsid w:val="00CC69AD"/>
    <w:rsid w:val="00CC6B51"/>
    <w:rsid w:val="00CC6BAA"/>
    <w:rsid w:val="00CC7032"/>
    <w:rsid w:val="00CC717D"/>
    <w:rsid w:val="00CC731E"/>
    <w:rsid w:val="00CC756E"/>
    <w:rsid w:val="00CC7629"/>
    <w:rsid w:val="00CC7661"/>
    <w:rsid w:val="00CC7CF5"/>
    <w:rsid w:val="00CC7F66"/>
    <w:rsid w:val="00CD0703"/>
    <w:rsid w:val="00CD13DB"/>
    <w:rsid w:val="00CD18FD"/>
    <w:rsid w:val="00CD1BF3"/>
    <w:rsid w:val="00CD1E98"/>
    <w:rsid w:val="00CD2366"/>
    <w:rsid w:val="00CD238A"/>
    <w:rsid w:val="00CD2833"/>
    <w:rsid w:val="00CD2DBD"/>
    <w:rsid w:val="00CD356F"/>
    <w:rsid w:val="00CD364D"/>
    <w:rsid w:val="00CD38A5"/>
    <w:rsid w:val="00CD3DD5"/>
    <w:rsid w:val="00CD482C"/>
    <w:rsid w:val="00CD489D"/>
    <w:rsid w:val="00CD4AEB"/>
    <w:rsid w:val="00CD5A2A"/>
    <w:rsid w:val="00CD5DB4"/>
    <w:rsid w:val="00CD61B3"/>
    <w:rsid w:val="00CD68BA"/>
    <w:rsid w:val="00CD6A3F"/>
    <w:rsid w:val="00CD6BAA"/>
    <w:rsid w:val="00CD6C1A"/>
    <w:rsid w:val="00CD6CDC"/>
    <w:rsid w:val="00CD743E"/>
    <w:rsid w:val="00CD747F"/>
    <w:rsid w:val="00CD748B"/>
    <w:rsid w:val="00CD756F"/>
    <w:rsid w:val="00CE019E"/>
    <w:rsid w:val="00CE02A9"/>
    <w:rsid w:val="00CE07DE"/>
    <w:rsid w:val="00CE0864"/>
    <w:rsid w:val="00CE0B4F"/>
    <w:rsid w:val="00CE0DEE"/>
    <w:rsid w:val="00CE125B"/>
    <w:rsid w:val="00CE1348"/>
    <w:rsid w:val="00CE19A4"/>
    <w:rsid w:val="00CE1CF3"/>
    <w:rsid w:val="00CE1EDF"/>
    <w:rsid w:val="00CE1F6D"/>
    <w:rsid w:val="00CE1FDF"/>
    <w:rsid w:val="00CE2783"/>
    <w:rsid w:val="00CE27AB"/>
    <w:rsid w:val="00CE283F"/>
    <w:rsid w:val="00CE2C62"/>
    <w:rsid w:val="00CE2DD5"/>
    <w:rsid w:val="00CE2E38"/>
    <w:rsid w:val="00CE2F26"/>
    <w:rsid w:val="00CE2F4A"/>
    <w:rsid w:val="00CE30DF"/>
    <w:rsid w:val="00CE31BD"/>
    <w:rsid w:val="00CE32DD"/>
    <w:rsid w:val="00CE3E3F"/>
    <w:rsid w:val="00CE3EC9"/>
    <w:rsid w:val="00CE4006"/>
    <w:rsid w:val="00CE42DA"/>
    <w:rsid w:val="00CE4978"/>
    <w:rsid w:val="00CE49AC"/>
    <w:rsid w:val="00CE51C8"/>
    <w:rsid w:val="00CE54D4"/>
    <w:rsid w:val="00CE5850"/>
    <w:rsid w:val="00CE58B1"/>
    <w:rsid w:val="00CE5A65"/>
    <w:rsid w:val="00CE5B59"/>
    <w:rsid w:val="00CE5F89"/>
    <w:rsid w:val="00CE6243"/>
    <w:rsid w:val="00CE62B3"/>
    <w:rsid w:val="00CE630E"/>
    <w:rsid w:val="00CE6953"/>
    <w:rsid w:val="00CE6DDD"/>
    <w:rsid w:val="00CE7D46"/>
    <w:rsid w:val="00CE7D77"/>
    <w:rsid w:val="00CF0023"/>
    <w:rsid w:val="00CF033A"/>
    <w:rsid w:val="00CF079B"/>
    <w:rsid w:val="00CF1388"/>
    <w:rsid w:val="00CF13B5"/>
    <w:rsid w:val="00CF1998"/>
    <w:rsid w:val="00CF1DBC"/>
    <w:rsid w:val="00CF2156"/>
    <w:rsid w:val="00CF2238"/>
    <w:rsid w:val="00CF2456"/>
    <w:rsid w:val="00CF2F01"/>
    <w:rsid w:val="00CF33F4"/>
    <w:rsid w:val="00CF39F4"/>
    <w:rsid w:val="00CF3BCB"/>
    <w:rsid w:val="00CF3FCC"/>
    <w:rsid w:val="00CF451D"/>
    <w:rsid w:val="00CF4B6E"/>
    <w:rsid w:val="00CF4C30"/>
    <w:rsid w:val="00CF4C94"/>
    <w:rsid w:val="00CF5163"/>
    <w:rsid w:val="00CF53F6"/>
    <w:rsid w:val="00CF5626"/>
    <w:rsid w:val="00CF577C"/>
    <w:rsid w:val="00CF58E1"/>
    <w:rsid w:val="00CF59BF"/>
    <w:rsid w:val="00CF5C3C"/>
    <w:rsid w:val="00CF655E"/>
    <w:rsid w:val="00CF6640"/>
    <w:rsid w:val="00CF6839"/>
    <w:rsid w:val="00CF6DB5"/>
    <w:rsid w:val="00CF7815"/>
    <w:rsid w:val="00CF78BE"/>
    <w:rsid w:val="00CF79F0"/>
    <w:rsid w:val="00CF7D3A"/>
    <w:rsid w:val="00D000B4"/>
    <w:rsid w:val="00D0027D"/>
    <w:rsid w:val="00D00520"/>
    <w:rsid w:val="00D00A58"/>
    <w:rsid w:val="00D00DF6"/>
    <w:rsid w:val="00D011E7"/>
    <w:rsid w:val="00D01209"/>
    <w:rsid w:val="00D013D2"/>
    <w:rsid w:val="00D017EA"/>
    <w:rsid w:val="00D018C1"/>
    <w:rsid w:val="00D01A2B"/>
    <w:rsid w:val="00D021AB"/>
    <w:rsid w:val="00D03A33"/>
    <w:rsid w:val="00D042C5"/>
    <w:rsid w:val="00D04616"/>
    <w:rsid w:val="00D04B1F"/>
    <w:rsid w:val="00D05005"/>
    <w:rsid w:val="00D0531B"/>
    <w:rsid w:val="00D05B23"/>
    <w:rsid w:val="00D05E8B"/>
    <w:rsid w:val="00D05F95"/>
    <w:rsid w:val="00D060B2"/>
    <w:rsid w:val="00D06111"/>
    <w:rsid w:val="00D067AA"/>
    <w:rsid w:val="00D068F7"/>
    <w:rsid w:val="00D06AA4"/>
    <w:rsid w:val="00D07158"/>
    <w:rsid w:val="00D07B2C"/>
    <w:rsid w:val="00D07BCE"/>
    <w:rsid w:val="00D10148"/>
    <w:rsid w:val="00D10351"/>
    <w:rsid w:val="00D110AC"/>
    <w:rsid w:val="00D11229"/>
    <w:rsid w:val="00D112CC"/>
    <w:rsid w:val="00D11516"/>
    <w:rsid w:val="00D11699"/>
    <w:rsid w:val="00D11AEE"/>
    <w:rsid w:val="00D11DF7"/>
    <w:rsid w:val="00D1236E"/>
    <w:rsid w:val="00D1259B"/>
    <w:rsid w:val="00D12703"/>
    <w:rsid w:val="00D12777"/>
    <w:rsid w:val="00D12D9E"/>
    <w:rsid w:val="00D1328B"/>
    <w:rsid w:val="00D132EC"/>
    <w:rsid w:val="00D1335C"/>
    <w:rsid w:val="00D1359A"/>
    <w:rsid w:val="00D139B1"/>
    <w:rsid w:val="00D13F1C"/>
    <w:rsid w:val="00D142E3"/>
    <w:rsid w:val="00D142EC"/>
    <w:rsid w:val="00D14609"/>
    <w:rsid w:val="00D1504E"/>
    <w:rsid w:val="00D15579"/>
    <w:rsid w:val="00D159DD"/>
    <w:rsid w:val="00D169B1"/>
    <w:rsid w:val="00D17329"/>
    <w:rsid w:val="00D17B3F"/>
    <w:rsid w:val="00D2022B"/>
    <w:rsid w:val="00D20267"/>
    <w:rsid w:val="00D2092D"/>
    <w:rsid w:val="00D21473"/>
    <w:rsid w:val="00D21CC1"/>
    <w:rsid w:val="00D21F26"/>
    <w:rsid w:val="00D22180"/>
    <w:rsid w:val="00D22187"/>
    <w:rsid w:val="00D22791"/>
    <w:rsid w:val="00D2282A"/>
    <w:rsid w:val="00D229C6"/>
    <w:rsid w:val="00D2340A"/>
    <w:rsid w:val="00D236D0"/>
    <w:rsid w:val="00D238FC"/>
    <w:rsid w:val="00D23D4C"/>
    <w:rsid w:val="00D23EEE"/>
    <w:rsid w:val="00D2422F"/>
    <w:rsid w:val="00D246E0"/>
    <w:rsid w:val="00D24B8B"/>
    <w:rsid w:val="00D24F2D"/>
    <w:rsid w:val="00D25417"/>
    <w:rsid w:val="00D25456"/>
    <w:rsid w:val="00D254DA"/>
    <w:rsid w:val="00D256FE"/>
    <w:rsid w:val="00D25B23"/>
    <w:rsid w:val="00D25D22"/>
    <w:rsid w:val="00D25D3C"/>
    <w:rsid w:val="00D26070"/>
    <w:rsid w:val="00D26388"/>
    <w:rsid w:val="00D26600"/>
    <w:rsid w:val="00D26896"/>
    <w:rsid w:val="00D273E2"/>
    <w:rsid w:val="00D27499"/>
    <w:rsid w:val="00D275A8"/>
    <w:rsid w:val="00D27918"/>
    <w:rsid w:val="00D27968"/>
    <w:rsid w:val="00D27B4C"/>
    <w:rsid w:val="00D27EE5"/>
    <w:rsid w:val="00D30897"/>
    <w:rsid w:val="00D30AC0"/>
    <w:rsid w:val="00D30FAD"/>
    <w:rsid w:val="00D3101F"/>
    <w:rsid w:val="00D3113F"/>
    <w:rsid w:val="00D3160E"/>
    <w:rsid w:val="00D316C2"/>
    <w:rsid w:val="00D31864"/>
    <w:rsid w:val="00D32051"/>
    <w:rsid w:val="00D32089"/>
    <w:rsid w:val="00D323E5"/>
    <w:rsid w:val="00D32F26"/>
    <w:rsid w:val="00D333AE"/>
    <w:rsid w:val="00D335D7"/>
    <w:rsid w:val="00D3394D"/>
    <w:rsid w:val="00D339A8"/>
    <w:rsid w:val="00D33D86"/>
    <w:rsid w:val="00D34331"/>
    <w:rsid w:val="00D352E6"/>
    <w:rsid w:val="00D3570D"/>
    <w:rsid w:val="00D3590B"/>
    <w:rsid w:val="00D35FBD"/>
    <w:rsid w:val="00D3605B"/>
    <w:rsid w:val="00D36AFA"/>
    <w:rsid w:val="00D36D8A"/>
    <w:rsid w:val="00D36EF2"/>
    <w:rsid w:val="00D36FB0"/>
    <w:rsid w:val="00D3737F"/>
    <w:rsid w:val="00D373FB"/>
    <w:rsid w:val="00D375A6"/>
    <w:rsid w:val="00D40175"/>
    <w:rsid w:val="00D40610"/>
    <w:rsid w:val="00D40B20"/>
    <w:rsid w:val="00D40D61"/>
    <w:rsid w:val="00D40E3C"/>
    <w:rsid w:val="00D40E98"/>
    <w:rsid w:val="00D40FC3"/>
    <w:rsid w:val="00D41048"/>
    <w:rsid w:val="00D412A5"/>
    <w:rsid w:val="00D412BE"/>
    <w:rsid w:val="00D415BE"/>
    <w:rsid w:val="00D419B8"/>
    <w:rsid w:val="00D41D6C"/>
    <w:rsid w:val="00D41EB8"/>
    <w:rsid w:val="00D42674"/>
    <w:rsid w:val="00D426C2"/>
    <w:rsid w:val="00D42782"/>
    <w:rsid w:val="00D428A5"/>
    <w:rsid w:val="00D42A44"/>
    <w:rsid w:val="00D431BF"/>
    <w:rsid w:val="00D433E2"/>
    <w:rsid w:val="00D43450"/>
    <w:rsid w:val="00D4357D"/>
    <w:rsid w:val="00D43C66"/>
    <w:rsid w:val="00D44696"/>
    <w:rsid w:val="00D446BB"/>
    <w:rsid w:val="00D44785"/>
    <w:rsid w:val="00D452CD"/>
    <w:rsid w:val="00D45352"/>
    <w:rsid w:val="00D453A9"/>
    <w:rsid w:val="00D45420"/>
    <w:rsid w:val="00D45527"/>
    <w:rsid w:val="00D458C7"/>
    <w:rsid w:val="00D45C6F"/>
    <w:rsid w:val="00D46465"/>
    <w:rsid w:val="00D47085"/>
    <w:rsid w:val="00D47176"/>
    <w:rsid w:val="00D471D6"/>
    <w:rsid w:val="00D47595"/>
    <w:rsid w:val="00D47810"/>
    <w:rsid w:val="00D47ABA"/>
    <w:rsid w:val="00D47AFE"/>
    <w:rsid w:val="00D50A6B"/>
    <w:rsid w:val="00D50B78"/>
    <w:rsid w:val="00D50B89"/>
    <w:rsid w:val="00D50EB8"/>
    <w:rsid w:val="00D51089"/>
    <w:rsid w:val="00D510C3"/>
    <w:rsid w:val="00D51898"/>
    <w:rsid w:val="00D51F43"/>
    <w:rsid w:val="00D53025"/>
    <w:rsid w:val="00D532BD"/>
    <w:rsid w:val="00D5368C"/>
    <w:rsid w:val="00D5370D"/>
    <w:rsid w:val="00D5378F"/>
    <w:rsid w:val="00D53B6B"/>
    <w:rsid w:val="00D53E11"/>
    <w:rsid w:val="00D54213"/>
    <w:rsid w:val="00D545E0"/>
    <w:rsid w:val="00D54A33"/>
    <w:rsid w:val="00D550C9"/>
    <w:rsid w:val="00D551FF"/>
    <w:rsid w:val="00D556EF"/>
    <w:rsid w:val="00D55929"/>
    <w:rsid w:val="00D55984"/>
    <w:rsid w:val="00D55F3F"/>
    <w:rsid w:val="00D563FB"/>
    <w:rsid w:val="00D56CDC"/>
    <w:rsid w:val="00D56D83"/>
    <w:rsid w:val="00D5744A"/>
    <w:rsid w:val="00D57C53"/>
    <w:rsid w:val="00D60034"/>
    <w:rsid w:val="00D6037E"/>
    <w:rsid w:val="00D61A19"/>
    <w:rsid w:val="00D61EA1"/>
    <w:rsid w:val="00D61EFE"/>
    <w:rsid w:val="00D61FBB"/>
    <w:rsid w:val="00D62701"/>
    <w:rsid w:val="00D627FF"/>
    <w:rsid w:val="00D62C6A"/>
    <w:rsid w:val="00D6350E"/>
    <w:rsid w:val="00D6379E"/>
    <w:rsid w:val="00D63CAE"/>
    <w:rsid w:val="00D6460F"/>
    <w:rsid w:val="00D64702"/>
    <w:rsid w:val="00D6488F"/>
    <w:rsid w:val="00D649CB"/>
    <w:rsid w:val="00D65139"/>
    <w:rsid w:val="00D651D9"/>
    <w:rsid w:val="00D656E2"/>
    <w:rsid w:val="00D65928"/>
    <w:rsid w:val="00D65AA9"/>
    <w:rsid w:val="00D65AAC"/>
    <w:rsid w:val="00D65C34"/>
    <w:rsid w:val="00D662A9"/>
    <w:rsid w:val="00D6698F"/>
    <w:rsid w:val="00D66BFB"/>
    <w:rsid w:val="00D66FB8"/>
    <w:rsid w:val="00D672EC"/>
    <w:rsid w:val="00D67331"/>
    <w:rsid w:val="00D70427"/>
    <w:rsid w:val="00D70A11"/>
    <w:rsid w:val="00D7107A"/>
    <w:rsid w:val="00D712CF"/>
    <w:rsid w:val="00D71A51"/>
    <w:rsid w:val="00D71CD4"/>
    <w:rsid w:val="00D71E6F"/>
    <w:rsid w:val="00D71E97"/>
    <w:rsid w:val="00D721D6"/>
    <w:rsid w:val="00D72506"/>
    <w:rsid w:val="00D728C9"/>
    <w:rsid w:val="00D730B2"/>
    <w:rsid w:val="00D73AD3"/>
    <w:rsid w:val="00D73FAF"/>
    <w:rsid w:val="00D74444"/>
    <w:rsid w:val="00D7448B"/>
    <w:rsid w:val="00D746B6"/>
    <w:rsid w:val="00D74BE7"/>
    <w:rsid w:val="00D75061"/>
    <w:rsid w:val="00D7588D"/>
    <w:rsid w:val="00D75909"/>
    <w:rsid w:val="00D75B13"/>
    <w:rsid w:val="00D75BA3"/>
    <w:rsid w:val="00D75C07"/>
    <w:rsid w:val="00D75C9C"/>
    <w:rsid w:val="00D75DE0"/>
    <w:rsid w:val="00D75E6D"/>
    <w:rsid w:val="00D7609A"/>
    <w:rsid w:val="00D762C0"/>
    <w:rsid w:val="00D76739"/>
    <w:rsid w:val="00D76C71"/>
    <w:rsid w:val="00D76DCB"/>
    <w:rsid w:val="00D76F2C"/>
    <w:rsid w:val="00D77666"/>
    <w:rsid w:val="00D77E7F"/>
    <w:rsid w:val="00D80187"/>
    <w:rsid w:val="00D809EF"/>
    <w:rsid w:val="00D8110E"/>
    <w:rsid w:val="00D813F0"/>
    <w:rsid w:val="00D8141A"/>
    <w:rsid w:val="00D81440"/>
    <w:rsid w:val="00D818A4"/>
    <w:rsid w:val="00D81A8E"/>
    <w:rsid w:val="00D81BA6"/>
    <w:rsid w:val="00D81C50"/>
    <w:rsid w:val="00D82461"/>
    <w:rsid w:val="00D8281F"/>
    <w:rsid w:val="00D83C60"/>
    <w:rsid w:val="00D840AE"/>
    <w:rsid w:val="00D84610"/>
    <w:rsid w:val="00D846DE"/>
    <w:rsid w:val="00D84780"/>
    <w:rsid w:val="00D848B7"/>
    <w:rsid w:val="00D848CF"/>
    <w:rsid w:val="00D84E58"/>
    <w:rsid w:val="00D85E2A"/>
    <w:rsid w:val="00D86152"/>
    <w:rsid w:val="00D861DD"/>
    <w:rsid w:val="00D86706"/>
    <w:rsid w:val="00D8673D"/>
    <w:rsid w:val="00D86AC6"/>
    <w:rsid w:val="00D87472"/>
    <w:rsid w:val="00D87593"/>
    <w:rsid w:val="00D8777C"/>
    <w:rsid w:val="00D879C9"/>
    <w:rsid w:val="00D90298"/>
    <w:rsid w:val="00D908AC"/>
    <w:rsid w:val="00D90E12"/>
    <w:rsid w:val="00D90F38"/>
    <w:rsid w:val="00D914AB"/>
    <w:rsid w:val="00D91607"/>
    <w:rsid w:val="00D91ACD"/>
    <w:rsid w:val="00D91B65"/>
    <w:rsid w:val="00D91EE3"/>
    <w:rsid w:val="00D92008"/>
    <w:rsid w:val="00D922B2"/>
    <w:rsid w:val="00D923D2"/>
    <w:rsid w:val="00D92BA4"/>
    <w:rsid w:val="00D92DBC"/>
    <w:rsid w:val="00D93227"/>
    <w:rsid w:val="00D93496"/>
    <w:rsid w:val="00D936D9"/>
    <w:rsid w:val="00D93916"/>
    <w:rsid w:val="00D93B7B"/>
    <w:rsid w:val="00D93F95"/>
    <w:rsid w:val="00D9432B"/>
    <w:rsid w:val="00D94E6F"/>
    <w:rsid w:val="00D9502F"/>
    <w:rsid w:val="00D95043"/>
    <w:rsid w:val="00D95164"/>
    <w:rsid w:val="00D95309"/>
    <w:rsid w:val="00D9538F"/>
    <w:rsid w:val="00D96697"/>
    <w:rsid w:val="00D969DE"/>
    <w:rsid w:val="00D96D7B"/>
    <w:rsid w:val="00D9714F"/>
    <w:rsid w:val="00D9752D"/>
    <w:rsid w:val="00D979C0"/>
    <w:rsid w:val="00D97F10"/>
    <w:rsid w:val="00DA00C8"/>
    <w:rsid w:val="00DA0976"/>
    <w:rsid w:val="00DA0A7A"/>
    <w:rsid w:val="00DA0C88"/>
    <w:rsid w:val="00DA0CFB"/>
    <w:rsid w:val="00DA17A7"/>
    <w:rsid w:val="00DA2D5F"/>
    <w:rsid w:val="00DA325F"/>
    <w:rsid w:val="00DA37B4"/>
    <w:rsid w:val="00DA3ADF"/>
    <w:rsid w:val="00DA3B3B"/>
    <w:rsid w:val="00DA40E2"/>
    <w:rsid w:val="00DA499D"/>
    <w:rsid w:val="00DA4A94"/>
    <w:rsid w:val="00DA5343"/>
    <w:rsid w:val="00DA59AF"/>
    <w:rsid w:val="00DA5AA2"/>
    <w:rsid w:val="00DA5BFB"/>
    <w:rsid w:val="00DA5E55"/>
    <w:rsid w:val="00DA670D"/>
    <w:rsid w:val="00DA68C6"/>
    <w:rsid w:val="00DA70D4"/>
    <w:rsid w:val="00DA7A0A"/>
    <w:rsid w:val="00DB0123"/>
    <w:rsid w:val="00DB01B0"/>
    <w:rsid w:val="00DB0568"/>
    <w:rsid w:val="00DB0FE1"/>
    <w:rsid w:val="00DB11A2"/>
    <w:rsid w:val="00DB21CF"/>
    <w:rsid w:val="00DB2484"/>
    <w:rsid w:val="00DB2E36"/>
    <w:rsid w:val="00DB2F35"/>
    <w:rsid w:val="00DB3100"/>
    <w:rsid w:val="00DB3453"/>
    <w:rsid w:val="00DB34DB"/>
    <w:rsid w:val="00DB35EE"/>
    <w:rsid w:val="00DB37F6"/>
    <w:rsid w:val="00DB3E79"/>
    <w:rsid w:val="00DB40FB"/>
    <w:rsid w:val="00DB4212"/>
    <w:rsid w:val="00DB4840"/>
    <w:rsid w:val="00DB4CE5"/>
    <w:rsid w:val="00DB4E19"/>
    <w:rsid w:val="00DB4E5D"/>
    <w:rsid w:val="00DB508B"/>
    <w:rsid w:val="00DB5157"/>
    <w:rsid w:val="00DB545B"/>
    <w:rsid w:val="00DB54D2"/>
    <w:rsid w:val="00DB55BF"/>
    <w:rsid w:val="00DB5D5C"/>
    <w:rsid w:val="00DB5D6C"/>
    <w:rsid w:val="00DB67DC"/>
    <w:rsid w:val="00DB693E"/>
    <w:rsid w:val="00DB6AFE"/>
    <w:rsid w:val="00DB6B2B"/>
    <w:rsid w:val="00DB6D86"/>
    <w:rsid w:val="00DB77F9"/>
    <w:rsid w:val="00DB78CA"/>
    <w:rsid w:val="00DB7DAE"/>
    <w:rsid w:val="00DB7FE4"/>
    <w:rsid w:val="00DC0D8A"/>
    <w:rsid w:val="00DC122A"/>
    <w:rsid w:val="00DC19B9"/>
    <w:rsid w:val="00DC1A79"/>
    <w:rsid w:val="00DC2284"/>
    <w:rsid w:val="00DC23EA"/>
    <w:rsid w:val="00DC27C7"/>
    <w:rsid w:val="00DC2A22"/>
    <w:rsid w:val="00DC2FEA"/>
    <w:rsid w:val="00DC3966"/>
    <w:rsid w:val="00DC3AE8"/>
    <w:rsid w:val="00DC4500"/>
    <w:rsid w:val="00DC451E"/>
    <w:rsid w:val="00DC51F0"/>
    <w:rsid w:val="00DC575E"/>
    <w:rsid w:val="00DC6124"/>
    <w:rsid w:val="00DC6195"/>
    <w:rsid w:val="00DC6760"/>
    <w:rsid w:val="00DC696C"/>
    <w:rsid w:val="00DC6C51"/>
    <w:rsid w:val="00DC7101"/>
    <w:rsid w:val="00DC71D5"/>
    <w:rsid w:val="00DC7530"/>
    <w:rsid w:val="00DC7A66"/>
    <w:rsid w:val="00DD0A4B"/>
    <w:rsid w:val="00DD0CB8"/>
    <w:rsid w:val="00DD0E61"/>
    <w:rsid w:val="00DD105F"/>
    <w:rsid w:val="00DD1164"/>
    <w:rsid w:val="00DD1328"/>
    <w:rsid w:val="00DD1C76"/>
    <w:rsid w:val="00DD1F8E"/>
    <w:rsid w:val="00DD2348"/>
    <w:rsid w:val="00DD2E87"/>
    <w:rsid w:val="00DD3044"/>
    <w:rsid w:val="00DD3381"/>
    <w:rsid w:val="00DD34F2"/>
    <w:rsid w:val="00DD3908"/>
    <w:rsid w:val="00DD3D06"/>
    <w:rsid w:val="00DD3D7E"/>
    <w:rsid w:val="00DD3DD0"/>
    <w:rsid w:val="00DD3E05"/>
    <w:rsid w:val="00DD3E9A"/>
    <w:rsid w:val="00DD419A"/>
    <w:rsid w:val="00DD4203"/>
    <w:rsid w:val="00DD4419"/>
    <w:rsid w:val="00DD462C"/>
    <w:rsid w:val="00DD46CA"/>
    <w:rsid w:val="00DD53D0"/>
    <w:rsid w:val="00DD5724"/>
    <w:rsid w:val="00DD5C88"/>
    <w:rsid w:val="00DD61EC"/>
    <w:rsid w:val="00DD6366"/>
    <w:rsid w:val="00DD6B9D"/>
    <w:rsid w:val="00DD6D48"/>
    <w:rsid w:val="00DD7028"/>
    <w:rsid w:val="00DD71FE"/>
    <w:rsid w:val="00DD749F"/>
    <w:rsid w:val="00DD781F"/>
    <w:rsid w:val="00DD7A39"/>
    <w:rsid w:val="00DE0366"/>
    <w:rsid w:val="00DE0420"/>
    <w:rsid w:val="00DE045D"/>
    <w:rsid w:val="00DE06C8"/>
    <w:rsid w:val="00DE0983"/>
    <w:rsid w:val="00DE0B01"/>
    <w:rsid w:val="00DE14E5"/>
    <w:rsid w:val="00DE183E"/>
    <w:rsid w:val="00DE1E3C"/>
    <w:rsid w:val="00DE1E98"/>
    <w:rsid w:val="00DE26CD"/>
    <w:rsid w:val="00DE274D"/>
    <w:rsid w:val="00DE2A6D"/>
    <w:rsid w:val="00DE2CFE"/>
    <w:rsid w:val="00DE2DEF"/>
    <w:rsid w:val="00DE2F74"/>
    <w:rsid w:val="00DE31C9"/>
    <w:rsid w:val="00DE3379"/>
    <w:rsid w:val="00DE3A3C"/>
    <w:rsid w:val="00DE3DAD"/>
    <w:rsid w:val="00DE3E50"/>
    <w:rsid w:val="00DE4579"/>
    <w:rsid w:val="00DE4968"/>
    <w:rsid w:val="00DE4F92"/>
    <w:rsid w:val="00DE4F94"/>
    <w:rsid w:val="00DE5586"/>
    <w:rsid w:val="00DE5693"/>
    <w:rsid w:val="00DE5CBB"/>
    <w:rsid w:val="00DE61B7"/>
    <w:rsid w:val="00DE648E"/>
    <w:rsid w:val="00DE6828"/>
    <w:rsid w:val="00DE6C51"/>
    <w:rsid w:val="00DE6E62"/>
    <w:rsid w:val="00DE709E"/>
    <w:rsid w:val="00DE7569"/>
    <w:rsid w:val="00DE799E"/>
    <w:rsid w:val="00DE79E5"/>
    <w:rsid w:val="00DE7ABB"/>
    <w:rsid w:val="00DF006D"/>
    <w:rsid w:val="00DF0230"/>
    <w:rsid w:val="00DF09EC"/>
    <w:rsid w:val="00DF09EF"/>
    <w:rsid w:val="00DF0E13"/>
    <w:rsid w:val="00DF1BE1"/>
    <w:rsid w:val="00DF231E"/>
    <w:rsid w:val="00DF2328"/>
    <w:rsid w:val="00DF296A"/>
    <w:rsid w:val="00DF2DF9"/>
    <w:rsid w:val="00DF31BC"/>
    <w:rsid w:val="00DF37C6"/>
    <w:rsid w:val="00DF3890"/>
    <w:rsid w:val="00DF4594"/>
    <w:rsid w:val="00DF47B0"/>
    <w:rsid w:val="00DF48AA"/>
    <w:rsid w:val="00DF4CD1"/>
    <w:rsid w:val="00DF4F39"/>
    <w:rsid w:val="00DF54DD"/>
    <w:rsid w:val="00DF55FF"/>
    <w:rsid w:val="00DF5AB3"/>
    <w:rsid w:val="00DF5C54"/>
    <w:rsid w:val="00DF5F18"/>
    <w:rsid w:val="00DF62E0"/>
    <w:rsid w:val="00DF63E6"/>
    <w:rsid w:val="00DF65A1"/>
    <w:rsid w:val="00DF6876"/>
    <w:rsid w:val="00DF6BA1"/>
    <w:rsid w:val="00DF7432"/>
    <w:rsid w:val="00DF7808"/>
    <w:rsid w:val="00DF78E1"/>
    <w:rsid w:val="00DF7A1B"/>
    <w:rsid w:val="00DF7DBF"/>
    <w:rsid w:val="00E0000D"/>
    <w:rsid w:val="00E002CD"/>
    <w:rsid w:val="00E00347"/>
    <w:rsid w:val="00E007AE"/>
    <w:rsid w:val="00E00E03"/>
    <w:rsid w:val="00E00FFB"/>
    <w:rsid w:val="00E0124E"/>
    <w:rsid w:val="00E01359"/>
    <w:rsid w:val="00E0152B"/>
    <w:rsid w:val="00E0157B"/>
    <w:rsid w:val="00E01757"/>
    <w:rsid w:val="00E01774"/>
    <w:rsid w:val="00E01969"/>
    <w:rsid w:val="00E01A2D"/>
    <w:rsid w:val="00E01DE3"/>
    <w:rsid w:val="00E02214"/>
    <w:rsid w:val="00E024FB"/>
    <w:rsid w:val="00E026EC"/>
    <w:rsid w:val="00E02C07"/>
    <w:rsid w:val="00E02DEC"/>
    <w:rsid w:val="00E02ED7"/>
    <w:rsid w:val="00E038F5"/>
    <w:rsid w:val="00E03905"/>
    <w:rsid w:val="00E0397D"/>
    <w:rsid w:val="00E039C0"/>
    <w:rsid w:val="00E0465D"/>
    <w:rsid w:val="00E0501A"/>
    <w:rsid w:val="00E054FA"/>
    <w:rsid w:val="00E059E1"/>
    <w:rsid w:val="00E05F1F"/>
    <w:rsid w:val="00E060CC"/>
    <w:rsid w:val="00E06728"/>
    <w:rsid w:val="00E06998"/>
    <w:rsid w:val="00E06F2B"/>
    <w:rsid w:val="00E10E9D"/>
    <w:rsid w:val="00E10F2E"/>
    <w:rsid w:val="00E11B3B"/>
    <w:rsid w:val="00E11E6B"/>
    <w:rsid w:val="00E11FBA"/>
    <w:rsid w:val="00E12546"/>
    <w:rsid w:val="00E127F2"/>
    <w:rsid w:val="00E1284B"/>
    <w:rsid w:val="00E12A36"/>
    <w:rsid w:val="00E131E8"/>
    <w:rsid w:val="00E1350E"/>
    <w:rsid w:val="00E138A9"/>
    <w:rsid w:val="00E14230"/>
    <w:rsid w:val="00E14279"/>
    <w:rsid w:val="00E142D8"/>
    <w:rsid w:val="00E145E3"/>
    <w:rsid w:val="00E14E59"/>
    <w:rsid w:val="00E14FB1"/>
    <w:rsid w:val="00E155D8"/>
    <w:rsid w:val="00E15865"/>
    <w:rsid w:val="00E15B31"/>
    <w:rsid w:val="00E15DA6"/>
    <w:rsid w:val="00E16369"/>
    <w:rsid w:val="00E16407"/>
    <w:rsid w:val="00E16520"/>
    <w:rsid w:val="00E16C9D"/>
    <w:rsid w:val="00E16D01"/>
    <w:rsid w:val="00E16DD0"/>
    <w:rsid w:val="00E16DD1"/>
    <w:rsid w:val="00E16E61"/>
    <w:rsid w:val="00E1700A"/>
    <w:rsid w:val="00E1731B"/>
    <w:rsid w:val="00E17492"/>
    <w:rsid w:val="00E17AE1"/>
    <w:rsid w:val="00E17EB7"/>
    <w:rsid w:val="00E17F1B"/>
    <w:rsid w:val="00E201EF"/>
    <w:rsid w:val="00E20362"/>
    <w:rsid w:val="00E205FF"/>
    <w:rsid w:val="00E208CE"/>
    <w:rsid w:val="00E20D01"/>
    <w:rsid w:val="00E20F3F"/>
    <w:rsid w:val="00E20FA5"/>
    <w:rsid w:val="00E20FC3"/>
    <w:rsid w:val="00E210D8"/>
    <w:rsid w:val="00E21CD2"/>
    <w:rsid w:val="00E2208F"/>
    <w:rsid w:val="00E224EA"/>
    <w:rsid w:val="00E22537"/>
    <w:rsid w:val="00E2253B"/>
    <w:rsid w:val="00E2264B"/>
    <w:rsid w:val="00E22D96"/>
    <w:rsid w:val="00E22E43"/>
    <w:rsid w:val="00E23271"/>
    <w:rsid w:val="00E23484"/>
    <w:rsid w:val="00E23D49"/>
    <w:rsid w:val="00E23F18"/>
    <w:rsid w:val="00E244FC"/>
    <w:rsid w:val="00E24A54"/>
    <w:rsid w:val="00E24D33"/>
    <w:rsid w:val="00E2503A"/>
    <w:rsid w:val="00E25040"/>
    <w:rsid w:val="00E25EAF"/>
    <w:rsid w:val="00E26020"/>
    <w:rsid w:val="00E2617E"/>
    <w:rsid w:val="00E27515"/>
    <w:rsid w:val="00E279E4"/>
    <w:rsid w:val="00E305BB"/>
    <w:rsid w:val="00E3063E"/>
    <w:rsid w:val="00E30892"/>
    <w:rsid w:val="00E30BA3"/>
    <w:rsid w:val="00E30F43"/>
    <w:rsid w:val="00E311B9"/>
    <w:rsid w:val="00E3137D"/>
    <w:rsid w:val="00E319E6"/>
    <w:rsid w:val="00E3224E"/>
    <w:rsid w:val="00E32250"/>
    <w:rsid w:val="00E325D3"/>
    <w:rsid w:val="00E32817"/>
    <w:rsid w:val="00E330FE"/>
    <w:rsid w:val="00E33131"/>
    <w:rsid w:val="00E33695"/>
    <w:rsid w:val="00E338F8"/>
    <w:rsid w:val="00E33909"/>
    <w:rsid w:val="00E33ADD"/>
    <w:rsid w:val="00E33DED"/>
    <w:rsid w:val="00E3406E"/>
    <w:rsid w:val="00E34156"/>
    <w:rsid w:val="00E34F72"/>
    <w:rsid w:val="00E35061"/>
    <w:rsid w:val="00E3564E"/>
    <w:rsid w:val="00E357B5"/>
    <w:rsid w:val="00E35E05"/>
    <w:rsid w:val="00E35FD9"/>
    <w:rsid w:val="00E36365"/>
    <w:rsid w:val="00E36505"/>
    <w:rsid w:val="00E3652C"/>
    <w:rsid w:val="00E36A1D"/>
    <w:rsid w:val="00E36C30"/>
    <w:rsid w:val="00E36F53"/>
    <w:rsid w:val="00E37075"/>
    <w:rsid w:val="00E37454"/>
    <w:rsid w:val="00E375AC"/>
    <w:rsid w:val="00E378A0"/>
    <w:rsid w:val="00E37E43"/>
    <w:rsid w:val="00E40208"/>
    <w:rsid w:val="00E40469"/>
    <w:rsid w:val="00E40AA9"/>
    <w:rsid w:val="00E40B92"/>
    <w:rsid w:val="00E40E73"/>
    <w:rsid w:val="00E4174E"/>
    <w:rsid w:val="00E42466"/>
    <w:rsid w:val="00E425AC"/>
    <w:rsid w:val="00E425F2"/>
    <w:rsid w:val="00E42760"/>
    <w:rsid w:val="00E42E93"/>
    <w:rsid w:val="00E436A6"/>
    <w:rsid w:val="00E437A7"/>
    <w:rsid w:val="00E43B44"/>
    <w:rsid w:val="00E43BE4"/>
    <w:rsid w:val="00E43F76"/>
    <w:rsid w:val="00E443FC"/>
    <w:rsid w:val="00E45788"/>
    <w:rsid w:val="00E460A6"/>
    <w:rsid w:val="00E46116"/>
    <w:rsid w:val="00E462AB"/>
    <w:rsid w:val="00E466C8"/>
    <w:rsid w:val="00E466D1"/>
    <w:rsid w:val="00E46DB4"/>
    <w:rsid w:val="00E46DC9"/>
    <w:rsid w:val="00E47237"/>
    <w:rsid w:val="00E47423"/>
    <w:rsid w:val="00E47D2A"/>
    <w:rsid w:val="00E47D39"/>
    <w:rsid w:val="00E50153"/>
    <w:rsid w:val="00E502DE"/>
    <w:rsid w:val="00E50365"/>
    <w:rsid w:val="00E50A75"/>
    <w:rsid w:val="00E50BB5"/>
    <w:rsid w:val="00E515B9"/>
    <w:rsid w:val="00E5184C"/>
    <w:rsid w:val="00E51C4F"/>
    <w:rsid w:val="00E52507"/>
    <w:rsid w:val="00E529B7"/>
    <w:rsid w:val="00E52BE1"/>
    <w:rsid w:val="00E53029"/>
    <w:rsid w:val="00E53366"/>
    <w:rsid w:val="00E5428D"/>
    <w:rsid w:val="00E5526E"/>
    <w:rsid w:val="00E552D7"/>
    <w:rsid w:val="00E55377"/>
    <w:rsid w:val="00E55403"/>
    <w:rsid w:val="00E55470"/>
    <w:rsid w:val="00E5549F"/>
    <w:rsid w:val="00E554B5"/>
    <w:rsid w:val="00E5558E"/>
    <w:rsid w:val="00E55F8F"/>
    <w:rsid w:val="00E56014"/>
    <w:rsid w:val="00E56762"/>
    <w:rsid w:val="00E5680D"/>
    <w:rsid w:val="00E56C03"/>
    <w:rsid w:val="00E570BD"/>
    <w:rsid w:val="00E5719B"/>
    <w:rsid w:val="00E57BB5"/>
    <w:rsid w:val="00E57C05"/>
    <w:rsid w:val="00E603BE"/>
    <w:rsid w:val="00E604D3"/>
    <w:rsid w:val="00E605FE"/>
    <w:rsid w:val="00E60691"/>
    <w:rsid w:val="00E6120C"/>
    <w:rsid w:val="00E6157F"/>
    <w:rsid w:val="00E618DE"/>
    <w:rsid w:val="00E61C1A"/>
    <w:rsid w:val="00E61D4F"/>
    <w:rsid w:val="00E61EDD"/>
    <w:rsid w:val="00E61F9E"/>
    <w:rsid w:val="00E62918"/>
    <w:rsid w:val="00E62993"/>
    <w:rsid w:val="00E62FE1"/>
    <w:rsid w:val="00E630F5"/>
    <w:rsid w:val="00E633AA"/>
    <w:rsid w:val="00E63E32"/>
    <w:rsid w:val="00E63FFB"/>
    <w:rsid w:val="00E6423F"/>
    <w:rsid w:val="00E64365"/>
    <w:rsid w:val="00E6454B"/>
    <w:rsid w:val="00E64FA8"/>
    <w:rsid w:val="00E64FC8"/>
    <w:rsid w:val="00E65036"/>
    <w:rsid w:val="00E65371"/>
    <w:rsid w:val="00E65503"/>
    <w:rsid w:val="00E655F9"/>
    <w:rsid w:val="00E65859"/>
    <w:rsid w:val="00E65983"/>
    <w:rsid w:val="00E65AAA"/>
    <w:rsid w:val="00E6607A"/>
    <w:rsid w:val="00E6653C"/>
    <w:rsid w:val="00E66552"/>
    <w:rsid w:val="00E66723"/>
    <w:rsid w:val="00E6706A"/>
    <w:rsid w:val="00E6727E"/>
    <w:rsid w:val="00E674AA"/>
    <w:rsid w:val="00E674B7"/>
    <w:rsid w:val="00E67E99"/>
    <w:rsid w:val="00E706B3"/>
    <w:rsid w:val="00E71519"/>
    <w:rsid w:val="00E7177F"/>
    <w:rsid w:val="00E71C0C"/>
    <w:rsid w:val="00E71E6A"/>
    <w:rsid w:val="00E729F9"/>
    <w:rsid w:val="00E73447"/>
    <w:rsid w:val="00E74261"/>
    <w:rsid w:val="00E742CD"/>
    <w:rsid w:val="00E742D7"/>
    <w:rsid w:val="00E745DF"/>
    <w:rsid w:val="00E74776"/>
    <w:rsid w:val="00E74870"/>
    <w:rsid w:val="00E749AF"/>
    <w:rsid w:val="00E74B98"/>
    <w:rsid w:val="00E7528C"/>
    <w:rsid w:val="00E756D7"/>
    <w:rsid w:val="00E769B5"/>
    <w:rsid w:val="00E76F65"/>
    <w:rsid w:val="00E77FE8"/>
    <w:rsid w:val="00E80180"/>
    <w:rsid w:val="00E803E3"/>
    <w:rsid w:val="00E8089F"/>
    <w:rsid w:val="00E81B8A"/>
    <w:rsid w:val="00E81BC2"/>
    <w:rsid w:val="00E81E0E"/>
    <w:rsid w:val="00E8200D"/>
    <w:rsid w:val="00E82670"/>
    <w:rsid w:val="00E826EB"/>
    <w:rsid w:val="00E826FA"/>
    <w:rsid w:val="00E82BF1"/>
    <w:rsid w:val="00E82CB4"/>
    <w:rsid w:val="00E830FC"/>
    <w:rsid w:val="00E83250"/>
    <w:rsid w:val="00E836E4"/>
    <w:rsid w:val="00E83943"/>
    <w:rsid w:val="00E83A53"/>
    <w:rsid w:val="00E83BCC"/>
    <w:rsid w:val="00E8459B"/>
    <w:rsid w:val="00E85432"/>
    <w:rsid w:val="00E8551B"/>
    <w:rsid w:val="00E85BFB"/>
    <w:rsid w:val="00E8647B"/>
    <w:rsid w:val="00E864B8"/>
    <w:rsid w:val="00E865E4"/>
    <w:rsid w:val="00E86B62"/>
    <w:rsid w:val="00E86D39"/>
    <w:rsid w:val="00E87095"/>
    <w:rsid w:val="00E876EB"/>
    <w:rsid w:val="00E877D1"/>
    <w:rsid w:val="00E878D4"/>
    <w:rsid w:val="00E9022F"/>
    <w:rsid w:val="00E90366"/>
    <w:rsid w:val="00E907D0"/>
    <w:rsid w:val="00E90C0A"/>
    <w:rsid w:val="00E90CD3"/>
    <w:rsid w:val="00E914B6"/>
    <w:rsid w:val="00E918FD"/>
    <w:rsid w:val="00E91A3C"/>
    <w:rsid w:val="00E91CC5"/>
    <w:rsid w:val="00E91E66"/>
    <w:rsid w:val="00E92F82"/>
    <w:rsid w:val="00E93056"/>
    <w:rsid w:val="00E934E9"/>
    <w:rsid w:val="00E93712"/>
    <w:rsid w:val="00E937BD"/>
    <w:rsid w:val="00E938E4"/>
    <w:rsid w:val="00E939C9"/>
    <w:rsid w:val="00E93BAA"/>
    <w:rsid w:val="00E93EB7"/>
    <w:rsid w:val="00E94BF6"/>
    <w:rsid w:val="00E94C0B"/>
    <w:rsid w:val="00E95246"/>
    <w:rsid w:val="00E95305"/>
    <w:rsid w:val="00E95B87"/>
    <w:rsid w:val="00E9641E"/>
    <w:rsid w:val="00E9655C"/>
    <w:rsid w:val="00E96622"/>
    <w:rsid w:val="00E96C3D"/>
    <w:rsid w:val="00E96EA2"/>
    <w:rsid w:val="00E9718A"/>
    <w:rsid w:val="00E97422"/>
    <w:rsid w:val="00E97543"/>
    <w:rsid w:val="00E977EA"/>
    <w:rsid w:val="00EA014A"/>
    <w:rsid w:val="00EA06C6"/>
    <w:rsid w:val="00EA0F46"/>
    <w:rsid w:val="00EA10A9"/>
    <w:rsid w:val="00EA10C1"/>
    <w:rsid w:val="00EA11D7"/>
    <w:rsid w:val="00EA1621"/>
    <w:rsid w:val="00EA1E4D"/>
    <w:rsid w:val="00EA2399"/>
    <w:rsid w:val="00EA26D6"/>
    <w:rsid w:val="00EA2ADC"/>
    <w:rsid w:val="00EA2C77"/>
    <w:rsid w:val="00EA32F2"/>
    <w:rsid w:val="00EA39C5"/>
    <w:rsid w:val="00EA3B58"/>
    <w:rsid w:val="00EA3EE0"/>
    <w:rsid w:val="00EA411D"/>
    <w:rsid w:val="00EA4B69"/>
    <w:rsid w:val="00EA4B6D"/>
    <w:rsid w:val="00EA4C20"/>
    <w:rsid w:val="00EA5511"/>
    <w:rsid w:val="00EA594E"/>
    <w:rsid w:val="00EA663D"/>
    <w:rsid w:val="00EA672D"/>
    <w:rsid w:val="00EA7A7F"/>
    <w:rsid w:val="00EB04D5"/>
    <w:rsid w:val="00EB07C3"/>
    <w:rsid w:val="00EB13AC"/>
    <w:rsid w:val="00EB1471"/>
    <w:rsid w:val="00EB15AF"/>
    <w:rsid w:val="00EB1D57"/>
    <w:rsid w:val="00EB2626"/>
    <w:rsid w:val="00EB2DC6"/>
    <w:rsid w:val="00EB3171"/>
    <w:rsid w:val="00EB382D"/>
    <w:rsid w:val="00EB38A1"/>
    <w:rsid w:val="00EB38AB"/>
    <w:rsid w:val="00EB3935"/>
    <w:rsid w:val="00EB3DC4"/>
    <w:rsid w:val="00EB4805"/>
    <w:rsid w:val="00EB50FC"/>
    <w:rsid w:val="00EB51BF"/>
    <w:rsid w:val="00EB53B4"/>
    <w:rsid w:val="00EB5D2F"/>
    <w:rsid w:val="00EB5DB9"/>
    <w:rsid w:val="00EB610C"/>
    <w:rsid w:val="00EB6129"/>
    <w:rsid w:val="00EB6466"/>
    <w:rsid w:val="00EB6665"/>
    <w:rsid w:val="00EB7628"/>
    <w:rsid w:val="00EB79EB"/>
    <w:rsid w:val="00EB7A8A"/>
    <w:rsid w:val="00EB7B0F"/>
    <w:rsid w:val="00EB7CE8"/>
    <w:rsid w:val="00EC036F"/>
    <w:rsid w:val="00EC0D96"/>
    <w:rsid w:val="00EC1401"/>
    <w:rsid w:val="00EC150D"/>
    <w:rsid w:val="00EC159A"/>
    <w:rsid w:val="00EC171F"/>
    <w:rsid w:val="00EC1882"/>
    <w:rsid w:val="00EC1FB1"/>
    <w:rsid w:val="00EC2470"/>
    <w:rsid w:val="00EC2ADD"/>
    <w:rsid w:val="00EC2EB0"/>
    <w:rsid w:val="00EC3968"/>
    <w:rsid w:val="00EC3E46"/>
    <w:rsid w:val="00EC4162"/>
    <w:rsid w:val="00EC4E0F"/>
    <w:rsid w:val="00EC5033"/>
    <w:rsid w:val="00EC52BC"/>
    <w:rsid w:val="00EC53F2"/>
    <w:rsid w:val="00EC54AC"/>
    <w:rsid w:val="00EC57BC"/>
    <w:rsid w:val="00EC5897"/>
    <w:rsid w:val="00EC58A0"/>
    <w:rsid w:val="00EC6E0B"/>
    <w:rsid w:val="00EC75B3"/>
    <w:rsid w:val="00ED097F"/>
    <w:rsid w:val="00ED0DC3"/>
    <w:rsid w:val="00ED0E81"/>
    <w:rsid w:val="00ED10E8"/>
    <w:rsid w:val="00ED1236"/>
    <w:rsid w:val="00ED12DE"/>
    <w:rsid w:val="00ED12E0"/>
    <w:rsid w:val="00ED158A"/>
    <w:rsid w:val="00ED19EC"/>
    <w:rsid w:val="00ED1B34"/>
    <w:rsid w:val="00ED1FC4"/>
    <w:rsid w:val="00ED20D5"/>
    <w:rsid w:val="00ED21C6"/>
    <w:rsid w:val="00ED23F6"/>
    <w:rsid w:val="00ED2EF7"/>
    <w:rsid w:val="00ED3478"/>
    <w:rsid w:val="00ED40A9"/>
    <w:rsid w:val="00ED438D"/>
    <w:rsid w:val="00ED45A4"/>
    <w:rsid w:val="00ED4651"/>
    <w:rsid w:val="00ED47A0"/>
    <w:rsid w:val="00ED5729"/>
    <w:rsid w:val="00ED5A61"/>
    <w:rsid w:val="00ED60FA"/>
    <w:rsid w:val="00ED618C"/>
    <w:rsid w:val="00ED62FB"/>
    <w:rsid w:val="00ED65D7"/>
    <w:rsid w:val="00ED6A1B"/>
    <w:rsid w:val="00ED6CBD"/>
    <w:rsid w:val="00ED6F03"/>
    <w:rsid w:val="00ED71FC"/>
    <w:rsid w:val="00ED733A"/>
    <w:rsid w:val="00ED7597"/>
    <w:rsid w:val="00ED787C"/>
    <w:rsid w:val="00ED7880"/>
    <w:rsid w:val="00EE0410"/>
    <w:rsid w:val="00EE04C7"/>
    <w:rsid w:val="00EE0AB3"/>
    <w:rsid w:val="00EE0DE9"/>
    <w:rsid w:val="00EE0F85"/>
    <w:rsid w:val="00EE1054"/>
    <w:rsid w:val="00EE209E"/>
    <w:rsid w:val="00EE20F9"/>
    <w:rsid w:val="00EE263C"/>
    <w:rsid w:val="00EE2C65"/>
    <w:rsid w:val="00EE33BA"/>
    <w:rsid w:val="00EE3511"/>
    <w:rsid w:val="00EE3BE2"/>
    <w:rsid w:val="00EE3D00"/>
    <w:rsid w:val="00EE3D6E"/>
    <w:rsid w:val="00EE3DDB"/>
    <w:rsid w:val="00EE4045"/>
    <w:rsid w:val="00EE452B"/>
    <w:rsid w:val="00EE469B"/>
    <w:rsid w:val="00EE4938"/>
    <w:rsid w:val="00EE49ED"/>
    <w:rsid w:val="00EE4B1F"/>
    <w:rsid w:val="00EE4DAC"/>
    <w:rsid w:val="00EE584A"/>
    <w:rsid w:val="00EE5867"/>
    <w:rsid w:val="00EE5895"/>
    <w:rsid w:val="00EE590C"/>
    <w:rsid w:val="00EE5EDA"/>
    <w:rsid w:val="00EE65B3"/>
    <w:rsid w:val="00EE697F"/>
    <w:rsid w:val="00EE6C17"/>
    <w:rsid w:val="00EE6CC6"/>
    <w:rsid w:val="00EE79C5"/>
    <w:rsid w:val="00EE7E6B"/>
    <w:rsid w:val="00EF024E"/>
    <w:rsid w:val="00EF0704"/>
    <w:rsid w:val="00EF0E0A"/>
    <w:rsid w:val="00EF0EF5"/>
    <w:rsid w:val="00EF0F13"/>
    <w:rsid w:val="00EF0F53"/>
    <w:rsid w:val="00EF1113"/>
    <w:rsid w:val="00EF1197"/>
    <w:rsid w:val="00EF11B6"/>
    <w:rsid w:val="00EF2054"/>
    <w:rsid w:val="00EF25B4"/>
    <w:rsid w:val="00EF263B"/>
    <w:rsid w:val="00EF28DB"/>
    <w:rsid w:val="00EF2906"/>
    <w:rsid w:val="00EF2B5B"/>
    <w:rsid w:val="00EF2C74"/>
    <w:rsid w:val="00EF2C8D"/>
    <w:rsid w:val="00EF30AC"/>
    <w:rsid w:val="00EF311A"/>
    <w:rsid w:val="00EF3224"/>
    <w:rsid w:val="00EF36A2"/>
    <w:rsid w:val="00EF39AB"/>
    <w:rsid w:val="00EF3A73"/>
    <w:rsid w:val="00EF3AAA"/>
    <w:rsid w:val="00EF4C61"/>
    <w:rsid w:val="00EF523B"/>
    <w:rsid w:val="00EF546C"/>
    <w:rsid w:val="00EF6423"/>
    <w:rsid w:val="00EF64F9"/>
    <w:rsid w:val="00EF6681"/>
    <w:rsid w:val="00EF6773"/>
    <w:rsid w:val="00EF6A7F"/>
    <w:rsid w:val="00EF6F6D"/>
    <w:rsid w:val="00EF7731"/>
    <w:rsid w:val="00EF774F"/>
    <w:rsid w:val="00EF7DC2"/>
    <w:rsid w:val="00F00059"/>
    <w:rsid w:val="00F00074"/>
    <w:rsid w:val="00F0084F"/>
    <w:rsid w:val="00F00A70"/>
    <w:rsid w:val="00F00C2B"/>
    <w:rsid w:val="00F00F7A"/>
    <w:rsid w:val="00F00FFA"/>
    <w:rsid w:val="00F01C49"/>
    <w:rsid w:val="00F01D0D"/>
    <w:rsid w:val="00F02109"/>
    <w:rsid w:val="00F0221F"/>
    <w:rsid w:val="00F02645"/>
    <w:rsid w:val="00F02AE3"/>
    <w:rsid w:val="00F02BB8"/>
    <w:rsid w:val="00F02BFF"/>
    <w:rsid w:val="00F03358"/>
    <w:rsid w:val="00F03BEE"/>
    <w:rsid w:val="00F03D9A"/>
    <w:rsid w:val="00F03EEA"/>
    <w:rsid w:val="00F03FF5"/>
    <w:rsid w:val="00F045A2"/>
    <w:rsid w:val="00F045EE"/>
    <w:rsid w:val="00F04789"/>
    <w:rsid w:val="00F04F59"/>
    <w:rsid w:val="00F05078"/>
    <w:rsid w:val="00F05451"/>
    <w:rsid w:val="00F056A0"/>
    <w:rsid w:val="00F057BE"/>
    <w:rsid w:val="00F057C2"/>
    <w:rsid w:val="00F06076"/>
    <w:rsid w:val="00F06288"/>
    <w:rsid w:val="00F06940"/>
    <w:rsid w:val="00F06C04"/>
    <w:rsid w:val="00F07373"/>
    <w:rsid w:val="00F07C52"/>
    <w:rsid w:val="00F07DBD"/>
    <w:rsid w:val="00F07DCC"/>
    <w:rsid w:val="00F07DD5"/>
    <w:rsid w:val="00F07E24"/>
    <w:rsid w:val="00F07F7F"/>
    <w:rsid w:val="00F07F9D"/>
    <w:rsid w:val="00F10500"/>
    <w:rsid w:val="00F10531"/>
    <w:rsid w:val="00F10820"/>
    <w:rsid w:val="00F108C2"/>
    <w:rsid w:val="00F10924"/>
    <w:rsid w:val="00F10C11"/>
    <w:rsid w:val="00F111D6"/>
    <w:rsid w:val="00F11265"/>
    <w:rsid w:val="00F1133B"/>
    <w:rsid w:val="00F115B5"/>
    <w:rsid w:val="00F11DD8"/>
    <w:rsid w:val="00F12250"/>
    <w:rsid w:val="00F123F0"/>
    <w:rsid w:val="00F12963"/>
    <w:rsid w:val="00F12A39"/>
    <w:rsid w:val="00F12EB2"/>
    <w:rsid w:val="00F1378B"/>
    <w:rsid w:val="00F13874"/>
    <w:rsid w:val="00F138B0"/>
    <w:rsid w:val="00F13AB3"/>
    <w:rsid w:val="00F13CF1"/>
    <w:rsid w:val="00F147C7"/>
    <w:rsid w:val="00F14A94"/>
    <w:rsid w:val="00F151A0"/>
    <w:rsid w:val="00F15669"/>
    <w:rsid w:val="00F157D0"/>
    <w:rsid w:val="00F15A08"/>
    <w:rsid w:val="00F16927"/>
    <w:rsid w:val="00F16B47"/>
    <w:rsid w:val="00F16D0A"/>
    <w:rsid w:val="00F16D6B"/>
    <w:rsid w:val="00F16FB9"/>
    <w:rsid w:val="00F17099"/>
    <w:rsid w:val="00F17300"/>
    <w:rsid w:val="00F1755E"/>
    <w:rsid w:val="00F178F5"/>
    <w:rsid w:val="00F17A9D"/>
    <w:rsid w:val="00F21437"/>
    <w:rsid w:val="00F21788"/>
    <w:rsid w:val="00F219CE"/>
    <w:rsid w:val="00F2200F"/>
    <w:rsid w:val="00F22112"/>
    <w:rsid w:val="00F22273"/>
    <w:rsid w:val="00F22705"/>
    <w:rsid w:val="00F22AA2"/>
    <w:rsid w:val="00F22CAA"/>
    <w:rsid w:val="00F22F27"/>
    <w:rsid w:val="00F2387F"/>
    <w:rsid w:val="00F239DD"/>
    <w:rsid w:val="00F23A27"/>
    <w:rsid w:val="00F23C4E"/>
    <w:rsid w:val="00F24494"/>
    <w:rsid w:val="00F2461D"/>
    <w:rsid w:val="00F24ABF"/>
    <w:rsid w:val="00F24C10"/>
    <w:rsid w:val="00F24D83"/>
    <w:rsid w:val="00F24DE7"/>
    <w:rsid w:val="00F254C0"/>
    <w:rsid w:val="00F2667D"/>
    <w:rsid w:val="00F26D37"/>
    <w:rsid w:val="00F26F81"/>
    <w:rsid w:val="00F27ACB"/>
    <w:rsid w:val="00F27C6F"/>
    <w:rsid w:val="00F27F18"/>
    <w:rsid w:val="00F30359"/>
    <w:rsid w:val="00F30D47"/>
    <w:rsid w:val="00F312D8"/>
    <w:rsid w:val="00F3251D"/>
    <w:rsid w:val="00F32CDC"/>
    <w:rsid w:val="00F32F15"/>
    <w:rsid w:val="00F332E5"/>
    <w:rsid w:val="00F33409"/>
    <w:rsid w:val="00F33577"/>
    <w:rsid w:val="00F33611"/>
    <w:rsid w:val="00F3362B"/>
    <w:rsid w:val="00F33D2D"/>
    <w:rsid w:val="00F34C05"/>
    <w:rsid w:val="00F355EC"/>
    <w:rsid w:val="00F35670"/>
    <w:rsid w:val="00F360D8"/>
    <w:rsid w:val="00F36230"/>
    <w:rsid w:val="00F3640B"/>
    <w:rsid w:val="00F370C9"/>
    <w:rsid w:val="00F37819"/>
    <w:rsid w:val="00F37AFB"/>
    <w:rsid w:val="00F37B70"/>
    <w:rsid w:val="00F40537"/>
    <w:rsid w:val="00F4056F"/>
    <w:rsid w:val="00F406A3"/>
    <w:rsid w:val="00F408EB"/>
    <w:rsid w:val="00F40943"/>
    <w:rsid w:val="00F40B2B"/>
    <w:rsid w:val="00F41188"/>
    <w:rsid w:val="00F412F0"/>
    <w:rsid w:val="00F41575"/>
    <w:rsid w:val="00F4161C"/>
    <w:rsid w:val="00F41718"/>
    <w:rsid w:val="00F41CA9"/>
    <w:rsid w:val="00F42358"/>
    <w:rsid w:val="00F42CAE"/>
    <w:rsid w:val="00F42DE1"/>
    <w:rsid w:val="00F42E9D"/>
    <w:rsid w:val="00F43B8D"/>
    <w:rsid w:val="00F43E3B"/>
    <w:rsid w:val="00F43EFA"/>
    <w:rsid w:val="00F44126"/>
    <w:rsid w:val="00F443E2"/>
    <w:rsid w:val="00F444A8"/>
    <w:rsid w:val="00F445A1"/>
    <w:rsid w:val="00F4469B"/>
    <w:rsid w:val="00F446BE"/>
    <w:rsid w:val="00F446E7"/>
    <w:rsid w:val="00F448DA"/>
    <w:rsid w:val="00F448FC"/>
    <w:rsid w:val="00F44A1D"/>
    <w:rsid w:val="00F44AFF"/>
    <w:rsid w:val="00F45115"/>
    <w:rsid w:val="00F455FD"/>
    <w:rsid w:val="00F45C38"/>
    <w:rsid w:val="00F45F05"/>
    <w:rsid w:val="00F469C9"/>
    <w:rsid w:val="00F46B13"/>
    <w:rsid w:val="00F46C13"/>
    <w:rsid w:val="00F46E37"/>
    <w:rsid w:val="00F4711C"/>
    <w:rsid w:val="00F47214"/>
    <w:rsid w:val="00F47240"/>
    <w:rsid w:val="00F47259"/>
    <w:rsid w:val="00F4767E"/>
    <w:rsid w:val="00F47907"/>
    <w:rsid w:val="00F479BF"/>
    <w:rsid w:val="00F47CA8"/>
    <w:rsid w:val="00F504FB"/>
    <w:rsid w:val="00F50D39"/>
    <w:rsid w:val="00F50D6F"/>
    <w:rsid w:val="00F5105C"/>
    <w:rsid w:val="00F5124F"/>
    <w:rsid w:val="00F52871"/>
    <w:rsid w:val="00F52F37"/>
    <w:rsid w:val="00F53308"/>
    <w:rsid w:val="00F538DF"/>
    <w:rsid w:val="00F53FAA"/>
    <w:rsid w:val="00F54295"/>
    <w:rsid w:val="00F54441"/>
    <w:rsid w:val="00F54961"/>
    <w:rsid w:val="00F54C28"/>
    <w:rsid w:val="00F54E7E"/>
    <w:rsid w:val="00F55002"/>
    <w:rsid w:val="00F55045"/>
    <w:rsid w:val="00F55298"/>
    <w:rsid w:val="00F55610"/>
    <w:rsid w:val="00F556DA"/>
    <w:rsid w:val="00F5581A"/>
    <w:rsid w:val="00F55DAE"/>
    <w:rsid w:val="00F55E2C"/>
    <w:rsid w:val="00F56446"/>
    <w:rsid w:val="00F56D91"/>
    <w:rsid w:val="00F56DB7"/>
    <w:rsid w:val="00F57217"/>
    <w:rsid w:val="00F5729A"/>
    <w:rsid w:val="00F5739A"/>
    <w:rsid w:val="00F5747A"/>
    <w:rsid w:val="00F57935"/>
    <w:rsid w:val="00F57BA4"/>
    <w:rsid w:val="00F57C53"/>
    <w:rsid w:val="00F57CAC"/>
    <w:rsid w:val="00F57D42"/>
    <w:rsid w:val="00F6024D"/>
    <w:rsid w:val="00F60296"/>
    <w:rsid w:val="00F604F4"/>
    <w:rsid w:val="00F606D7"/>
    <w:rsid w:val="00F60ADD"/>
    <w:rsid w:val="00F60AFC"/>
    <w:rsid w:val="00F60F29"/>
    <w:rsid w:val="00F610FE"/>
    <w:rsid w:val="00F618B6"/>
    <w:rsid w:val="00F61970"/>
    <w:rsid w:val="00F61A8E"/>
    <w:rsid w:val="00F61E71"/>
    <w:rsid w:val="00F61F3A"/>
    <w:rsid w:val="00F62211"/>
    <w:rsid w:val="00F6246B"/>
    <w:rsid w:val="00F63113"/>
    <w:rsid w:val="00F63255"/>
    <w:rsid w:val="00F6353E"/>
    <w:rsid w:val="00F63D69"/>
    <w:rsid w:val="00F642AE"/>
    <w:rsid w:val="00F642BB"/>
    <w:rsid w:val="00F64503"/>
    <w:rsid w:val="00F6465F"/>
    <w:rsid w:val="00F64925"/>
    <w:rsid w:val="00F64928"/>
    <w:rsid w:val="00F6511C"/>
    <w:rsid w:val="00F65591"/>
    <w:rsid w:val="00F65CF2"/>
    <w:rsid w:val="00F65CFA"/>
    <w:rsid w:val="00F65F21"/>
    <w:rsid w:val="00F6601B"/>
    <w:rsid w:val="00F667AC"/>
    <w:rsid w:val="00F66906"/>
    <w:rsid w:val="00F6691B"/>
    <w:rsid w:val="00F66ADC"/>
    <w:rsid w:val="00F66F83"/>
    <w:rsid w:val="00F6736C"/>
    <w:rsid w:val="00F67525"/>
    <w:rsid w:val="00F67B98"/>
    <w:rsid w:val="00F70048"/>
    <w:rsid w:val="00F70AEC"/>
    <w:rsid w:val="00F70D12"/>
    <w:rsid w:val="00F71353"/>
    <w:rsid w:val="00F71A89"/>
    <w:rsid w:val="00F71BED"/>
    <w:rsid w:val="00F7230B"/>
    <w:rsid w:val="00F727EF"/>
    <w:rsid w:val="00F72CEC"/>
    <w:rsid w:val="00F72D5C"/>
    <w:rsid w:val="00F730E1"/>
    <w:rsid w:val="00F73307"/>
    <w:rsid w:val="00F73838"/>
    <w:rsid w:val="00F73BC8"/>
    <w:rsid w:val="00F73D05"/>
    <w:rsid w:val="00F73D9C"/>
    <w:rsid w:val="00F740AA"/>
    <w:rsid w:val="00F74162"/>
    <w:rsid w:val="00F74354"/>
    <w:rsid w:val="00F74418"/>
    <w:rsid w:val="00F74DE6"/>
    <w:rsid w:val="00F75164"/>
    <w:rsid w:val="00F75700"/>
    <w:rsid w:val="00F7584E"/>
    <w:rsid w:val="00F75CFC"/>
    <w:rsid w:val="00F75DF5"/>
    <w:rsid w:val="00F75FC0"/>
    <w:rsid w:val="00F77025"/>
    <w:rsid w:val="00F77155"/>
    <w:rsid w:val="00F77245"/>
    <w:rsid w:val="00F77E5D"/>
    <w:rsid w:val="00F8035C"/>
    <w:rsid w:val="00F80B03"/>
    <w:rsid w:val="00F80CFB"/>
    <w:rsid w:val="00F815FE"/>
    <w:rsid w:val="00F82005"/>
    <w:rsid w:val="00F823DC"/>
    <w:rsid w:val="00F82523"/>
    <w:rsid w:val="00F82A72"/>
    <w:rsid w:val="00F82DE3"/>
    <w:rsid w:val="00F8303B"/>
    <w:rsid w:val="00F832E3"/>
    <w:rsid w:val="00F837D4"/>
    <w:rsid w:val="00F83ABA"/>
    <w:rsid w:val="00F83CDA"/>
    <w:rsid w:val="00F83D52"/>
    <w:rsid w:val="00F83F5A"/>
    <w:rsid w:val="00F84358"/>
    <w:rsid w:val="00F849B4"/>
    <w:rsid w:val="00F849B5"/>
    <w:rsid w:val="00F84CC6"/>
    <w:rsid w:val="00F84DDC"/>
    <w:rsid w:val="00F852B1"/>
    <w:rsid w:val="00F85702"/>
    <w:rsid w:val="00F859B6"/>
    <w:rsid w:val="00F85B34"/>
    <w:rsid w:val="00F85B6D"/>
    <w:rsid w:val="00F85E7A"/>
    <w:rsid w:val="00F85EA6"/>
    <w:rsid w:val="00F86105"/>
    <w:rsid w:val="00F861DA"/>
    <w:rsid w:val="00F86292"/>
    <w:rsid w:val="00F86862"/>
    <w:rsid w:val="00F86FFC"/>
    <w:rsid w:val="00F8704B"/>
    <w:rsid w:val="00F8782B"/>
    <w:rsid w:val="00F878F7"/>
    <w:rsid w:val="00F87EC3"/>
    <w:rsid w:val="00F901FE"/>
    <w:rsid w:val="00F904E3"/>
    <w:rsid w:val="00F9064B"/>
    <w:rsid w:val="00F90691"/>
    <w:rsid w:val="00F90754"/>
    <w:rsid w:val="00F908AA"/>
    <w:rsid w:val="00F908C0"/>
    <w:rsid w:val="00F90DAE"/>
    <w:rsid w:val="00F91823"/>
    <w:rsid w:val="00F91827"/>
    <w:rsid w:val="00F91B21"/>
    <w:rsid w:val="00F91F79"/>
    <w:rsid w:val="00F920CD"/>
    <w:rsid w:val="00F921AC"/>
    <w:rsid w:val="00F9221F"/>
    <w:rsid w:val="00F92446"/>
    <w:rsid w:val="00F928A7"/>
    <w:rsid w:val="00F92999"/>
    <w:rsid w:val="00F92B07"/>
    <w:rsid w:val="00F92F1A"/>
    <w:rsid w:val="00F9396F"/>
    <w:rsid w:val="00F941DB"/>
    <w:rsid w:val="00F944E2"/>
    <w:rsid w:val="00F9481E"/>
    <w:rsid w:val="00F94A83"/>
    <w:rsid w:val="00F94F21"/>
    <w:rsid w:val="00F94FA8"/>
    <w:rsid w:val="00F9523A"/>
    <w:rsid w:val="00F9531E"/>
    <w:rsid w:val="00F95369"/>
    <w:rsid w:val="00F9581B"/>
    <w:rsid w:val="00F95FD7"/>
    <w:rsid w:val="00F963BC"/>
    <w:rsid w:val="00F96A8C"/>
    <w:rsid w:val="00F96AD0"/>
    <w:rsid w:val="00F97170"/>
    <w:rsid w:val="00F975E9"/>
    <w:rsid w:val="00F97AF0"/>
    <w:rsid w:val="00F97DAA"/>
    <w:rsid w:val="00F97E4A"/>
    <w:rsid w:val="00FA029A"/>
    <w:rsid w:val="00FA0ABB"/>
    <w:rsid w:val="00FA0E61"/>
    <w:rsid w:val="00FA0F22"/>
    <w:rsid w:val="00FA1193"/>
    <w:rsid w:val="00FA13B4"/>
    <w:rsid w:val="00FA2FFB"/>
    <w:rsid w:val="00FA3408"/>
    <w:rsid w:val="00FA363B"/>
    <w:rsid w:val="00FA3652"/>
    <w:rsid w:val="00FA395E"/>
    <w:rsid w:val="00FA3CE9"/>
    <w:rsid w:val="00FA3D86"/>
    <w:rsid w:val="00FA45E6"/>
    <w:rsid w:val="00FA4A47"/>
    <w:rsid w:val="00FA5B2E"/>
    <w:rsid w:val="00FA5B42"/>
    <w:rsid w:val="00FA5BEF"/>
    <w:rsid w:val="00FA5E11"/>
    <w:rsid w:val="00FA65F3"/>
    <w:rsid w:val="00FA6B49"/>
    <w:rsid w:val="00FA6D68"/>
    <w:rsid w:val="00FA7064"/>
    <w:rsid w:val="00FA7887"/>
    <w:rsid w:val="00FA78DA"/>
    <w:rsid w:val="00FA7D9F"/>
    <w:rsid w:val="00FB03B9"/>
    <w:rsid w:val="00FB04EB"/>
    <w:rsid w:val="00FB070D"/>
    <w:rsid w:val="00FB07DA"/>
    <w:rsid w:val="00FB0935"/>
    <w:rsid w:val="00FB0A08"/>
    <w:rsid w:val="00FB0DAF"/>
    <w:rsid w:val="00FB1188"/>
    <w:rsid w:val="00FB12D5"/>
    <w:rsid w:val="00FB195C"/>
    <w:rsid w:val="00FB19E8"/>
    <w:rsid w:val="00FB1A4D"/>
    <w:rsid w:val="00FB1A56"/>
    <w:rsid w:val="00FB1BCA"/>
    <w:rsid w:val="00FB20BC"/>
    <w:rsid w:val="00FB219B"/>
    <w:rsid w:val="00FB2293"/>
    <w:rsid w:val="00FB23FD"/>
    <w:rsid w:val="00FB244A"/>
    <w:rsid w:val="00FB26AE"/>
    <w:rsid w:val="00FB2893"/>
    <w:rsid w:val="00FB298F"/>
    <w:rsid w:val="00FB2CAC"/>
    <w:rsid w:val="00FB2D3D"/>
    <w:rsid w:val="00FB3043"/>
    <w:rsid w:val="00FB3E78"/>
    <w:rsid w:val="00FB48F6"/>
    <w:rsid w:val="00FB494D"/>
    <w:rsid w:val="00FB4963"/>
    <w:rsid w:val="00FB4B56"/>
    <w:rsid w:val="00FB4EF8"/>
    <w:rsid w:val="00FB5137"/>
    <w:rsid w:val="00FB575B"/>
    <w:rsid w:val="00FB5A1F"/>
    <w:rsid w:val="00FB604C"/>
    <w:rsid w:val="00FB6502"/>
    <w:rsid w:val="00FB6BC7"/>
    <w:rsid w:val="00FB6F69"/>
    <w:rsid w:val="00FB72D6"/>
    <w:rsid w:val="00FB7678"/>
    <w:rsid w:val="00FB7890"/>
    <w:rsid w:val="00FB7900"/>
    <w:rsid w:val="00FB7B86"/>
    <w:rsid w:val="00FB7F28"/>
    <w:rsid w:val="00FC076F"/>
    <w:rsid w:val="00FC10D7"/>
    <w:rsid w:val="00FC13C6"/>
    <w:rsid w:val="00FC15E0"/>
    <w:rsid w:val="00FC18EC"/>
    <w:rsid w:val="00FC193A"/>
    <w:rsid w:val="00FC1993"/>
    <w:rsid w:val="00FC1B17"/>
    <w:rsid w:val="00FC275B"/>
    <w:rsid w:val="00FC2A56"/>
    <w:rsid w:val="00FC319E"/>
    <w:rsid w:val="00FC3235"/>
    <w:rsid w:val="00FC3288"/>
    <w:rsid w:val="00FC3758"/>
    <w:rsid w:val="00FC37CC"/>
    <w:rsid w:val="00FC3C09"/>
    <w:rsid w:val="00FC3F5C"/>
    <w:rsid w:val="00FC41F2"/>
    <w:rsid w:val="00FC4716"/>
    <w:rsid w:val="00FC478D"/>
    <w:rsid w:val="00FC52DC"/>
    <w:rsid w:val="00FC560B"/>
    <w:rsid w:val="00FC5A1C"/>
    <w:rsid w:val="00FC5A90"/>
    <w:rsid w:val="00FC6055"/>
    <w:rsid w:val="00FC61CF"/>
    <w:rsid w:val="00FC71BB"/>
    <w:rsid w:val="00FC7E0A"/>
    <w:rsid w:val="00FC7F18"/>
    <w:rsid w:val="00FD004F"/>
    <w:rsid w:val="00FD01A1"/>
    <w:rsid w:val="00FD030E"/>
    <w:rsid w:val="00FD057D"/>
    <w:rsid w:val="00FD06AF"/>
    <w:rsid w:val="00FD1916"/>
    <w:rsid w:val="00FD1962"/>
    <w:rsid w:val="00FD19C2"/>
    <w:rsid w:val="00FD2049"/>
    <w:rsid w:val="00FD2135"/>
    <w:rsid w:val="00FD21CE"/>
    <w:rsid w:val="00FD297E"/>
    <w:rsid w:val="00FD320D"/>
    <w:rsid w:val="00FD363F"/>
    <w:rsid w:val="00FD396F"/>
    <w:rsid w:val="00FD3B90"/>
    <w:rsid w:val="00FD3EE0"/>
    <w:rsid w:val="00FD4046"/>
    <w:rsid w:val="00FD4053"/>
    <w:rsid w:val="00FD424E"/>
    <w:rsid w:val="00FD44AD"/>
    <w:rsid w:val="00FD4681"/>
    <w:rsid w:val="00FD469A"/>
    <w:rsid w:val="00FD4DEC"/>
    <w:rsid w:val="00FD500A"/>
    <w:rsid w:val="00FD5431"/>
    <w:rsid w:val="00FD5746"/>
    <w:rsid w:val="00FD62E1"/>
    <w:rsid w:val="00FD6B5B"/>
    <w:rsid w:val="00FD717E"/>
    <w:rsid w:val="00FD75E3"/>
    <w:rsid w:val="00FD7895"/>
    <w:rsid w:val="00FD7AA7"/>
    <w:rsid w:val="00FD7CB6"/>
    <w:rsid w:val="00FD7D25"/>
    <w:rsid w:val="00FE01ED"/>
    <w:rsid w:val="00FE028B"/>
    <w:rsid w:val="00FE039F"/>
    <w:rsid w:val="00FE0A9E"/>
    <w:rsid w:val="00FE0AB4"/>
    <w:rsid w:val="00FE0ED6"/>
    <w:rsid w:val="00FE1623"/>
    <w:rsid w:val="00FE1645"/>
    <w:rsid w:val="00FE1D32"/>
    <w:rsid w:val="00FE1F5E"/>
    <w:rsid w:val="00FE2115"/>
    <w:rsid w:val="00FE21CE"/>
    <w:rsid w:val="00FE21FB"/>
    <w:rsid w:val="00FE2639"/>
    <w:rsid w:val="00FE289C"/>
    <w:rsid w:val="00FE3121"/>
    <w:rsid w:val="00FE3921"/>
    <w:rsid w:val="00FE3A3D"/>
    <w:rsid w:val="00FE42A8"/>
    <w:rsid w:val="00FE47FB"/>
    <w:rsid w:val="00FE4BA2"/>
    <w:rsid w:val="00FE4D10"/>
    <w:rsid w:val="00FE5232"/>
    <w:rsid w:val="00FE53EE"/>
    <w:rsid w:val="00FE5435"/>
    <w:rsid w:val="00FE54A3"/>
    <w:rsid w:val="00FE644D"/>
    <w:rsid w:val="00FE6619"/>
    <w:rsid w:val="00FE66B5"/>
    <w:rsid w:val="00FE6805"/>
    <w:rsid w:val="00FE69F0"/>
    <w:rsid w:val="00FE6BB9"/>
    <w:rsid w:val="00FE6C33"/>
    <w:rsid w:val="00FE6C9C"/>
    <w:rsid w:val="00FE7328"/>
    <w:rsid w:val="00FE7638"/>
    <w:rsid w:val="00FE79F6"/>
    <w:rsid w:val="00FE7A5F"/>
    <w:rsid w:val="00FE7B9C"/>
    <w:rsid w:val="00FE7BD1"/>
    <w:rsid w:val="00FE7D41"/>
    <w:rsid w:val="00FF06DC"/>
    <w:rsid w:val="00FF0895"/>
    <w:rsid w:val="00FF1152"/>
    <w:rsid w:val="00FF1F99"/>
    <w:rsid w:val="00FF2B5C"/>
    <w:rsid w:val="00FF2F50"/>
    <w:rsid w:val="00FF2FAF"/>
    <w:rsid w:val="00FF305B"/>
    <w:rsid w:val="00FF353D"/>
    <w:rsid w:val="00FF3611"/>
    <w:rsid w:val="00FF38C2"/>
    <w:rsid w:val="00FF3A1C"/>
    <w:rsid w:val="00FF3A35"/>
    <w:rsid w:val="00FF3B2D"/>
    <w:rsid w:val="00FF3F8C"/>
    <w:rsid w:val="00FF4A36"/>
    <w:rsid w:val="00FF4F96"/>
    <w:rsid w:val="00FF50E7"/>
    <w:rsid w:val="00FF51E8"/>
    <w:rsid w:val="00FF53EF"/>
    <w:rsid w:val="00FF53FD"/>
    <w:rsid w:val="00FF5481"/>
    <w:rsid w:val="00FF550A"/>
    <w:rsid w:val="00FF5549"/>
    <w:rsid w:val="00FF58D1"/>
    <w:rsid w:val="00FF5E7A"/>
    <w:rsid w:val="00FF5EE1"/>
    <w:rsid w:val="00FF5F86"/>
    <w:rsid w:val="00FF5FE8"/>
    <w:rsid w:val="00FF61C4"/>
    <w:rsid w:val="00FF677D"/>
    <w:rsid w:val="00FF68CC"/>
    <w:rsid w:val="00FF788A"/>
    <w:rsid w:val="00FF78DB"/>
    <w:rsid w:val="00FF7A0D"/>
    <w:rsid w:val="00FF7AC3"/>
    <w:rsid w:val="01E65CA9"/>
    <w:rsid w:val="02051AE6"/>
    <w:rsid w:val="02B86002"/>
    <w:rsid w:val="04945913"/>
    <w:rsid w:val="04BC0CAD"/>
    <w:rsid w:val="05284B01"/>
    <w:rsid w:val="05DD332B"/>
    <w:rsid w:val="0666580E"/>
    <w:rsid w:val="074E358D"/>
    <w:rsid w:val="07537A15"/>
    <w:rsid w:val="082D18F6"/>
    <w:rsid w:val="083F5094"/>
    <w:rsid w:val="0A1B49A5"/>
    <w:rsid w:val="0A2C26C1"/>
    <w:rsid w:val="0AD61855"/>
    <w:rsid w:val="0B93548B"/>
    <w:rsid w:val="0D7E24BB"/>
    <w:rsid w:val="0E183F30"/>
    <w:rsid w:val="0E500807"/>
    <w:rsid w:val="0E904E74"/>
    <w:rsid w:val="0F0F53C2"/>
    <w:rsid w:val="0F9B0D24"/>
    <w:rsid w:val="0FB107CE"/>
    <w:rsid w:val="107E469F"/>
    <w:rsid w:val="122B13A9"/>
    <w:rsid w:val="123E2FFB"/>
    <w:rsid w:val="12964D0E"/>
    <w:rsid w:val="12992410"/>
    <w:rsid w:val="12E74D4A"/>
    <w:rsid w:val="138D3FA2"/>
    <w:rsid w:val="14691B4B"/>
    <w:rsid w:val="149F72E2"/>
    <w:rsid w:val="15011905"/>
    <w:rsid w:val="15512989"/>
    <w:rsid w:val="169B5E23"/>
    <w:rsid w:val="16DD4047"/>
    <w:rsid w:val="16DF0E96"/>
    <w:rsid w:val="17D06220"/>
    <w:rsid w:val="1CDB5968"/>
    <w:rsid w:val="1D024523"/>
    <w:rsid w:val="1F111D05"/>
    <w:rsid w:val="1FCC2438"/>
    <w:rsid w:val="1FFA7A84"/>
    <w:rsid w:val="20143EB1"/>
    <w:rsid w:val="211A5117"/>
    <w:rsid w:val="2216237D"/>
    <w:rsid w:val="22A45464"/>
    <w:rsid w:val="239E0EFF"/>
    <w:rsid w:val="23E92278"/>
    <w:rsid w:val="246E5D54"/>
    <w:rsid w:val="260B31F7"/>
    <w:rsid w:val="265D777E"/>
    <w:rsid w:val="268663C4"/>
    <w:rsid w:val="26A1116C"/>
    <w:rsid w:val="273E22EF"/>
    <w:rsid w:val="280B61C0"/>
    <w:rsid w:val="287A4275"/>
    <w:rsid w:val="28E64C29"/>
    <w:rsid w:val="2A0475FF"/>
    <w:rsid w:val="2A8F1762"/>
    <w:rsid w:val="2B39360E"/>
    <w:rsid w:val="2B5F2D34"/>
    <w:rsid w:val="2C6A7D6E"/>
    <w:rsid w:val="2D335238"/>
    <w:rsid w:val="2E001109"/>
    <w:rsid w:val="2E2B414C"/>
    <w:rsid w:val="306D1203"/>
    <w:rsid w:val="332E6808"/>
    <w:rsid w:val="33F66251"/>
    <w:rsid w:val="34BA5F8F"/>
    <w:rsid w:val="371B2276"/>
    <w:rsid w:val="37977641"/>
    <w:rsid w:val="391C2CC0"/>
    <w:rsid w:val="393D6A78"/>
    <w:rsid w:val="396C04C1"/>
    <w:rsid w:val="39947487"/>
    <w:rsid w:val="39AD25AF"/>
    <w:rsid w:val="3A840F8D"/>
    <w:rsid w:val="3AEF2CC1"/>
    <w:rsid w:val="3BD327C9"/>
    <w:rsid w:val="3C1C7DAA"/>
    <w:rsid w:val="3E9052B0"/>
    <w:rsid w:val="3ECF3E9B"/>
    <w:rsid w:val="3F996DE7"/>
    <w:rsid w:val="402E3A57"/>
    <w:rsid w:val="432C08B3"/>
    <w:rsid w:val="43873B5A"/>
    <w:rsid w:val="43A862E1"/>
    <w:rsid w:val="44C06D59"/>
    <w:rsid w:val="47F15C97"/>
    <w:rsid w:val="484B50AC"/>
    <w:rsid w:val="49520FBA"/>
    <w:rsid w:val="4983062C"/>
    <w:rsid w:val="498F443F"/>
    <w:rsid w:val="49A72FBC"/>
    <w:rsid w:val="49EC47D8"/>
    <w:rsid w:val="4A146896"/>
    <w:rsid w:val="4C1D24EE"/>
    <w:rsid w:val="4D29404E"/>
    <w:rsid w:val="4D3A3BC0"/>
    <w:rsid w:val="4D627302"/>
    <w:rsid w:val="4E111197"/>
    <w:rsid w:val="4E264AC2"/>
    <w:rsid w:val="4FC24FED"/>
    <w:rsid w:val="50463BC3"/>
    <w:rsid w:val="50870DA9"/>
    <w:rsid w:val="512C2BBC"/>
    <w:rsid w:val="51322546"/>
    <w:rsid w:val="52F07F1E"/>
    <w:rsid w:val="53547C42"/>
    <w:rsid w:val="544C4768"/>
    <w:rsid w:val="54553489"/>
    <w:rsid w:val="546A778A"/>
    <w:rsid w:val="556B0632"/>
    <w:rsid w:val="559823FB"/>
    <w:rsid w:val="55CD4E53"/>
    <w:rsid w:val="57163EF1"/>
    <w:rsid w:val="573E5FAE"/>
    <w:rsid w:val="57677173"/>
    <w:rsid w:val="587A7F35"/>
    <w:rsid w:val="598A13F7"/>
    <w:rsid w:val="59E3509D"/>
    <w:rsid w:val="5A8B6A1B"/>
    <w:rsid w:val="5B780C22"/>
    <w:rsid w:val="5C121D1A"/>
    <w:rsid w:val="5C183C23"/>
    <w:rsid w:val="5D951E96"/>
    <w:rsid w:val="5EEE374C"/>
    <w:rsid w:val="5F81073D"/>
    <w:rsid w:val="5F9F3570"/>
    <w:rsid w:val="5FDB5953"/>
    <w:rsid w:val="61867CAF"/>
    <w:rsid w:val="63AD4F94"/>
    <w:rsid w:val="64C70F64"/>
    <w:rsid w:val="65D35F9E"/>
    <w:rsid w:val="65F1774C"/>
    <w:rsid w:val="663E564D"/>
    <w:rsid w:val="67110EA9"/>
    <w:rsid w:val="674A6A84"/>
    <w:rsid w:val="68E40DA4"/>
    <w:rsid w:val="6AAA4E8C"/>
    <w:rsid w:val="6AD36051"/>
    <w:rsid w:val="6C9824B9"/>
    <w:rsid w:val="6CA517CF"/>
    <w:rsid w:val="6D3F28C7"/>
    <w:rsid w:val="6E5A4318"/>
    <w:rsid w:val="6F822E81"/>
    <w:rsid w:val="70342CA5"/>
    <w:rsid w:val="707542FF"/>
    <w:rsid w:val="71997FEE"/>
    <w:rsid w:val="721E0247"/>
    <w:rsid w:val="72C07A50"/>
    <w:rsid w:val="764A4A9E"/>
    <w:rsid w:val="77CE5F1F"/>
    <w:rsid w:val="78715728"/>
    <w:rsid w:val="788E7164"/>
    <w:rsid w:val="78B57116"/>
    <w:rsid w:val="79BC7E0F"/>
    <w:rsid w:val="79FD0865"/>
    <w:rsid w:val="7A5F16D0"/>
    <w:rsid w:val="7B074467"/>
    <w:rsid w:val="7E315C19"/>
    <w:rsid w:val="7F590E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BB73CD"/>
    <w:pPr>
      <w:widowControl w:val="0"/>
      <w:jc w:val="both"/>
    </w:pPr>
    <w:rPr>
      <w:kern w:val="2"/>
      <w:sz w:val="21"/>
    </w:rPr>
  </w:style>
  <w:style w:type="paragraph" w:styleId="1">
    <w:name w:val="heading 1"/>
    <w:basedOn w:val="a"/>
    <w:next w:val="a"/>
    <w:link w:val="1Char"/>
    <w:qFormat/>
    <w:rsid w:val="00BB73CD"/>
    <w:pPr>
      <w:keepNext/>
      <w:tabs>
        <w:tab w:val="left" w:pos="1830"/>
      </w:tabs>
      <w:jc w:val="center"/>
      <w:outlineLvl w:val="0"/>
    </w:pPr>
    <w:rPr>
      <w:rFonts w:ascii="宋体" w:hAnsi="宋体"/>
      <w:b/>
      <w:sz w:val="32"/>
      <w:szCs w:val="32"/>
      <w:lang w:bidi="he-IL"/>
    </w:rPr>
  </w:style>
  <w:style w:type="paragraph" w:styleId="2">
    <w:name w:val="heading 2"/>
    <w:basedOn w:val="a"/>
    <w:next w:val="a"/>
    <w:link w:val="2Char"/>
    <w:qFormat/>
    <w:rsid w:val="00BB73CD"/>
    <w:pPr>
      <w:keepNext/>
      <w:keepLines/>
      <w:spacing w:before="260" w:after="260" w:line="460" w:lineRule="exact"/>
      <w:jc w:val="center"/>
      <w:outlineLvl w:val="1"/>
    </w:pPr>
    <w:rPr>
      <w:rFonts w:ascii="宋体" w:hAnsi="宋体"/>
      <w:b/>
      <w:bCs/>
      <w:sz w:val="28"/>
      <w:szCs w:val="28"/>
    </w:rPr>
  </w:style>
  <w:style w:type="paragraph" w:styleId="3">
    <w:name w:val="heading 3"/>
    <w:basedOn w:val="a"/>
    <w:next w:val="a"/>
    <w:link w:val="3Char"/>
    <w:qFormat/>
    <w:rsid w:val="00BB73CD"/>
    <w:pPr>
      <w:keepNext/>
      <w:keepLines/>
      <w:spacing w:before="260" w:after="260" w:line="413" w:lineRule="auto"/>
      <w:outlineLvl w:val="2"/>
    </w:pPr>
    <w:rPr>
      <w:b/>
      <w:bCs/>
      <w:sz w:val="32"/>
      <w:szCs w:val="32"/>
    </w:rPr>
  </w:style>
  <w:style w:type="paragraph" w:styleId="4">
    <w:name w:val="heading 4"/>
    <w:basedOn w:val="a"/>
    <w:next w:val="a"/>
    <w:link w:val="4Char"/>
    <w:qFormat/>
    <w:rsid w:val="00BB73CD"/>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
    <w:qFormat/>
    <w:rsid w:val="00BB73CD"/>
    <w:pPr>
      <w:keepNext/>
      <w:keepLines/>
      <w:spacing w:before="280" w:after="290" w:line="376" w:lineRule="auto"/>
      <w:outlineLvl w:val="4"/>
    </w:pPr>
    <w:rPr>
      <w:b/>
      <w:bCs/>
      <w:sz w:val="28"/>
      <w:szCs w:val="28"/>
    </w:rPr>
  </w:style>
  <w:style w:type="paragraph" w:styleId="6">
    <w:name w:val="heading 6"/>
    <w:basedOn w:val="a"/>
    <w:next w:val="a"/>
    <w:link w:val="6Char"/>
    <w:qFormat/>
    <w:rsid w:val="00BB73CD"/>
    <w:pPr>
      <w:keepNext/>
      <w:keepLines/>
      <w:spacing w:before="240" w:after="64" w:line="320" w:lineRule="auto"/>
      <w:outlineLvl w:val="5"/>
    </w:pPr>
    <w:rPr>
      <w:rFonts w:ascii="Cambria" w:hAnsi="Cambria"/>
      <w:b/>
      <w:bCs/>
      <w:sz w:val="24"/>
      <w:szCs w:val="24"/>
    </w:rPr>
  </w:style>
  <w:style w:type="paragraph" w:styleId="7">
    <w:name w:val="heading 7"/>
    <w:basedOn w:val="a"/>
    <w:next w:val="a"/>
    <w:link w:val="7Char"/>
    <w:qFormat/>
    <w:rsid w:val="00BB73CD"/>
    <w:pPr>
      <w:keepNext/>
      <w:keepLines/>
      <w:spacing w:before="240" w:after="64" w:line="320" w:lineRule="auto"/>
      <w:outlineLvl w:val="6"/>
    </w:pPr>
    <w:rPr>
      <w:b/>
      <w:bCs/>
      <w:sz w:val="24"/>
      <w:szCs w:val="24"/>
    </w:rPr>
  </w:style>
  <w:style w:type="paragraph" w:styleId="8">
    <w:name w:val="heading 8"/>
    <w:basedOn w:val="a"/>
    <w:next w:val="a"/>
    <w:link w:val="8Char"/>
    <w:qFormat/>
    <w:rsid w:val="00BB73CD"/>
    <w:pPr>
      <w:keepNext/>
      <w:keepLines/>
      <w:spacing w:before="240" w:after="64" w:line="320" w:lineRule="auto"/>
      <w:outlineLvl w:val="7"/>
    </w:pPr>
    <w:rPr>
      <w:rFonts w:ascii="Cambria" w:hAnsi="Cambria"/>
      <w:sz w:val="24"/>
      <w:szCs w:val="24"/>
    </w:rPr>
  </w:style>
  <w:style w:type="paragraph" w:styleId="9">
    <w:name w:val="heading 9"/>
    <w:basedOn w:val="a"/>
    <w:next w:val="a"/>
    <w:link w:val="9Char"/>
    <w:qFormat/>
    <w:rsid w:val="00BB73CD"/>
    <w:pPr>
      <w:keepNext/>
      <w:keepLines/>
      <w:spacing w:before="240" w:after="64" w:line="320" w:lineRule="auto"/>
      <w:outlineLvl w:val="8"/>
    </w:pPr>
    <w:rPr>
      <w:rFonts w:ascii="Cambria" w:hAnsi="Cambria"/>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日期 Char"/>
    <w:link w:val="a3"/>
    <w:rsid w:val="00BB73CD"/>
    <w:rPr>
      <w:rFonts w:ascii="仿宋_GB2312" w:eastAsia="仿宋_GB2312"/>
      <w:kern w:val="2"/>
      <w:sz w:val="30"/>
      <w:lang w:val="en-US" w:eastAsia="zh-CN" w:bidi="he-IL"/>
    </w:rPr>
  </w:style>
  <w:style w:type="character" w:customStyle="1" w:styleId="op-map-singlepoint-info-right">
    <w:name w:val="op-map-singlepoint-info-right"/>
    <w:basedOn w:val="a0"/>
    <w:rsid w:val="00BB73CD"/>
  </w:style>
  <w:style w:type="character" w:customStyle="1" w:styleId="doctitlefsc76">
    <w:name w:val="doc_title fs_c_76"/>
    <w:rsid w:val="00BB73CD"/>
  </w:style>
  <w:style w:type="character" w:customStyle="1" w:styleId="Char0">
    <w:name w:val="无间隔 Char"/>
    <w:link w:val="a4"/>
    <w:uiPriority w:val="1"/>
    <w:rsid w:val="00BB73CD"/>
    <w:rPr>
      <w:kern w:val="2"/>
      <w:sz w:val="21"/>
      <w:lang w:val="en-US" w:eastAsia="zh-CN" w:bidi="ar-SA"/>
    </w:rPr>
  </w:style>
  <w:style w:type="character" w:customStyle="1" w:styleId="7Char">
    <w:name w:val="标题 7 Char"/>
    <w:link w:val="7"/>
    <w:semiHidden/>
    <w:rsid w:val="00BB73CD"/>
    <w:rPr>
      <w:b/>
      <w:bCs/>
      <w:kern w:val="2"/>
      <w:sz w:val="24"/>
      <w:szCs w:val="24"/>
    </w:rPr>
  </w:style>
  <w:style w:type="character" w:styleId="a5">
    <w:name w:val="Hyperlink"/>
    <w:uiPriority w:val="99"/>
    <w:rsid w:val="00BB73CD"/>
    <w:rPr>
      <w:color w:val="0000FF"/>
      <w:u w:val="single"/>
    </w:rPr>
  </w:style>
  <w:style w:type="character" w:customStyle="1" w:styleId="2Char">
    <w:name w:val="标题 2 Char"/>
    <w:link w:val="2"/>
    <w:rsid w:val="00BB73CD"/>
    <w:rPr>
      <w:rFonts w:ascii="宋体" w:eastAsia="宋体" w:hAnsi="宋体"/>
      <w:b/>
      <w:bCs/>
      <w:kern w:val="2"/>
      <w:sz w:val="28"/>
      <w:szCs w:val="28"/>
    </w:rPr>
  </w:style>
  <w:style w:type="character" w:customStyle="1" w:styleId="Char1">
    <w:name w:val="正文文字 Char"/>
    <w:aliases w:val="body text Char,Body Text(ch) Char Char"/>
    <w:rsid w:val="00BB73CD"/>
    <w:rPr>
      <w:rFonts w:ascii="Arial" w:eastAsia="黑体" w:hAnsi="Arial"/>
      <w:b/>
      <w:kern w:val="2"/>
      <w:sz w:val="32"/>
      <w:lang w:val="en-US" w:eastAsia="zh-CN" w:bidi="ar-SA"/>
    </w:rPr>
  </w:style>
  <w:style w:type="character" w:styleId="a6">
    <w:name w:val="annotation reference"/>
    <w:rsid w:val="00BB73CD"/>
    <w:rPr>
      <w:color w:val="000000"/>
      <w:kern w:val="0"/>
      <w:sz w:val="21"/>
      <w:szCs w:val="21"/>
      <w:u w:color="000000"/>
    </w:rPr>
  </w:style>
  <w:style w:type="character" w:customStyle="1" w:styleId="3Char">
    <w:name w:val="标题 3 Char"/>
    <w:link w:val="3"/>
    <w:rsid w:val="00BB73CD"/>
    <w:rPr>
      <w:b/>
      <w:bCs/>
      <w:kern w:val="2"/>
      <w:sz w:val="32"/>
      <w:szCs w:val="32"/>
    </w:rPr>
  </w:style>
  <w:style w:type="character" w:styleId="a7">
    <w:name w:val="page number"/>
    <w:basedOn w:val="a0"/>
    <w:rsid w:val="00BB73CD"/>
  </w:style>
  <w:style w:type="character" w:customStyle="1" w:styleId="8Char">
    <w:name w:val="标题 8 Char"/>
    <w:link w:val="8"/>
    <w:semiHidden/>
    <w:rsid w:val="00BB73CD"/>
    <w:rPr>
      <w:rFonts w:ascii="Cambria" w:hAnsi="Cambria"/>
      <w:kern w:val="2"/>
      <w:sz w:val="24"/>
      <w:szCs w:val="24"/>
    </w:rPr>
  </w:style>
  <w:style w:type="character" w:customStyle="1" w:styleId="font01">
    <w:name w:val="font01"/>
    <w:rsid w:val="00BB73CD"/>
    <w:rPr>
      <w:rFonts w:ascii="华文细黑" w:eastAsia="华文细黑" w:hint="eastAsia"/>
      <w:b w:val="0"/>
      <w:bCs w:val="0"/>
      <w:i w:val="0"/>
      <w:iCs w:val="0"/>
      <w:strike w:val="0"/>
      <w:dstrike w:val="0"/>
      <w:color w:val="000000"/>
      <w:sz w:val="20"/>
      <w:szCs w:val="20"/>
      <w:u w:val="none"/>
    </w:rPr>
  </w:style>
  <w:style w:type="character" w:customStyle="1" w:styleId="10">
    <w:name w:val="访问过的超链接1"/>
    <w:rsid w:val="00BB73CD"/>
    <w:rPr>
      <w:color w:val="800080"/>
      <w:u w:val="single"/>
    </w:rPr>
  </w:style>
  <w:style w:type="character" w:customStyle="1" w:styleId="Char2">
    <w:name w:val="正文缩进 Char"/>
    <w:link w:val="a8"/>
    <w:rsid w:val="00BB73CD"/>
    <w:rPr>
      <w:rFonts w:eastAsia="宋体"/>
      <w:sz w:val="24"/>
      <w:lang w:val="en-US" w:eastAsia="zh-CN" w:bidi="ar-SA"/>
    </w:rPr>
  </w:style>
  <w:style w:type="character" w:customStyle="1" w:styleId="5Char">
    <w:name w:val="标题 5 Char"/>
    <w:link w:val="5"/>
    <w:semiHidden/>
    <w:rsid w:val="00BB73CD"/>
    <w:rPr>
      <w:b/>
      <w:bCs/>
      <w:kern w:val="2"/>
      <w:sz w:val="28"/>
      <w:szCs w:val="28"/>
    </w:rPr>
  </w:style>
  <w:style w:type="character" w:styleId="a9">
    <w:name w:val="Emphasis"/>
    <w:qFormat/>
    <w:rsid w:val="00BB73CD"/>
    <w:rPr>
      <w:i/>
      <w:iCs/>
    </w:rPr>
  </w:style>
  <w:style w:type="character" w:styleId="aa">
    <w:name w:val="Strong"/>
    <w:qFormat/>
    <w:rsid w:val="00BB73CD"/>
    <w:rPr>
      <w:b/>
      <w:bCs/>
    </w:rPr>
  </w:style>
  <w:style w:type="character" w:customStyle="1" w:styleId="CharChar1">
    <w:name w:val="封面日期 Char Char1"/>
    <w:rsid w:val="00BB73CD"/>
    <w:rPr>
      <w:rFonts w:ascii="仿宋_GB2312" w:eastAsia="仿宋_GB2312"/>
      <w:kern w:val="2"/>
      <w:sz w:val="30"/>
      <w:lang w:val="en-US" w:eastAsia="zh-CN" w:bidi="he-IL"/>
    </w:rPr>
  </w:style>
  <w:style w:type="character" w:customStyle="1" w:styleId="Char3">
    <w:name w:val="批注框文本 Char"/>
    <w:link w:val="ab"/>
    <w:rsid w:val="00BB73CD"/>
    <w:rPr>
      <w:kern w:val="2"/>
      <w:sz w:val="18"/>
      <w:szCs w:val="18"/>
    </w:rPr>
  </w:style>
  <w:style w:type="character" w:customStyle="1" w:styleId="CharChar2">
    <w:name w:val="Char Char2"/>
    <w:rsid w:val="00BB73CD"/>
    <w:rPr>
      <w:rFonts w:eastAsia="宋体"/>
      <w:sz w:val="24"/>
      <w:lang w:val="en-US" w:eastAsia="zh-CN" w:bidi="ar-SA"/>
    </w:rPr>
  </w:style>
  <w:style w:type="character" w:customStyle="1" w:styleId="1Char">
    <w:name w:val="标题 1 Char"/>
    <w:link w:val="1"/>
    <w:rsid w:val="00BB73CD"/>
    <w:rPr>
      <w:rFonts w:ascii="宋体" w:eastAsia="宋体" w:hAnsi="宋体"/>
      <w:b/>
      <w:kern w:val="2"/>
      <w:sz w:val="32"/>
      <w:szCs w:val="32"/>
      <w:lang w:bidi="he-IL"/>
    </w:rPr>
  </w:style>
  <w:style w:type="character" w:customStyle="1" w:styleId="Char4">
    <w:name w:val="列出段落 Char"/>
    <w:link w:val="ac"/>
    <w:uiPriority w:val="34"/>
    <w:rsid w:val="00BB73CD"/>
    <w:rPr>
      <w:kern w:val="2"/>
      <w:sz w:val="21"/>
    </w:rPr>
  </w:style>
  <w:style w:type="character" w:styleId="ad">
    <w:name w:val="Subtle Reference"/>
    <w:qFormat/>
    <w:rsid w:val="00BB73CD"/>
    <w:rPr>
      <w:smallCaps/>
      <w:color w:val="C0504D"/>
      <w:u w:val="single"/>
    </w:rPr>
  </w:style>
  <w:style w:type="character" w:customStyle="1" w:styleId="4Char">
    <w:name w:val="标题 4 Char"/>
    <w:link w:val="4"/>
    <w:rsid w:val="00BB73CD"/>
    <w:rPr>
      <w:rFonts w:ascii="Arial" w:eastAsia="黑体" w:hAnsi="Arial"/>
      <w:b/>
      <w:bCs/>
      <w:kern w:val="2"/>
      <w:sz w:val="28"/>
      <w:szCs w:val="28"/>
    </w:rPr>
  </w:style>
  <w:style w:type="character" w:customStyle="1" w:styleId="Char5">
    <w:name w:val="标题 Char"/>
    <w:link w:val="ae"/>
    <w:rsid w:val="00BB73CD"/>
    <w:rPr>
      <w:rFonts w:ascii="Cambria" w:hAnsi="Cambria"/>
      <w:b/>
      <w:bCs/>
      <w:color w:val="000000"/>
      <w:kern w:val="2"/>
      <w:sz w:val="32"/>
      <w:szCs w:val="32"/>
      <w:u w:color="000000"/>
    </w:rPr>
  </w:style>
  <w:style w:type="character" w:customStyle="1" w:styleId="ListParagraphChar">
    <w:name w:val="List Paragraph Char"/>
    <w:link w:val="20"/>
    <w:locked/>
    <w:rsid w:val="00BB73CD"/>
    <w:rPr>
      <w:rFonts w:eastAsia="宋体"/>
      <w:kern w:val="2"/>
      <w:sz w:val="21"/>
      <w:szCs w:val="24"/>
      <w:lang w:val="en-US" w:eastAsia="zh-CN" w:bidi="ar-SA"/>
    </w:rPr>
  </w:style>
  <w:style w:type="character" w:customStyle="1" w:styleId="9Char">
    <w:name w:val="标题 9 Char"/>
    <w:link w:val="9"/>
    <w:semiHidden/>
    <w:rsid w:val="00BB73CD"/>
    <w:rPr>
      <w:rFonts w:ascii="Cambria" w:hAnsi="Cambria"/>
      <w:kern w:val="2"/>
      <w:sz w:val="21"/>
      <w:szCs w:val="21"/>
    </w:rPr>
  </w:style>
  <w:style w:type="character" w:customStyle="1" w:styleId="CharChar">
    <w:name w:val="封面日期 Char Char"/>
    <w:rsid w:val="00BB73CD"/>
    <w:rPr>
      <w:rFonts w:ascii="仿宋_GB2312" w:eastAsia="仿宋_GB2312"/>
      <w:kern w:val="2"/>
      <w:sz w:val="30"/>
      <w:lang w:val="en-US" w:eastAsia="zh-CN" w:bidi="he-IL"/>
    </w:rPr>
  </w:style>
  <w:style w:type="character" w:customStyle="1" w:styleId="Char6">
    <w:name w:val="纯文本 Char"/>
    <w:link w:val="af"/>
    <w:semiHidden/>
    <w:rsid w:val="00BB73CD"/>
    <w:rPr>
      <w:rFonts w:ascii="宋体" w:eastAsia="宋体" w:hAnsi="Courier New"/>
      <w:kern w:val="2"/>
      <w:sz w:val="21"/>
      <w:lang w:val="en-US" w:eastAsia="zh-CN" w:bidi="ar-SA"/>
    </w:rPr>
  </w:style>
  <w:style w:type="character" w:customStyle="1" w:styleId="6Char">
    <w:name w:val="标题 6 Char"/>
    <w:link w:val="6"/>
    <w:semiHidden/>
    <w:rsid w:val="00BB73CD"/>
    <w:rPr>
      <w:rFonts w:ascii="Cambria" w:hAnsi="Cambria"/>
      <w:b/>
      <w:bCs/>
      <w:kern w:val="2"/>
      <w:sz w:val="24"/>
      <w:szCs w:val="24"/>
    </w:rPr>
  </w:style>
  <w:style w:type="character" w:customStyle="1" w:styleId="Char7">
    <w:name w:val="批注文字 Char"/>
    <w:link w:val="af0"/>
    <w:rsid w:val="00BB73CD"/>
    <w:rPr>
      <w:rFonts w:eastAsia="宋体"/>
      <w:kern w:val="2"/>
      <w:sz w:val="21"/>
      <w:szCs w:val="24"/>
      <w:lang w:val="en-US" w:eastAsia="zh-CN" w:bidi="ar-SA"/>
    </w:rPr>
  </w:style>
  <w:style w:type="character" w:customStyle="1" w:styleId="Char8">
    <w:name w:val="正文文本 Char"/>
    <w:link w:val="af1"/>
    <w:rsid w:val="00BB73CD"/>
    <w:rPr>
      <w:rFonts w:ascii="Arial" w:eastAsia="黑体" w:hAnsi="Arial"/>
      <w:b/>
      <w:kern w:val="2"/>
      <w:sz w:val="32"/>
      <w:lang w:val="en-US" w:eastAsia="zh-CN" w:bidi="ar-SA"/>
    </w:rPr>
  </w:style>
  <w:style w:type="character" w:customStyle="1" w:styleId="Char9">
    <w:name w:val="页眉 Char"/>
    <w:link w:val="af2"/>
    <w:rsid w:val="00BB73CD"/>
    <w:rPr>
      <w:color w:val="000000"/>
      <w:kern w:val="2"/>
      <w:sz w:val="18"/>
      <w:szCs w:val="18"/>
      <w:u w:color="000000"/>
    </w:rPr>
  </w:style>
  <w:style w:type="character" w:customStyle="1" w:styleId="apple-converted-space">
    <w:name w:val="apple-converted-space"/>
    <w:basedOn w:val="a0"/>
    <w:rsid w:val="00BB73CD"/>
  </w:style>
  <w:style w:type="character" w:customStyle="1" w:styleId="Chara">
    <w:name w:val="批注主题 Char"/>
    <w:link w:val="af3"/>
    <w:rsid w:val="00BB73CD"/>
    <w:rPr>
      <w:rFonts w:eastAsia="宋体"/>
      <w:b/>
      <w:bCs/>
      <w:kern w:val="2"/>
      <w:sz w:val="21"/>
      <w:szCs w:val="24"/>
      <w:lang w:val="en-US" w:eastAsia="zh-CN" w:bidi="ar-SA"/>
    </w:rPr>
  </w:style>
  <w:style w:type="paragraph" w:customStyle="1" w:styleId="Comment2">
    <w:name w:val="样式 样式 Comment + + 两端对齐 首行缩进:  2 字符"/>
    <w:basedOn w:val="a"/>
    <w:rsid w:val="00BB73CD"/>
    <w:pPr>
      <w:widowControl/>
      <w:spacing w:after="120"/>
      <w:ind w:firstLineChars="200" w:firstLine="420"/>
    </w:pPr>
    <w:rPr>
      <w:rFonts w:cs="宋体"/>
      <w:kern w:val="0"/>
      <w:sz w:val="24"/>
    </w:rPr>
  </w:style>
  <w:style w:type="paragraph" w:styleId="af4">
    <w:name w:val="Body Text Indent"/>
    <w:basedOn w:val="a"/>
    <w:rsid w:val="00BB73CD"/>
    <w:pPr>
      <w:ind w:firstLine="645"/>
    </w:pPr>
    <w:rPr>
      <w:rFonts w:ascii="Arial" w:eastAsia="仿宋_GB2312" w:hAnsi="Arial"/>
      <w:sz w:val="28"/>
    </w:rPr>
  </w:style>
  <w:style w:type="paragraph" w:styleId="11">
    <w:name w:val="index 1"/>
    <w:basedOn w:val="a"/>
    <w:next w:val="a"/>
    <w:rsid w:val="00BB73CD"/>
    <w:rPr>
      <w:rFonts w:eastAsia="仿宋_GB2312"/>
      <w:b/>
      <w:sz w:val="24"/>
    </w:rPr>
  </w:style>
  <w:style w:type="paragraph" w:customStyle="1" w:styleId="p0">
    <w:name w:val="p0"/>
    <w:basedOn w:val="a"/>
    <w:rsid w:val="00BB73CD"/>
    <w:pPr>
      <w:widowControl/>
      <w:spacing w:line="365" w:lineRule="atLeast"/>
      <w:ind w:left="1"/>
      <w:textAlignment w:val="bottom"/>
    </w:pPr>
    <w:rPr>
      <w:kern w:val="0"/>
      <w:sz w:val="20"/>
    </w:rPr>
  </w:style>
  <w:style w:type="paragraph" w:customStyle="1" w:styleId="af5">
    <w:name w:val="正文段"/>
    <w:basedOn w:val="a"/>
    <w:rsid w:val="00BB73CD"/>
    <w:pPr>
      <w:widowControl/>
      <w:adjustRightInd w:val="0"/>
      <w:spacing w:after="240" w:line="360" w:lineRule="atLeast"/>
      <w:ind w:firstLine="454"/>
      <w:textAlignment w:val="bottom"/>
    </w:pPr>
    <w:rPr>
      <w:rFonts w:ascii="宋体"/>
      <w:kern w:val="0"/>
      <w:sz w:val="24"/>
    </w:rPr>
  </w:style>
  <w:style w:type="paragraph" w:customStyle="1" w:styleId="12">
    <w:name w:val="无间隔1"/>
    <w:qFormat/>
    <w:rsid w:val="00BB73CD"/>
    <w:pPr>
      <w:widowControl w:val="0"/>
      <w:jc w:val="both"/>
    </w:pPr>
    <w:rPr>
      <w:rFonts w:ascii="Calibri" w:hAnsi="Calibri"/>
      <w:kern w:val="2"/>
      <w:sz w:val="21"/>
      <w:szCs w:val="22"/>
    </w:rPr>
  </w:style>
  <w:style w:type="paragraph" w:customStyle="1" w:styleId="13">
    <w:name w:val="列出段落1"/>
    <w:basedOn w:val="a"/>
    <w:qFormat/>
    <w:rsid w:val="00BB73CD"/>
    <w:pPr>
      <w:ind w:firstLineChars="200" w:firstLine="420"/>
    </w:pPr>
    <w:rPr>
      <w:szCs w:val="24"/>
    </w:rPr>
  </w:style>
  <w:style w:type="paragraph" w:styleId="af1">
    <w:name w:val="Body Text"/>
    <w:basedOn w:val="a"/>
    <w:link w:val="Char8"/>
    <w:rsid w:val="00BB73CD"/>
    <w:pPr>
      <w:jc w:val="left"/>
    </w:pPr>
    <w:rPr>
      <w:rFonts w:ascii="Arial" w:eastAsia="黑体" w:hAnsi="Arial"/>
      <w:b/>
      <w:sz w:val="32"/>
    </w:rPr>
  </w:style>
  <w:style w:type="paragraph" w:styleId="80">
    <w:name w:val="toc 8"/>
    <w:basedOn w:val="a"/>
    <w:next w:val="a"/>
    <w:rsid w:val="00BB73CD"/>
    <w:pPr>
      <w:ind w:leftChars="1400" w:left="2940"/>
    </w:pPr>
  </w:style>
  <w:style w:type="paragraph" w:customStyle="1" w:styleId="flName">
    <w:name w:val="flName"/>
    <w:basedOn w:val="a"/>
    <w:rsid w:val="00BB73CD"/>
    <w:pPr>
      <w:adjustRightInd w:val="0"/>
      <w:spacing w:before="320" w:after="160" w:line="360" w:lineRule="atLeast"/>
      <w:jc w:val="center"/>
      <w:textAlignment w:val="baseline"/>
    </w:pPr>
    <w:rPr>
      <w:rFonts w:ascii="Arial" w:eastAsia="黑体"/>
      <w:kern w:val="0"/>
      <w:sz w:val="32"/>
    </w:rPr>
  </w:style>
  <w:style w:type="paragraph" w:styleId="ac">
    <w:name w:val="List Paragraph"/>
    <w:basedOn w:val="a"/>
    <w:link w:val="Char4"/>
    <w:uiPriority w:val="34"/>
    <w:qFormat/>
    <w:rsid w:val="00BB73CD"/>
    <w:pPr>
      <w:ind w:firstLineChars="200" w:firstLine="420"/>
    </w:pPr>
  </w:style>
  <w:style w:type="paragraph" w:styleId="21">
    <w:name w:val="toc 2"/>
    <w:basedOn w:val="22"/>
    <w:next w:val="22"/>
    <w:uiPriority w:val="39"/>
    <w:qFormat/>
    <w:rsid w:val="00BB73CD"/>
    <w:pPr>
      <w:ind w:left="420"/>
    </w:pPr>
    <w:rPr>
      <w:rFonts w:eastAsia="仿宋_GB2312"/>
      <w:b/>
      <w:sz w:val="24"/>
    </w:rPr>
  </w:style>
  <w:style w:type="paragraph" w:customStyle="1" w:styleId="SANGFOR6">
    <w:name w:val="SANGFOR_6_正文"/>
    <w:basedOn w:val="a"/>
    <w:rsid w:val="00BB73CD"/>
    <w:pPr>
      <w:spacing w:line="360" w:lineRule="auto"/>
      <w:ind w:right="210"/>
    </w:pPr>
    <w:rPr>
      <w:b/>
      <w:color w:val="FF0000"/>
      <w:szCs w:val="24"/>
    </w:rPr>
  </w:style>
  <w:style w:type="paragraph" w:styleId="a3">
    <w:name w:val="Date"/>
    <w:basedOn w:val="a"/>
    <w:next w:val="a"/>
    <w:link w:val="Char"/>
    <w:rsid w:val="00BB73CD"/>
    <w:rPr>
      <w:rFonts w:ascii="仿宋_GB2312" w:eastAsia="仿宋_GB2312"/>
      <w:sz w:val="30"/>
      <w:lang w:bidi="he-IL"/>
    </w:rPr>
  </w:style>
  <w:style w:type="paragraph" w:styleId="HTML">
    <w:name w:val="HTML Preformatted"/>
    <w:basedOn w:val="a"/>
    <w:rsid w:val="00BB73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4">
    <w:name w:val="No Spacing"/>
    <w:link w:val="Char0"/>
    <w:uiPriority w:val="1"/>
    <w:qFormat/>
    <w:rsid w:val="00BB73CD"/>
    <w:pPr>
      <w:widowControl w:val="0"/>
      <w:jc w:val="both"/>
    </w:pPr>
    <w:rPr>
      <w:kern w:val="2"/>
      <w:sz w:val="21"/>
    </w:rPr>
  </w:style>
  <w:style w:type="paragraph" w:styleId="40">
    <w:name w:val="toc 4"/>
    <w:basedOn w:val="a"/>
    <w:next w:val="a"/>
    <w:rsid w:val="00BB73CD"/>
    <w:pPr>
      <w:ind w:leftChars="600" w:left="1260"/>
    </w:pPr>
  </w:style>
  <w:style w:type="paragraph" w:customStyle="1" w:styleId="CommentCharCharChar2">
    <w:name w:val="样式 样式 Comment + 自动设置 Char Char Char + 首行缩进:  2 字符"/>
    <w:basedOn w:val="a"/>
    <w:rsid w:val="00BB73CD"/>
    <w:pPr>
      <w:widowControl/>
      <w:spacing w:after="120"/>
      <w:ind w:firstLineChars="200" w:firstLine="440"/>
    </w:pPr>
    <w:rPr>
      <w:rFonts w:ascii="Arial" w:hAnsi="Arial" w:cs="宋体"/>
      <w:kern w:val="0"/>
      <w:sz w:val="24"/>
      <w:szCs w:val="24"/>
    </w:rPr>
  </w:style>
  <w:style w:type="paragraph" w:customStyle="1" w:styleId="20">
    <w:name w:val="列出段落2"/>
    <w:basedOn w:val="a"/>
    <w:link w:val="ListParagraphChar"/>
    <w:rsid w:val="00BB73CD"/>
    <w:pPr>
      <w:ind w:firstLineChars="200" w:firstLine="420"/>
    </w:pPr>
    <w:rPr>
      <w:szCs w:val="24"/>
    </w:rPr>
  </w:style>
  <w:style w:type="paragraph" w:styleId="ab">
    <w:name w:val="Balloon Text"/>
    <w:basedOn w:val="a"/>
    <w:link w:val="Char3"/>
    <w:rsid w:val="00BB73CD"/>
    <w:rPr>
      <w:sz w:val="18"/>
      <w:szCs w:val="18"/>
    </w:rPr>
  </w:style>
  <w:style w:type="paragraph" w:styleId="60">
    <w:name w:val="toc 6"/>
    <w:basedOn w:val="a"/>
    <w:next w:val="a"/>
    <w:rsid w:val="00BB73CD"/>
    <w:pPr>
      <w:ind w:leftChars="1000" w:left="2100"/>
    </w:pPr>
  </w:style>
  <w:style w:type="paragraph" w:styleId="14">
    <w:name w:val="toc 1"/>
    <w:basedOn w:val="11"/>
    <w:next w:val="a"/>
    <w:uiPriority w:val="39"/>
    <w:qFormat/>
    <w:rsid w:val="00BB73CD"/>
    <w:rPr>
      <w:rFonts w:eastAsia="黑体"/>
      <w:sz w:val="28"/>
    </w:rPr>
  </w:style>
  <w:style w:type="paragraph" w:styleId="af2">
    <w:name w:val="header"/>
    <w:basedOn w:val="a"/>
    <w:link w:val="Char9"/>
    <w:rsid w:val="00BB73CD"/>
    <w:pPr>
      <w:pBdr>
        <w:bottom w:val="single" w:sz="6" w:space="1" w:color="auto"/>
      </w:pBdr>
      <w:tabs>
        <w:tab w:val="center" w:pos="4153"/>
        <w:tab w:val="right" w:pos="8306"/>
      </w:tabs>
      <w:snapToGrid w:val="0"/>
      <w:jc w:val="center"/>
    </w:pPr>
    <w:rPr>
      <w:color w:val="000000"/>
      <w:sz w:val="18"/>
      <w:szCs w:val="18"/>
      <w:u w:color="000000"/>
    </w:rPr>
  </w:style>
  <w:style w:type="paragraph" w:customStyle="1" w:styleId="CharChar3">
    <w:name w:val="Char Char3"/>
    <w:basedOn w:val="a"/>
    <w:rsid w:val="00BB73CD"/>
    <w:pPr>
      <w:widowControl/>
      <w:spacing w:after="160" w:line="240" w:lineRule="exact"/>
      <w:jc w:val="left"/>
    </w:pPr>
    <w:rPr>
      <w:szCs w:val="24"/>
    </w:rPr>
  </w:style>
  <w:style w:type="paragraph" w:styleId="af6">
    <w:name w:val="Body Text First Indent"/>
    <w:basedOn w:val="af1"/>
    <w:rsid w:val="00BB73CD"/>
    <w:pPr>
      <w:spacing w:after="120"/>
      <w:ind w:firstLineChars="100" w:firstLine="420"/>
      <w:jc w:val="both"/>
    </w:pPr>
    <w:rPr>
      <w:rFonts w:ascii="Times New Roman" w:eastAsia="宋体" w:hAnsi="Times New Roman"/>
      <w:b w:val="0"/>
      <w:sz w:val="21"/>
    </w:rPr>
  </w:style>
  <w:style w:type="paragraph" w:styleId="af7">
    <w:name w:val="footer"/>
    <w:basedOn w:val="a"/>
    <w:rsid w:val="00BB73CD"/>
    <w:pPr>
      <w:tabs>
        <w:tab w:val="center" w:pos="4153"/>
        <w:tab w:val="right" w:pos="8306"/>
      </w:tabs>
      <w:snapToGrid w:val="0"/>
      <w:jc w:val="left"/>
    </w:pPr>
    <w:rPr>
      <w:sz w:val="18"/>
      <w:lang w:bidi="he-IL"/>
    </w:rPr>
  </w:style>
  <w:style w:type="paragraph" w:customStyle="1" w:styleId="af8">
    <w:name w:val="节标题"/>
    <w:basedOn w:val="a"/>
    <w:next w:val="a"/>
    <w:rsid w:val="00BB73CD"/>
    <w:pPr>
      <w:widowControl/>
      <w:spacing w:line="289" w:lineRule="atLeast"/>
      <w:jc w:val="center"/>
      <w:textAlignment w:val="baseline"/>
    </w:pPr>
    <w:rPr>
      <w:color w:val="000000"/>
      <w:kern w:val="0"/>
      <w:sz w:val="28"/>
      <w:u w:color="000000"/>
    </w:rPr>
  </w:style>
  <w:style w:type="paragraph" w:styleId="af9">
    <w:name w:val="caption"/>
    <w:basedOn w:val="a"/>
    <w:next w:val="a"/>
    <w:qFormat/>
    <w:rsid w:val="00BB73CD"/>
    <w:rPr>
      <w:rFonts w:ascii="Cambria" w:eastAsia="黑体" w:hAnsi="Cambria"/>
      <w:sz w:val="20"/>
    </w:rPr>
  </w:style>
  <w:style w:type="paragraph" w:styleId="30">
    <w:name w:val="toc 3"/>
    <w:basedOn w:val="a"/>
    <w:next w:val="a"/>
    <w:uiPriority w:val="39"/>
    <w:qFormat/>
    <w:rsid w:val="00BB73CD"/>
    <w:pPr>
      <w:ind w:leftChars="400" w:left="840"/>
    </w:pPr>
  </w:style>
  <w:style w:type="paragraph" w:styleId="af0">
    <w:name w:val="annotation text"/>
    <w:basedOn w:val="a"/>
    <w:link w:val="Char7"/>
    <w:rsid w:val="00BB73CD"/>
    <w:pPr>
      <w:jc w:val="left"/>
    </w:pPr>
    <w:rPr>
      <w:szCs w:val="24"/>
    </w:rPr>
  </w:style>
  <w:style w:type="paragraph" w:styleId="afa">
    <w:name w:val="Normal (Web)"/>
    <w:basedOn w:val="a"/>
    <w:rsid w:val="00BB73CD"/>
    <w:pPr>
      <w:widowControl/>
      <w:spacing w:before="100" w:beforeAutospacing="1" w:after="100" w:afterAutospacing="1"/>
      <w:jc w:val="left"/>
    </w:pPr>
    <w:rPr>
      <w:rFonts w:ascii="宋体" w:hAnsi="宋体" w:cs="宋体"/>
      <w:kern w:val="0"/>
      <w:sz w:val="24"/>
      <w:szCs w:val="24"/>
    </w:rPr>
  </w:style>
  <w:style w:type="paragraph" w:customStyle="1" w:styleId="65">
    <w:name w:val="正文_65"/>
    <w:qFormat/>
    <w:rsid w:val="00BB73CD"/>
    <w:pPr>
      <w:widowControl w:val="0"/>
      <w:jc w:val="both"/>
    </w:pPr>
    <w:rPr>
      <w:kern w:val="2"/>
      <w:sz w:val="21"/>
      <w:szCs w:val="24"/>
    </w:rPr>
  </w:style>
  <w:style w:type="paragraph" w:customStyle="1" w:styleId="21051">
    <w:name w:val="样式 样式 样式 样式 样式 样式 样式 样式 样式 样式 标题 2 + 段前: 1 行 段后: 0.5 行 + 段前: 1 行..."/>
    <w:basedOn w:val="a"/>
    <w:next w:val="a8"/>
    <w:rsid w:val="00BB73CD"/>
    <w:pPr>
      <w:keepNext/>
      <w:tabs>
        <w:tab w:val="left" w:pos="630"/>
        <w:tab w:val="left" w:pos="1287"/>
        <w:tab w:val="left" w:pos="1830"/>
      </w:tabs>
      <w:spacing w:before="312" w:after="156"/>
      <w:ind w:left="1830" w:hanging="360"/>
      <w:outlineLvl w:val="1"/>
    </w:pPr>
    <w:rPr>
      <w:rFonts w:cs="宋体"/>
      <w:b/>
      <w:bCs/>
      <w:sz w:val="28"/>
    </w:rPr>
  </w:style>
  <w:style w:type="paragraph" w:styleId="90">
    <w:name w:val="toc 9"/>
    <w:basedOn w:val="a"/>
    <w:next w:val="a"/>
    <w:rsid w:val="00BB73CD"/>
    <w:pPr>
      <w:ind w:leftChars="1600" w:left="3360"/>
    </w:pPr>
  </w:style>
  <w:style w:type="paragraph" w:styleId="22">
    <w:name w:val="index 2"/>
    <w:basedOn w:val="a"/>
    <w:next w:val="a"/>
    <w:rsid w:val="00BB73CD"/>
    <w:pPr>
      <w:ind w:leftChars="200" w:left="200"/>
    </w:pPr>
  </w:style>
  <w:style w:type="paragraph" w:styleId="50">
    <w:name w:val="toc 5"/>
    <w:basedOn w:val="a"/>
    <w:next w:val="a"/>
    <w:rsid w:val="00BB73CD"/>
    <w:pPr>
      <w:ind w:leftChars="800" w:left="1680"/>
    </w:pPr>
  </w:style>
  <w:style w:type="paragraph" w:customStyle="1" w:styleId="23">
    <w:name w:val="标题2"/>
    <w:basedOn w:val="2"/>
    <w:next w:val="a"/>
    <w:uiPriority w:val="3"/>
    <w:qFormat/>
    <w:rsid w:val="00BB73CD"/>
    <w:pPr>
      <w:spacing w:beforeLines="100" w:afterLines="50" w:line="360" w:lineRule="auto"/>
      <w:ind w:firstLineChars="100" w:firstLine="280"/>
    </w:pPr>
    <w:rPr>
      <w:b w:val="0"/>
    </w:rPr>
  </w:style>
  <w:style w:type="paragraph" w:styleId="70">
    <w:name w:val="toc 7"/>
    <w:basedOn w:val="a"/>
    <w:next w:val="a"/>
    <w:rsid w:val="00BB73CD"/>
    <w:pPr>
      <w:ind w:leftChars="1200" w:left="2520"/>
    </w:pPr>
  </w:style>
  <w:style w:type="paragraph" w:customStyle="1" w:styleId="24">
    <w:name w:val="正文文字2"/>
    <w:basedOn w:val="af1"/>
    <w:rsid w:val="00BB73CD"/>
    <w:pPr>
      <w:adjustRightInd w:val="0"/>
      <w:spacing w:after="60" w:line="360" w:lineRule="atLeast"/>
      <w:ind w:leftChars="30" w:left="72" w:rightChars="30" w:right="72"/>
      <w:jc w:val="center"/>
      <w:textAlignment w:val="baseline"/>
    </w:pPr>
    <w:rPr>
      <w:rFonts w:hAnsi="Times New Roman"/>
      <w:b w:val="0"/>
      <w:kern w:val="0"/>
      <w:sz w:val="21"/>
    </w:rPr>
  </w:style>
  <w:style w:type="paragraph" w:customStyle="1" w:styleId="CharChar6">
    <w:name w:val="Char Char6"/>
    <w:basedOn w:val="a"/>
    <w:rsid w:val="00BB73CD"/>
    <w:pPr>
      <w:tabs>
        <w:tab w:val="left" w:pos="432"/>
      </w:tabs>
      <w:ind w:left="432" w:hanging="432"/>
    </w:pPr>
    <w:rPr>
      <w:color w:val="000000"/>
      <w:kern w:val="0"/>
      <w:u w:color="000000"/>
    </w:rPr>
  </w:style>
  <w:style w:type="paragraph" w:styleId="ae">
    <w:name w:val="Title"/>
    <w:basedOn w:val="a"/>
    <w:next w:val="a"/>
    <w:link w:val="Char5"/>
    <w:qFormat/>
    <w:rsid w:val="00BB73CD"/>
    <w:pPr>
      <w:spacing w:before="240" w:after="60"/>
      <w:jc w:val="center"/>
      <w:outlineLvl w:val="0"/>
    </w:pPr>
    <w:rPr>
      <w:rFonts w:ascii="Cambria" w:hAnsi="Cambria"/>
      <w:b/>
      <w:bCs/>
      <w:color w:val="000000"/>
      <w:sz w:val="32"/>
      <w:szCs w:val="32"/>
      <w:u w:color="000000"/>
    </w:rPr>
  </w:style>
  <w:style w:type="paragraph" w:customStyle="1" w:styleId="15">
    <w:name w:val="样式1"/>
    <w:basedOn w:val="4"/>
    <w:rsid w:val="00BB73CD"/>
    <w:pPr>
      <w:spacing w:line="300" w:lineRule="exact"/>
    </w:pPr>
    <w:rPr>
      <w:rFonts w:ascii="Times New Roman" w:eastAsia="宋体" w:hAnsi="Times New Roman"/>
      <w:sz w:val="24"/>
    </w:rPr>
  </w:style>
  <w:style w:type="paragraph" w:styleId="a8">
    <w:name w:val="Normal Indent"/>
    <w:basedOn w:val="a"/>
    <w:link w:val="Char2"/>
    <w:rsid w:val="00BB73CD"/>
    <w:pPr>
      <w:adjustRightInd w:val="0"/>
      <w:spacing w:line="360" w:lineRule="atLeast"/>
      <w:ind w:firstLine="482"/>
      <w:textAlignment w:val="baseline"/>
    </w:pPr>
    <w:rPr>
      <w:kern w:val="0"/>
      <w:sz w:val="24"/>
    </w:rPr>
  </w:style>
  <w:style w:type="paragraph" w:styleId="31">
    <w:name w:val="Body Text Indent 3"/>
    <w:basedOn w:val="a"/>
    <w:rsid w:val="00BB73CD"/>
    <w:pPr>
      <w:ind w:left="2" w:firstLineChars="196" w:firstLine="628"/>
    </w:pPr>
    <w:rPr>
      <w:rFonts w:ascii="Arial" w:eastAsia="仿宋_GB2312" w:hAnsi="Arial"/>
      <w:b/>
      <w:sz w:val="32"/>
      <w:lang w:bidi="he-IL"/>
    </w:rPr>
  </w:style>
  <w:style w:type="paragraph" w:customStyle="1" w:styleId="afb">
    <w:name w:val="缺省文本"/>
    <w:basedOn w:val="a"/>
    <w:rsid w:val="00BB73CD"/>
    <w:pPr>
      <w:autoSpaceDE w:val="0"/>
      <w:autoSpaceDN w:val="0"/>
      <w:adjustRightInd w:val="0"/>
      <w:jc w:val="left"/>
    </w:pPr>
    <w:rPr>
      <w:kern w:val="0"/>
      <w:sz w:val="24"/>
    </w:rPr>
  </w:style>
  <w:style w:type="paragraph" w:styleId="25">
    <w:name w:val="Body Text Indent 2"/>
    <w:basedOn w:val="a"/>
    <w:rsid w:val="00BB73CD"/>
    <w:pPr>
      <w:ind w:firstLine="570"/>
    </w:pPr>
    <w:rPr>
      <w:rFonts w:ascii="Arial" w:eastAsia="仿宋_GB2312" w:hAnsi="Arial"/>
      <w:b/>
      <w:sz w:val="28"/>
    </w:rPr>
  </w:style>
  <w:style w:type="paragraph" w:customStyle="1" w:styleId="105">
    <w:name w:val="样式 标题 1 + 段后: 0.5 行"/>
    <w:basedOn w:val="1"/>
    <w:next w:val="af6"/>
    <w:rsid w:val="00BB73CD"/>
    <w:pPr>
      <w:keepNext w:val="0"/>
      <w:pageBreakBefore/>
      <w:tabs>
        <w:tab w:val="clear" w:pos="1830"/>
        <w:tab w:val="left" w:pos="425"/>
      </w:tabs>
      <w:spacing w:beforeLines="100" w:after="156"/>
      <w:ind w:left="1830" w:hanging="360"/>
    </w:pPr>
    <w:rPr>
      <w:rFonts w:ascii="Times New Roman" w:hAnsi="Times New Roman" w:cs="宋体"/>
      <w:b w:val="0"/>
      <w:bCs/>
      <w:lang w:bidi="ar-SA"/>
    </w:rPr>
  </w:style>
  <w:style w:type="paragraph" w:styleId="af3">
    <w:name w:val="annotation subject"/>
    <w:basedOn w:val="af0"/>
    <w:next w:val="af0"/>
    <w:link w:val="Chara"/>
    <w:rsid w:val="00BB73CD"/>
    <w:rPr>
      <w:b/>
      <w:bCs/>
    </w:rPr>
  </w:style>
  <w:style w:type="paragraph" w:styleId="af">
    <w:name w:val="Plain Text"/>
    <w:basedOn w:val="a"/>
    <w:link w:val="Char6"/>
    <w:rsid w:val="00BB73CD"/>
    <w:rPr>
      <w:rFonts w:ascii="宋体" w:hAnsi="Courier New"/>
    </w:rPr>
  </w:style>
  <w:style w:type="paragraph" w:customStyle="1" w:styleId="15342">
    <w:name w:val="样式 行距: 1.5 倍行距 左  3.42 字符"/>
    <w:basedOn w:val="a"/>
    <w:rsid w:val="00BB73CD"/>
    <w:pPr>
      <w:spacing w:line="360" w:lineRule="auto"/>
      <w:ind w:leftChars="200" w:left="200" w:firstLineChars="200" w:firstLine="200"/>
    </w:pPr>
  </w:style>
  <w:style w:type="paragraph" w:customStyle="1" w:styleId="Charb">
    <w:name w:val="Char"/>
    <w:basedOn w:val="a"/>
    <w:rsid w:val="00BB73CD"/>
    <w:pPr>
      <w:tabs>
        <w:tab w:val="left" w:pos="360"/>
      </w:tabs>
    </w:pPr>
  </w:style>
  <w:style w:type="paragraph" w:customStyle="1" w:styleId="afc">
    <w:name w:val="功能项目"/>
    <w:basedOn w:val="a"/>
    <w:rsid w:val="00BB73CD"/>
    <w:pPr>
      <w:spacing w:after="120" w:line="240" w:lineRule="atLeast"/>
    </w:pPr>
    <w:rPr>
      <w:sz w:val="24"/>
    </w:rPr>
  </w:style>
  <w:style w:type="paragraph" w:styleId="afd">
    <w:name w:val="List"/>
    <w:basedOn w:val="a"/>
    <w:rsid w:val="00BB73CD"/>
    <w:pPr>
      <w:ind w:left="420" w:hanging="420"/>
    </w:pPr>
    <w:rPr>
      <w:rFonts w:ascii="Arial" w:eastAsia="楷体_GB2312" w:hAnsi="Arial"/>
      <w:sz w:val="28"/>
    </w:rPr>
  </w:style>
  <w:style w:type="paragraph" w:styleId="TOC">
    <w:name w:val="TOC Heading"/>
    <w:basedOn w:val="1"/>
    <w:next w:val="a"/>
    <w:uiPriority w:val="39"/>
    <w:qFormat/>
    <w:rsid w:val="00BB73CD"/>
    <w:pPr>
      <w:keepLines/>
      <w:tabs>
        <w:tab w:val="clear" w:pos="1830"/>
      </w:tabs>
      <w:spacing w:before="340" w:after="330" w:line="578" w:lineRule="auto"/>
      <w:outlineLvl w:val="9"/>
    </w:pPr>
    <w:rPr>
      <w:rFonts w:ascii="Times New Roman" w:hAnsi="Times New Roman"/>
      <w:b w:val="0"/>
      <w:bCs/>
      <w:kern w:val="44"/>
      <w:sz w:val="44"/>
      <w:szCs w:val="44"/>
      <w:lang w:bidi="ar-SA"/>
    </w:rPr>
  </w:style>
  <w:style w:type="table" w:styleId="afe">
    <w:name w:val="Table Grid"/>
    <w:basedOn w:val="a1"/>
    <w:rsid w:val="00BB73C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Document Map"/>
    <w:basedOn w:val="a"/>
    <w:link w:val="Charc"/>
    <w:rsid w:val="00766F52"/>
    <w:rPr>
      <w:rFonts w:ascii="宋体"/>
      <w:sz w:val="18"/>
      <w:szCs w:val="18"/>
    </w:rPr>
  </w:style>
  <w:style w:type="character" w:customStyle="1" w:styleId="Charc">
    <w:name w:val="文档结构图 Char"/>
    <w:basedOn w:val="a0"/>
    <w:link w:val="aff"/>
    <w:rsid w:val="00766F52"/>
    <w:rPr>
      <w:rFonts w:ascii="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40312">
      <w:bodyDiv w:val="1"/>
      <w:marLeft w:val="0"/>
      <w:marRight w:val="0"/>
      <w:marTop w:val="0"/>
      <w:marBottom w:val="0"/>
      <w:divBdr>
        <w:top w:val="none" w:sz="0" w:space="0" w:color="auto"/>
        <w:left w:val="none" w:sz="0" w:space="0" w:color="auto"/>
        <w:bottom w:val="none" w:sz="0" w:space="0" w:color="auto"/>
        <w:right w:val="none" w:sz="0" w:space="0" w:color="auto"/>
      </w:divBdr>
    </w:div>
    <w:div w:id="255134623">
      <w:bodyDiv w:val="1"/>
      <w:marLeft w:val="0"/>
      <w:marRight w:val="0"/>
      <w:marTop w:val="0"/>
      <w:marBottom w:val="0"/>
      <w:divBdr>
        <w:top w:val="none" w:sz="0" w:space="0" w:color="auto"/>
        <w:left w:val="none" w:sz="0" w:space="0" w:color="auto"/>
        <w:bottom w:val="none" w:sz="0" w:space="0" w:color="auto"/>
        <w:right w:val="none" w:sz="0" w:space="0" w:color="auto"/>
      </w:divBdr>
    </w:div>
    <w:div w:id="776951297">
      <w:bodyDiv w:val="1"/>
      <w:marLeft w:val="0"/>
      <w:marRight w:val="0"/>
      <w:marTop w:val="0"/>
      <w:marBottom w:val="0"/>
      <w:divBdr>
        <w:top w:val="none" w:sz="0" w:space="0" w:color="auto"/>
        <w:left w:val="none" w:sz="0" w:space="0" w:color="auto"/>
        <w:bottom w:val="none" w:sz="0" w:space="0" w:color="auto"/>
        <w:right w:val="none" w:sz="0" w:space="0" w:color="auto"/>
      </w:divBdr>
    </w:div>
    <w:div w:id="899049983">
      <w:bodyDiv w:val="1"/>
      <w:marLeft w:val="0"/>
      <w:marRight w:val="0"/>
      <w:marTop w:val="0"/>
      <w:marBottom w:val="0"/>
      <w:divBdr>
        <w:top w:val="none" w:sz="0" w:space="0" w:color="auto"/>
        <w:left w:val="none" w:sz="0" w:space="0" w:color="auto"/>
        <w:bottom w:val="none" w:sz="0" w:space="0" w:color="auto"/>
        <w:right w:val="none" w:sz="0" w:space="0" w:color="auto"/>
      </w:divBdr>
    </w:div>
    <w:div w:id="179817787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clgc.ahut.edu.cn/"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5301A-5F6D-41F4-B81C-B1F3DE9C5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26</Pages>
  <Words>2205</Words>
  <Characters>12571</Characters>
  <Application>Microsoft Office Word</Application>
  <DocSecurity>0</DocSecurity>
  <PresentationFormat/>
  <Lines>104</Lines>
  <Paragraphs>29</Paragraphs>
  <Slides>0</Slides>
  <Notes>0</Notes>
  <HiddenSlides>0</HiddenSlides>
  <MMClips>0</MMClips>
  <ScaleCrop>false</ScaleCrop>
  <Company>Microsoft</Company>
  <LinksUpToDate>false</LinksUpToDate>
  <CharactersWithSpaces>14747</CharactersWithSpaces>
  <SharedDoc>false</SharedDoc>
  <HLinks>
    <vt:vector size="114" baseType="variant">
      <vt:variant>
        <vt:i4>2031669</vt:i4>
      </vt:variant>
      <vt:variant>
        <vt:i4>77</vt:i4>
      </vt:variant>
      <vt:variant>
        <vt:i4>0</vt:i4>
      </vt:variant>
      <vt:variant>
        <vt:i4>5</vt:i4>
      </vt:variant>
      <vt:variant>
        <vt:lpwstr/>
      </vt:variant>
      <vt:variant>
        <vt:lpwstr>_Toc436900728</vt:lpwstr>
      </vt:variant>
      <vt:variant>
        <vt:i4>2031669</vt:i4>
      </vt:variant>
      <vt:variant>
        <vt:i4>71</vt:i4>
      </vt:variant>
      <vt:variant>
        <vt:i4>0</vt:i4>
      </vt:variant>
      <vt:variant>
        <vt:i4>5</vt:i4>
      </vt:variant>
      <vt:variant>
        <vt:lpwstr/>
      </vt:variant>
      <vt:variant>
        <vt:lpwstr>_Toc436900727</vt:lpwstr>
      </vt:variant>
      <vt:variant>
        <vt:i4>2031669</vt:i4>
      </vt:variant>
      <vt:variant>
        <vt:i4>65</vt:i4>
      </vt:variant>
      <vt:variant>
        <vt:i4>0</vt:i4>
      </vt:variant>
      <vt:variant>
        <vt:i4>5</vt:i4>
      </vt:variant>
      <vt:variant>
        <vt:lpwstr/>
      </vt:variant>
      <vt:variant>
        <vt:lpwstr>_Toc436900726</vt:lpwstr>
      </vt:variant>
      <vt:variant>
        <vt:i4>2031669</vt:i4>
      </vt:variant>
      <vt:variant>
        <vt:i4>59</vt:i4>
      </vt:variant>
      <vt:variant>
        <vt:i4>0</vt:i4>
      </vt:variant>
      <vt:variant>
        <vt:i4>5</vt:i4>
      </vt:variant>
      <vt:variant>
        <vt:lpwstr/>
      </vt:variant>
      <vt:variant>
        <vt:lpwstr>_Toc436900725</vt:lpwstr>
      </vt:variant>
      <vt:variant>
        <vt:i4>2031669</vt:i4>
      </vt:variant>
      <vt:variant>
        <vt:i4>53</vt:i4>
      </vt:variant>
      <vt:variant>
        <vt:i4>0</vt:i4>
      </vt:variant>
      <vt:variant>
        <vt:i4>5</vt:i4>
      </vt:variant>
      <vt:variant>
        <vt:lpwstr/>
      </vt:variant>
      <vt:variant>
        <vt:lpwstr>_Toc436900724</vt:lpwstr>
      </vt:variant>
      <vt:variant>
        <vt:i4>2031669</vt:i4>
      </vt:variant>
      <vt:variant>
        <vt:i4>50</vt:i4>
      </vt:variant>
      <vt:variant>
        <vt:i4>0</vt:i4>
      </vt:variant>
      <vt:variant>
        <vt:i4>5</vt:i4>
      </vt:variant>
      <vt:variant>
        <vt:lpwstr/>
      </vt:variant>
      <vt:variant>
        <vt:lpwstr>_Toc436900723</vt:lpwstr>
      </vt:variant>
      <vt:variant>
        <vt:i4>2031669</vt:i4>
      </vt:variant>
      <vt:variant>
        <vt:i4>44</vt:i4>
      </vt:variant>
      <vt:variant>
        <vt:i4>0</vt:i4>
      </vt:variant>
      <vt:variant>
        <vt:i4>5</vt:i4>
      </vt:variant>
      <vt:variant>
        <vt:lpwstr/>
      </vt:variant>
      <vt:variant>
        <vt:lpwstr>_Toc436900722</vt:lpwstr>
      </vt:variant>
      <vt:variant>
        <vt:i4>2031669</vt:i4>
      </vt:variant>
      <vt:variant>
        <vt:i4>38</vt:i4>
      </vt:variant>
      <vt:variant>
        <vt:i4>0</vt:i4>
      </vt:variant>
      <vt:variant>
        <vt:i4>5</vt:i4>
      </vt:variant>
      <vt:variant>
        <vt:lpwstr/>
      </vt:variant>
      <vt:variant>
        <vt:lpwstr>_Toc436900721</vt:lpwstr>
      </vt:variant>
      <vt:variant>
        <vt:i4>2031669</vt:i4>
      </vt:variant>
      <vt:variant>
        <vt:i4>32</vt:i4>
      </vt:variant>
      <vt:variant>
        <vt:i4>0</vt:i4>
      </vt:variant>
      <vt:variant>
        <vt:i4>5</vt:i4>
      </vt:variant>
      <vt:variant>
        <vt:lpwstr/>
      </vt:variant>
      <vt:variant>
        <vt:lpwstr>_Toc436900720</vt:lpwstr>
      </vt:variant>
      <vt:variant>
        <vt:i4>1835061</vt:i4>
      </vt:variant>
      <vt:variant>
        <vt:i4>29</vt:i4>
      </vt:variant>
      <vt:variant>
        <vt:i4>0</vt:i4>
      </vt:variant>
      <vt:variant>
        <vt:i4>5</vt:i4>
      </vt:variant>
      <vt:variant>
        <vt:lpwstr/>
      </vt:variant>
      <vt:variant>
        <vt:lpwstr>_Toc436900719</vt:lpwstr>
      </vt:variant>
      <vt:variant>
        <vt:i4>1835061</vt:i4>
      </vt:variant>
      <vt:variant>
        <vt:i4>26</vt:i4>
      </vt:variant>
      <vt:variant>
        <vt:i4>0</vt:i4>
      </vt:variant>
      <vt:variant>
        <vt:i4>5</vt:i4>
      </vt:variant>
      <vt:variant>
        <vt:lpwstr/>
      </vt:variant>
      <vt:variant>
        <vt:lpwstr>_Toc436900718</vt:lpwstr>
      </vt:variant>
      <vt:variant>
        <vt:i4>1835061</vt:i4>
      </vt:variant>
      <vt:variant>
        <vt:i4>23</vt:i4>
      </vt:variant>
      <vt:variant>
        <vt:i4>0</vt:i4>
      </vt:variant>
      <vt:variant>
        <vt:i4>5</vt:i4>
      </vt:variant>
      <vt:variant>
        <vt:lpwstr/>
      </vt:variant>
      <vt:variant>
        <vt:lpwstr>_Toc436900717</vt:lpwstr>
      </vt:variant>
      <vt:variant>
        <vt:i4>1835061</vt:i4>
      </vt:variant>
      <vt:variant>
        <vt:i4>20</vt:i4>
      </vt:variant>
      <vt:variant>
        <vt:i4>0</vt:i4>
      </vt:variant>
      <vt:variant>
        <vt:i4>5</vt:i4>
      </vt:variant>
      <vt:variant>
        <vt:lpwstr/>
      </vt:variant>
      <vt:variant>
        <vt:lpwstr>_Toc436900716</vt:lpwstr>
      </vt:variant>
      <vt:variant>
        <vt:i4>1835061</vt:i4>
      </vt:variant>
      <vt:variant>
        <vt:i4>17</vt:i4>
      </vt:variant>
      <vt:variant>
        <vt:i4>0</vt:i4>
      </vt:variant>
      <vt:variant>
        <vt:i4>5</vt:i4>
      </vt:variant>
      <vt:variant>
        <vt:lpwstr/>
      </vt:variant>
      <vt:variant>
        <vt:lpwstr>_Toc436900715</vt:lpwstr>
      </vt:variant>
      <vt:variant>
        <vt:i4>1835061</vt:i4>
      </vt:variant>
      <vt:variant>
        <vt:i4>14</vt:i4>
      </vt:variant>
      <vt:variant>
        <vt:i4>0</vt:i4>
      </vt:variant>
      <vt:variant>
        <vt:i4>5</vt:i4>
      </vt:variant>
      <vt:variant>
        <vt:lpwstr/>
      </vt:variant>
      <vt:variant>
        <vt:lpwstr>_Toc436900714</vt:lpwstr>
      </vt:variant>
      <vt:variant>
        <vt:i4>1835061</vt:i4>
      </vt:variant>
      <vt:variant>
        <vt:i4>11</vt:i4>
      </vt:variant>
      <vt:variant>
        <vt:i4>0</vt:i4>
      </vt:variant>
      <vt:variant>
        <vt:i4>5</vt:i4>
      </vt:variant>
      <vt:variant>
        <vt:lpwstr/>
      </vt:variant>
      <vt:variant>
        <vt:lpwstr>_Toc436900713</vt:lpwstr>
      </vt:variant>
      <vt:variant>
        <vt:i4>1835061</vt:i4>
      </vt:variant>
      <vt:variant>
        <vt:i4>8</vt:i4>
      </vt:variant>
      <vt:variant>
        <vt:i4>0</vt:i4>
      </vt:variant>
      <vt:variant>
        <vt:i4>5</vt:i4>
      </vt:variant>
      <vt:variant>
        <vt:lpwstr/>
      </vt:variant>
      <vt:variant>
        <vt:lpwstr>_Toc436900712</vt:lpwstr>
      </vt:variant>
      <vt:variant>
        <vt:i4>1835061</vt:i4>
      </vt:variant>
      <vt:variant>
        <vt:i4>2</vt:i4>
      </vt:variant>
      <vt:variant>
        <vt:i4>0</vt:i4>
      </vt:variant>
      <vt:variant>
        <vt:i4>5</vt:i4>
      </vt:variant>
      <vt:variant>
        <vt:lpwstr/>
      </vt:variant>
      <vt:variant>
        <vt:lpwstr>_Toc436900711</vt:lpwstr>
      </vt:variant>
      <vt:variant>
        <vt:i4>5832777</vt:i4>
      </vt:variant>
      <vt:variant>
        <vt:i4>-1</vt:i4>
      </vt:variant>
      <vt:variant>
        <vt:i4>1026</vt:i4>
      </vt:variant>
      <vt:variant>
        <vt:i4>1</vt:i4>
      </vt:variant>
      <vt:variant>
        <vt:lpwstr>http://t1.baidu.com/it/u=1363780670,4034161610&amp;fm=52&amp;gp=0.jpg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项目编号：</dc:title>
  <dc:creator>微软用户</dc:creator>
  <cp:lastModifiedBy>张满堂</cp:lastModifiedBy>
  <cp:revision>22</cp:revision>
  <cp:lastPrinted>2017-04-01T07:41:00Z</cp:lastPrinted>
  <dcterms:created xsi:type="dcterms:W3CDTF">2017-04-27T02:11:00Z</dcterms:created>
  <dcterms:modified xsi:type="dcterms:W3CDTF">2017-04-27T10:19:00Z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